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3B92" w14:textId="77777777" w:rsidR="002A27B6" w:rsidRPr="001516D9" w:rsidRDefault="002A27B6" w:rsidP="002A27B6">
      <w:pPr>
        <w:pStyle w:val="FormText"/>
        <w:widowControl/>
        <w:spacing w:after="280" w:line="264" w:lineRule="auto"/>
      </w:pPr>
    </w:p>
    <w:p w14:paraId="54373843" w14:textId="77777777" w:rsidR="002A27B6" w:rsidRPr="001516D9" w:rsidRDefault="002A27B6" w:rsidP="002A27B6">
      <w:pPr>
        <w:pStyle w:val="FormText"/>
        <w:widowControl/>
        <w:spacing w:after="280" w:line="264" w:lineRule="auto"/>
      </w:pPr>
    </w:p>
    <w:p w14:paraId="65765594" w14:textId="77777777" w:rsidR="002A27B6" w:rsidRPr="001516D9" w:rsidRDefault="002A27B6" w:rsidP="002A27B6">
      <w:pPr>
        <w:pStyle w:val="FormText"/>
        <w:widowControl/>
        <w:spacing w:after="280" w:line="264" w:lineRule="auto"/>
      </w:pPr>
    </w:p>
    <w:p w14:paraId="07BDF68C" w14:textId="77777777" w:rsidR="002A27B6" w:rsidRPr="001516D9" w:rsidRDefault="002A27B6" w:rsidP="002A27B6">
      <w:pPr>
        <w:pStyle w:val="FormText"/>
        <w:widowControl/>
        <w:spacing w:after="280" w:line="264" w:lineRule="auto"/>
      </w:pPr>
    </w:p>
    <w:p w14:paraId="1DA7FBEE" w14:textId="77777777" w:rsidR="002A27B6" w:rsidRPr="001516D9" w:rsidRDefault="002A27B6" w:rsidP="002A27B6">
      <w:pPr>
        <w:pStyle w:val="FormText"/>
        <w:widowControl/>
        <w:spacing w:after="280" w:line="264" w:lineRule="auto"/>
      </w:pPr>
    </w:p>
    <w:tbl>
      <w:tblPr>
        <w:tblW w:w="0" w:type="auto"/>
        <w:jc w:val="center"/>
        <w:tblLayout w:type="fixed"/>
        <w:tblLook w:val="0000" w:firstRow="0" w:lastRow="0" w:firstColumn="0" w:lastColumn="0" w:noHBand="0" w:noVBand="0"/>
      </w:tblPr>
      <w:tblGrid>
        <w:gridCol w:w="8640"/>
      </w:tblGrid>
      <w:tr w:rsidR="002A27B6" w:rsidRPr="001516D9" w14:paraId="412FBAD1" w14:textId="77777777" w:rsidTr="00FA4D9D">
        <w:trPr>
          <w:jc w:val="center"/>
        </w:trPr>
        <w:tc>
          <w:tcPr>
            <w:tcW w:w="8640" w:type="dxa"/>
          </w:tcPr>
          <w:p w14:paraId="50788D3C" w14:textId="77777777" w:rsidR="004C1E08" w:rsidRPr="001516D9" w:rsidRDefault="004C1E08" w:rsidP="00FA4D9D">
            <w:pPr>
              <w:ind w:left="-360"/>
              <w:jc w:val="center"/>
              <w:rPr>
                <w:rFonts w:ascii="Helvetica" w:hAnsi="Helvetica"/>
                <w:b/>
                <w:sz w:val="48"/>
              </w:rPr>
            </w:pPr>
          </w:p>
          <w:p w14:paraId="3BCF2458" w14:textId="77777777" w:rsidR="002A27B6" w:rsidRPr="001516D9" w:rsidRDefault="002A27B6" w:rsidP="00FA4D9D">
            <w:pPr>
              <w:ind w:left="-360"/>
              <w:jc w:val="center"/>
              <w:rPr>
                <w:rFonts w:ascii="Helvetica" w:hAnsi="Helvetica"/>
                <w:b/>
                <w:sz w:val="48"/>
              </w:rPr>
            </w:pPr>
            <w:r w:rsidRPr="001516D9">
              <w:rPr>
                <w:rFonts w:ascii="Helvetica" w:hAnsi="Helvetica"/>
                <w:b/>
                <w:sz w:val="48"/>
              </w:rPr>
              <w:t>Part</w:t>
            </w:r>
            <w:r w:rsidR="00AE7817" w:rsidRPr="001516D9">
              <w:rPr>
                <w:rFonts w:ascii="Helvetica" w:hAnsi="Helvetica"/>
                <w:b/>
                <w:sz w:val="48"/>
              </w:rPr>
              <w:t> </w:t>
            </w:r>
            <w:r w:rsidR="00A46950" w:rsidRPr="001516D9">
              <w:rPr>
                <w:rFonts w:ascii="Helvetica" w:hAnsi="Helvetica"/>
                <w:b/>
                <w:sz w:val="48"/>
              </w:rPr>
              <w:t>1</w:t>
            </w:r>
            <w:r w:rsidRPr="001516D9">
              <w:rPr>
                <w:rFonts w:ascii="Helvetica" w:hAnsi="Helvetica"/>
                <w:b/>
                <w:sz w:val="48"/>
              </w:rPr>
              <w:t xml:space="preserve"> Application</w:t>
            </w:r>
          </w:p>
          <w:p w14:paraId="14B20CE0" w14:textId="77777777" w:rsidR="000F69BB" w:rsidRPr="001516D9" w:rsidRDefault="002A27B6" w:rsidP="000F69BB">
            <w:pPr>
              <w:ind w:left="-360"/>
              <w:jc w:val="center"/>
              <w:rPr>
                <w:rFonts w:ascii="Helvetica" w:hAnsi="Helvetica"/>
                <w:b/>
                <w:sz w:val="48"/>
              </w:rPr>
            </w:pPr>
            <w:r w:rsidRPr="001516D9">
              <w:rPr>
                <w:rFonts w:ascii="Helvetica" w:hAnsi="Helvetica"/>
                <w:b/>
                <w:sz w:val="48"/>
              </w:rPr>
              <w:br/>
            </w:r>
            <w:r w:rsidR="00BC308E" w:rsidRPr="001516D9">
              <w:rPr>
                <w:rFonts w:ascii="Helvetica" w:hAnsi="Helvetica"/>
                <w:b/>
                <w:sz w:val="48"/>
              </w:rPr>
              <w:t xml:space="preserve">FirstEnergy </w:t>
            </w:r>
            <w:smartTag w:uri="urn:schemas-microsoft-com:office:smarttags" w:element="place">
              <w:smartTag w:uri="urn:schemas-microsoft-com:office:smarttags" w:element="State">
                <w:r w:rsidR="00BC308E" w:rsidRPr="001516D9">
                  <w:rPr>
                    <w:rFonts w:ascii="Helvetica" w:hAnsi="Helvetica"/>
                    <w:b/>
                    <w:sz w:val="48"/>
                  </w:rPr>
                  <w:t>Ohio</w:t>
                </w:r>
              </w:smartTag>
            </w:smartTag>
            <w:r w:rsidR="00BC308E" w:rsidRPr="001516D9">
              <w:rPr>
                <w:rFonts w:ascii="Helvetica" w:hAnsi="Helvetica"/>
                <w:b/>
                <w:sz w:val="48"/>
              </w:rPr>
              <w:t xml:space="preserve"> Utilities</w:t>
            </w:r>
            <w:r w:rsidR="000F69BB" w:rsidRPr="001516D9">
              <w:rPr>
                <w:rFonts w:ascii="Helvetica" w:hAnsi="Helvetica"/>
                <w:b/>
                <w:sz w:val="48"/>
              </w:rPr>
              <w:t>’</w:t>
            </w:r>
            <w:r w:rsidR="002377E2" w:rsidRPr="001516D9">
              <w:rPr>
                <w:rFonts w:ascii="Helvetica" w:hAnsi="Helvetica"/>
                <w:b/>
                <w:sz w:val="48"/>
              </w:rPr>
              <w:br/>
            </w:r>
            <w:r w:rsidR="000F69BB" w:rsidRPr="001516D9">
              <w:rPr>
                <w:rFonts w:ascii="Helvetica" w:hAnsi="Helvetica"/>
                <w:b/>
                <w:sz w:val="48"/>
              </w:rPr>
              <w:t>CBP Auctions</w:t>
            </w:r>
          </w:p>
          <w:p w14:paraId="0DA4BD1A" w14:textId="77777777" w:rsidR="00FA5BB3" w:rsidRDefault="00FA5BB3" w:rsidP="00FA5BB3">
            <w:pPr>
              <w:ind w:left="-360"/>
              <w:jc w:val="center"/>
              <w:rPr>
                <w:rFonts w:ascii="Helvetica" w:hAnsi="Helvetica"/>
                <w:b/>
                <w:sz w:val="48"/>
              </w:rPr>
            </w:pPr>
          </w:p>
          <w:p w14:paraId="03F74C1E" w14:textId="77777777" w:rsidR="002A27B6" w:rsidRPr="001516D9" w:rsidRDefault="002A27B6" w:rsidP="00FA5BB3">
            <w:pPr>
              <w:ind w:left="-360"/>
              <w:jc w:val="center"/>
              <w:rPr>
                <w:rFonts w:ascii="Helvetica" w:hAnsi="Helvetica"/>
                <w:b/>
                <w:sz w:val="48"/>
              </w:rPr>
            </w:pPr>
          </w:p>
        </w:tc>
      </w:tr>
    </w:tbl>
    <w:p w14:paraId="5F1ECC4D" w14:textId="77777777" w:rsidR="002A27B6" w:rsidRPr="001516D9" w:rsidRDefault="002A27B6" w:rsidP="002A27B6">
      <w:pPr>
        <w:jc w:val="center"/>
        <w:rPr>
          <w:sz w:val="32"/>
        </w:rPr>
      </w:pPr>
    </w:p>
    <w:p w14:paraId="3B9080C9" w14:textId="77777777" w:rsidR="002A27B6" w:rsidRPr="001516D9" w:rsidRDefault="002A27B6" w:rsidP="002A27B6">
      <w:pPr>
        <w:jc w:val="center"/>
        <w:rPr>
          <w:sz w:val="32"/>
        </w:rPr>
      </w:pPr>
    </w:p>
    <w:p w14:paraId="31A97E8E" w14:textId="77777777" w:rsidR="002A27B6" w:rsidRPr="001516D9" w:rsidRDefault="002A27B6" w:rsidP="002A27B6">
      <w:pPr>
        <w:jc w:val="center"/>
        <w:rPr>
          <w:sz w:val="32"/>
        </w:rPr>
      </w:pPr>
    </w:p>
    <w:p w14:paraId="4E68D7C4" w14:textId="77777777" w:rsidR="002A27B6" w:rsidRPr="001516D9" w:rsidRDefault="002A27B6" w:rsidP="002A27B6">
      <w:pPr>
        <w:jc w:val="center"/>
        <w:rPr>
          <w:sz w:val="32"/>
        </w:rPr>
      </w:pPr>
    </w:p>
    <w:p w14:paraId="272A4D4D" w14:textId="77777777" w:rsidR="002A27B6" w:rsidRPr="001516D9" w:rsidRDefault="002A27B6" w:rsidP="002A27B6">
      <w:pPr>
        <w:jc w:val="center"/>
        <w:rPr>
          <w:sz w:val="32"/>
        </w:rPr>
      </w:pPr>
    </w:p>
    <w:p w14:paraId="1CE4474F" w14:textId="77777777" w:rsidR="002A27B6" w:rsidRPr="001516D9" w:rsidRDefault="002A27B6" w:rsidP="002A27B6">
      <w:pPr>
        <w:jc w:val="center"/>
        <w:rPr>
          <w:sz w:val="32"/>
        </w:rPr>
      </w:pPr>
    </w:p>
    <w:p w14:paraId="7C906E59" w14:textId="77777777" w:rsidR="002A27B6" w:rsidRPr="001516D9" w:rsidRDefault="002A27B6" w:rsidP="002A27B6">
      <w:pPr>
        <w:jc w:val="center"/>
        <w:rPr>
          <w:sz w:val="32"/>
        </w:rPr>
      </w:pPr>
    </w:p>
    <w:p w14:paraId="4BE64591" w14:textId="77777777" w:rsidR="007F135B" w:rsidRPr="001516D9" w:rsidRDefault="007F135B" w:rsidP="002A27B6">
      <w:pPr>
        <w:jc w:val="center"/>
        <w:rPr>
          <w:sz w:val="32"/>
        </w:rPr>
      </w:pPr>
    </w:p>
    <w:tbl>
      <w:tblPr>
        <w:tblW w:w="0" w:type="auto"/>
        <w:jc w:val="center"/>
        <w:tblLayout w:type="fixed"/>
        <w:tblLook w:val="0000" w:firstRow="0" w:lastRow="0" w:firstColumn="0" w:lastColumn="0" w:noHBand="0" w:noVBand="0"/>
      </w:tblPr>
      <w:tblGrid>
        <w:gridCol w:w="8640"/>
      </w:tblGrid>
      <w:tr w:rsidR="002A27B6" w:rsidRPr="001516D9" w14:paraId="2BD0115A" w14:textId="77777777" w:rsidTr="00FA4D9D">
        <w:trPr>
          <w:cantSplit/>
          <w:jc w:val="center"/>
        </w:trPr>
        <w:tc>
          <w:tcPr>
            <w:tcW w:w="8640" w:type="dxa"/>
          </w:tcPr>
          <w:p w14:paraId="5C07A19E" w14:textId="77777777" w:rsidR="002A27B6" w:rsidRPr="001516D9" w:rsidRDefault="002A27B6" w:rsidP="00FA4D9D">
            <w:pPr>
              <w:pStyle w:val="Heading6"/>
              <w:jc w:val="center"/>
              <w:rPr>
                <w:rFonts w:ascii="Helvetica" w:hAnsi="Helvetica"/>
                <w:b/>
                <w:i w:val="0"/>
              </w:rPr>
            </w:pPr>
          </w:p>
        </w:tc>
      </w:tr>
    </w:tbl>
    <w:p w14:paraId="68367333" w14:textId="77777777" w:rsidR="002A27B6" w:rsidRPr="001516D9" w:rsidRDefault="002A27B6" w:rsidP="00B11AC4">
      <w:pPr>
        <w:autoSpaceDE w:val="0"/>
        <w:autoSpaceDN w:val="0"/>
        <w:adjustRightInd w:val="0"/>
        <w:rPr>
          <w:rFonts w:ascii="Arial" w:hAnsi="Arial" w:cs="Arial"/>
          <w:b/>
          <w:bCs/>
          <w:sz w:val="28"/>
          <w:szCs w:val="28"/>
        </w:rPr>
      </w:pPr>
    </w:p>
    <w:p w14:paraId="0BEE4CA3" w14:textId="77777777" w:rsidR="002A27B6" w:rsidRDefault="002A27B6" w:rsidP="00B11AC4">
      <w:pPr>
        <w:rPr>
          <w:rFonts w:ascii="Arial" w:hAnsi="Arial" w:cs="Arial"/>
          <w:sz w:val="28"/>
          <w:szCs w:val="28"/>
        </w:rPr>
      </w:pPr>
    </w:p>
    <w:p w14:paraId="4FFECC46" w14:textId="77777777" w:rsidR="00BE2F7A" w:rsidRPr="009D0270" w:rsidRDefault="00BE2F7A" w:rsidP="009D0270">
      <w:pPr>
        <w:rPr>
          <w:rFonts w:ascii="Arial" w:hAnsi="Arial"/>
          <w:sz w:val="28"/>
        </w:rPr>
      </w:pPr>
    </w:p>
    <w:p w14:paraId="7CEF8912" w14:textId="77777777" w:rsidR="002A27B6" w:rsidRPr="001516D9" w:rsidRDefault="002A27B6" w:rsidP="00144E41">
      <w:pPr>
        <w:autoSpaceDE w:val="0"/>
        <w:autoSpaceDN w:val="0"/>
        <w:adjustRightInd w:val="0"/>
        <w:jc w:val="center"/>
        <w:rPr>
          <w:rFonts w:ascii="Arial" w:hAnsi="Arial" w:cs="Arial"/>
          <w:b/>
          <w:sz w:val="20"/>
        </w:rPr>
        <w:sectPr w:rsidR="002A27B6" w:rsidRPr="001516D9">
          <w:headerReference w:type="even" r:id="rId8"/>
          <w:headerReference w:type="default" r:id="rId9"/>
          <w:footerReference w:type="even" r:id="rId10"/>
          <w:footerReference w:type="default" r:id="rId11"/>
          <w:headerReference w:type="first" r:id="rId12"/>
          <w:footerReference w:type="first" r:id="rId13"/>
          <w:pgSz w:w="12240" w:h="15840" w:code="1"/>
          <w:pgMar w:top="360" w:right="1440" w:bottom="1440" w:left="1440" w:header="720" w:footer="720" w:gutter="144"/>
          <w:cols w:space="720"/>
          <w:titlePg/>
        </w:sectPr>
      </w:pPr>
    </w:p>
    <w:p w14:paraId="0C6A6A1C" w14:textId="77777777" w:rsidR="004629E0" w:rsidRPr="001516D9" w:rsidRDefault="004629E0" w:rsidP="004629E0">
      <w:pPr>
        <w:autoSpaceDE w:val="0"/>
        <w:autoSpaceDN w:val="0"/>
        <w:adjustRightInd w:val="0"/>
        <w:rPr>
          <w:rFonts w:ascii="Arial" w:hAnsi="Arial" w:cs="Arial"/>
          <w:b/>
          <w:bCs/>
          <w:sz w:val="28"/>
          <w:szCs w:val="28"/>
        </w:rPr>
      </w:pPr>
      <w:r w:rsidRPr="001516D9">
        <w:rPr>
          <w:rFonts w:ascii="Arial" w:hAnsi="Arial" w:cs="Arial"/>
          <w:b/>
          <w:bCs/>
          <w:sz w:val="28"/>
          <w:szCs w:val="28"/>
        </w:rPr>
        <w:lastRenderedPageBreak/>
        <w:t>PART</w:t>
      </w:r>
      <w:r w:rsidR="00AE7817" w:rsidRPr="001516D9">
        <w:rPr>
          <w:rFonts w:ascii="Arial" w:hAnsi="Arial" w:cs="Arial"/>
          <w:sz w:val="28"/>
          <w:szCs w:val="28"/>
        </w:rPr>
        <w:t> </w:t>
      </w:r>
      <w:r w:rsidRPr="001516D9">
        <w:rPr>
          <w:rFonts w:ascii="Arial" w:hAnsi="Arial" w:cs="Arial"/>
          <w:b/>
          <w:bCs/>
          <w:sz w:val="28"/>
          <w:szCs w:val="28"/>
        </w:rPr>
        <w:t>1 APPLICATION</w:t>
      </w:r>
    </w:p>
    <w:p w14:paraId="69755D4E" w14:textId="77777777" w:rsidR="004629E0" w:rsidRPr="001516D9" w:rsidRDefault="004629E0" w:rsidP="004629E0">
      <w:pPr>
        <w:autoSpaceDE w:val="0"/>
        <w:autoSpaceDN w:val="0"/>
        <w:adjustRightInd w:val="0"/>
        <w:rPr>
          <w:rFonts w:ascii="Arial" w:hAnsi="Arial" w:cs="Arial"/>
          <w:b/>
          <w:bCs/>
          <w:sz w:val="28"/>
          <w:szCs w:val="28"/>
        </w:rPr>
      </w:pPr>
      <w:r w:rsidRPr="001516D9">
        <w:rPr>
          <w:rFonts w:ascii="Arial" w:hAnsi="Arial" w:cs="Arial"/>
          <w:b/>
          <w:bCs/>
          <w:sz w:val="28"/>
          <w:szCs w:val="28"/>
        </w:rPr>
        <w:t xml:space="preserve">FirstEnergy </w:t>
      </w:r>
      <w:smartTag w:uri="urn:schemas-microsoft-com:office:smarttags" w:element="State">
        <w:smartTag w:uri="urn:schemas-microsoft-com:office:smarttags" w:element="place">
          <w:r w:rsidRPr="001516D9">
            <w:rPr>
              <w:rFonts w:ascii="Arial" w:hAnsi="Arial" w:cs="Arial"/>
              <w:b/>
              <w:bCs/>
              <w:sz w:val="28"/>
              <w:szCs w:val="28"/>
            </w:rPr>
            <w:t>Ohio</w:t>
          </w:r>
        </w:smartTag>
      </w:smartTag>
      <w:r w:rsidRPr="001516D9">
        <w:rPr>
          <w:rFonts w:ascii="Arial" w:hAnsi="Arial" w:cs="Arial"/>
          <w:b/>
          <w:bCs/>
          <w:sz w:val="28"/>
          <w:szCs w:val="28"/>
        </w:rPr>
        <w:t xml:space="preserve"> Utilities’ </w:t>
      </w:r>
      <w:r w:rsidR="000F69BB" w:rsidRPr="001516D9">
        <w:rPr>
          <w:rFonts w:ascii="Arial" w:hAnsi="Arial" w:cs="Arial"/>
          <w:b/>
          <w:bCs/>
          <w:sz w:val="28"/>
          <w:szCs w:val="28"/>
        </w:rPr>
        <w:t>CBP Auctions</w:t>
      </w:r>
    </w:p>
    <w:p w14:paraId="56896ED3" w14:textId="77777777" w:rsidR="004629E0" w:rsidRPr="001516D9" w:rsidRDefault="004629E0" w:rsidP="004629E0">
      <w:pPr>
        <w:autoSpaceDE w:val="0"/>
        <w:autoSpaceDN w:val="0"/>
        <w:adjustRightInd w:val="0"/>
        <w:jc w:val="left"/>
        <w:rPr>
          <w:rFonts w:ascii="Arial" w:hAnsi="Arial" w:cs="Arial"/>
          <w:b/>
          <w:szCs w:val="24"/>
        </w:rPr>
      </w:pPr>
    </w:p>
    <w:p w14:paraId="716D674C" w14:textId="77777777" w:rsidR="00F77B78" w:rsidRPr="001516D9" w:rsidRDefault="00F77B78" w:rsidP="00F77B78">
      <w:pPr>
        <w:autoSpaceDE w:val="0"/>
        <w:autoSpaceDN w:val="0"/>
        <w:adjustRightInd w:val="0"/>
        <w:jc w:val="left"/>
        <w:rPr>
          <w:rFonts w:ascii="Arial" w:hAnsi="Arial" w:cs="Arial"/>
          <w:b/>
          <w:szCs w:val="24"/>
        </w:rPr>
      </w:pPr>
    </w:p>
    <w:p w14:paraId="0D20B5DD" w14:textId="77777777" w:rsidR="00144E41" w:rsidRPr="001516D9" w:rsidRDefault="00144E41" w:rsidP="001E21B3">
      <w:pPr>
        <w:autoSpaceDE w:val="0"/>
        <w:autoSpaceDN w:val="0"/>
        <w:adjustRightInd w:val="0"/>
        <w:jc w:val="left"/>
        <w:rPr>
          <w:rFonts w:ascii="Arial" w:hAnsi="Arial" w:cs="Arial"/>
          <w:b/>
          <w:szCs w:val="24"/>
        </w:rPr>
      </w:pPr>
      <w:r w:rsidRPr="001516D9">
        <w:rPr>
          <w:rFonts w:ascii="Arial" w:hAnsi="Arial" w:cs="Arial"/>
          <w:b/>
          <w:szCs w:val="24"/>
        </w:rPr>
        <w:t>INSTRUCTIONS</w:t>
      </w:r>
    </w:p>
    <w:p w14:paraId="3AED9E73" w14:textId="77777777" w:rsidR="00144E41" w:rsidRPr="001516D9" w:rsidRDefault="00144E41" w:rsidP="00144E41">
      <w:pPr>
        <w:autoSpaceDE w:val="0"/>
        <w:autoSpaceDN w:val="0"/>
        <w:adjustRightInd w:val="0"/>
        <w:jc w:val="left"/>
        <w:rPr>
          <w:rFonts w:ascii="Arial" w:hAnsi="Arial" w:cs="Arial"/>
          <w:szCs w:val="24"/>
        </w:rPr>
      </w:pPr>
    </w:p>
    <w:p w14:paraId="48E48056" w14:textId="77777777" w:rsidR="00144E41" w:rsidRPr="001516D9" w:rsidRDefault="00144E41" w:rsidP="00144E41">
      <w:pPr>
        <w:autoSpaceDE w:val="0"/>
        <w:autoSpaceDN w:val="0"/>
        <w:adjustRightInd w:val="0"/>
        <w:rPr>
          <w:rFonts w:ascii="Arial" w:hAnsi="Arial" w:cs="Arial"/>
          <w:szCs w:val="24"/>
        </w:rPr>
      </w:pPr>
      <w:r w:rsidRPr="001516D9">
        <w:rPr>
          <w:rFonts w:ascii="Arial" w:hAnsi="Arial" w:cs="Arial"/>
          <w:szCs w:val="24"/>
        </w:rPr>
        <w:t>There are two parts to the application process.</w:t>
      </w:r>
    </w:p>
    <w:p w14:paraId="011C45ED" w14:textId="77777777" w:rsidR="00144E41" w:rsidRPr="001516D9" w:rsidRDefault="00144E41" w:rsidP="00144E41">
      <w:pPr>
        <w:autoSpaceDE w:val="0"/>
        <w:autoSpaceDN w:val="0"/>
        <w:adjustRightInd w:val="0"/>
        <w:rPr>
          <w:rFonts w:ascii="Arial" w:hAnsi="Arial" w:cs="Arial"/>
          <w:szCs w:val="24"/>
        </w:rPr>
      </w:pPr>
    </w:p>
    <w:p w14:paraId="34B3510B" w14:textId="77777777" w:rsidR="00144E41" w:rsidRPr="001516D9" w:rsidRDefault="00035A70" w:rsidP="00144E41">
      <w:pPr>
        <w:numPr>
          <w:ilvl w:val="0"/>
          <w:numId w:val="23"/>
        </w:numPr>
        <w:autoSpaceDE w:val="0"/>
        <w:autoSpaceDN w:val="0"/>
        <w:adjustRightInd w:val="0"/>
        <w:rPr>
          <w:rFonts w:ascii="Arial" w:hAnsi="Arial" w:cs="Arial"/>
          <w:szCs w:val="24"/>
        </w:rPr>
      </w:pPr>
      <w:r w:rsidRPr="001516D9">
        <w:rPr>
          <w:rFonts w:ascii="Arial" w:hAnsi="Arial" w:cs="Arial"/>
          <w:b/>
          <w:szCs w:val="24"/>
        </w:rPr>
        <w:t>Part</w:t>
      </w:r>
      <w:r w:rsidR="00AE7817" w:rsidRPr="001516D9">
        <w:rPr>
          <w:rFonts w:ascii="Arial" w:hAnsi="Arial" w:cs="Arial"/>
          <w:szCs w:val="24"/>
        </w:rPr>
        <w:t> </w:t>
      </w:r>
      <w:r w:rsidRPr="001516D9">
        <w:rPr>
          <w:rFonts w:ascii="Arial" w:hAnsi="Arial" w:cs="Arial"/>
          <w:b/>
          <w:szCs w:val="24"/>
        </w:rPr>
        <w:t xml:space="preserve">1 Application: </w:t>
      </w:r>
      <w:r w:rsidR="00DD2697" w:rsidRPr="001516D9">
        <w:rPr>
          <w:rFonts w:ascii="Arial" w:hAnsi="Arial" w:cs="Arial"/>
          <w:szCs w:val="24"/>
        </w:rPr>
        <w:t>Applicant</w:t>
      </w:r>
      <w:r w:rsidR="00144E41" w:rsidRPr="001516D9">
        <w:rPr>
          <w:rFonts w:ascii="Arial" w:hAnsi="Arial" w:cs="Arial"/>
          <w:szCs w:val="24"/>
        </w:rPr>
        <w:t>s submit the Part</w:t>
      </w:r>
      <w:r w:rsidR="00AE7817" w:rsidRPr="001516D9">
        <w:rPr>
          <w:rFonts w:ascii="Arial" w:hAnsi="Arial" w:cs="Arial"/>
          <w:szCs w:val="24"/>
        </w:rPr>
        <w:t> </w:t>
      </w:r>
      <w:r w:rsidR="00144E41" w:rsidRPr="001516D9">
        <w:rPr>
          <w:rFonts w:ascii="Arial" w:hAnsi="Arial" w:cs="Arial"/>
          <w:szCs w:val="24"/>
        </w:rPr>
        <w:t>1 Application and all documents required therein to become Qualified Bidders for the Competitive Bidding Process (</w:t>
      </w:r>
      <w:r w:rsidR="000F69BB" w:rsidRPr="001516D9">
        <w:rPr>
          <w:rFonts w:ascii="Arial" w:hAnsi="Arial" w:cs="Arial"/>
          <w:szCs w:val="24"/>
        </w:rPr>
        <w:t>“</w:t>
      </w:r>
      <w:r w:rsidR="00144E41" w:rsidRPr="001516D9">
        <w:rPr>
          <w:rFonts w:ascii="Arial" w:hAnsi="Arial" w:cs="Arial"/>
          <w:szCs w:val="24"/>
        </w:rPr>
        <w:t>CBP</w:t>
      </w:r>
      <w:r w:rsidR="000F69BB" w:rsidRPr="001516D9">
        <w:rPr>
          <w:rFonts w:ascii="Arial" w:hAnsi="Arial" w:cs="Arial"/>
          <w:szCs w:val="24"/>
        </w:rPr>
        <w:t>”</w:t>
      </w:r>
      <w:r w:rsidR="00144E41" w:rsidRPr="001516D9">
        <w:rPr>
          <w:rFonts w:ascii="Arial" w:hAnsi="Arial" w:cs="Arial"/>
          <w:szCs w:val="24"/>
        </w:rPr>
        <w:t>).</w:t>
      </w:r>
    </w:p>
    <w:p w14:paraId="5E38D276" w14:textId="77777777" w:rsidR="00144E41" w:rsidRPr="001516D9" w:rsidRDefault="00144E41" w:rsidP="00144E41">
      <w:pPr>
        <w:autoSpaceDE w:val="0"/>
        <w:autoSpaceDN w:val="0"/>
        <w:adjustRightInd w:val="0"/>
        <w:rPr>
          <w:rFonts w:ascii="Arial" w:hAnsi="Arial" w:cs="Arial"/>
          <w:szCs w:val="24"/>
        </w:rPr>
      </w:pPr>
    </w:p>
    <w:p w14:paraId="44EED870" w14:textId="77777777" w:rsidR="00144E41" w:rsidRPr="001516D9" w:rsidRDefault="00035A70" w:rsidP="00144E41">
      <w:pPr>
        <w:numPr>
          <w:ilvl w:val="0"/>
          <w:numId w:val="23"/>
        </w:numPr>
        <w:autoSpaceDE w:val="0"/>
        <w:autoSpaceDN w:val="0"/>
        <w:adjustRightInd w:val="0"/>
        <w:rPr>
          <w:rFonts w:ascii="Arial" w:hAnsi="Arial" w:cs="Arial"/>
          <w:szCs w:val="24"/>
        </w:rPr>
      </w:pPr>
      <w:r w:rsidRPr="001516D9">
        <w:rPr>
          <w:rFonts w:ascii="Arial" w:hAnsi="Arial" w:cs="Arial"/>
          <w:b/>
          <w:szCs w:val="24"/>
        </w:rPr>
        <w:t>Part</w:t>
      </w:r>
      <w:r w:rsidR="00AE7817" w:rsidRPr="001516D9">
        <w:rPr>
          <w:rFonts w:ascii="Arial" w:hAnsi="Arial" w:cs="Arial"/>
          <w:szCs w:val="24"/>
        </w:rPr>
        <w:t> </w:t>
      </w:r>
      <w:r w:rsidRPr="001516D9">
        <w:rPr>
          <w:rFonts w:ascii="Arial" w:hAnsi="Arial" w:cs="Arial"/>
          <w:b/>
          <w:szCs w:val="24"/>
        </w:rPr>
        <w:t xml:space="preserve">2 Application: </w:t>
      </w:r>
      <w:r w:rsidR="00144E41" w:rsidRPr="001516D9">
        <w:rPr>
          <w:rFonts w:ascii="Arial" w:hAnsi="Arial" w:cs="Arial"/>
          <w:szCs w:val="24"/>
        </w:rPr>
        <w:t>Qualified Bidders for the CBP submit the Part</w:t>
      </w:r>
      <w:r w:rsidR="00AE7817" w:rsidRPr="001516D9">
        <w:rPr>
          <w:rFonts w:ascii="Arial" w:hAnsi="Arial" w:cs="Arial"/>
          <w:szCs w:val="24"/>
        </w:rPr>
        <w:t> </w:t>
      </w:r>
      <w:r w:rsidR="00144E41" w:rsidRPr="001516D9">
        <w:rPr>
          <w:rFonts w:ascii="Arial" w:hAnsi="Arial" w:cs="Arial"/>
          <w:szCs w:val="24"/>
        </w:rPr>
        <w:t xml:space="preserve">2 Application, in which they will agree to comply with the </w:t>
      </w:r>
      <w:r w:rsidRPr="001516D9">
        <w:rPr>
          <w:rFonts w:ascii="Arial" w:hAnsi="Arial" w:cs="Arial"/>
          <w:szCs w:val="24"/>
        </w:rPr>
        <w:t>Bidding</w:t>
      </w:r>
      <w:r w:rsidR="00144E41" w:rsidRPr="001516D9">
        <w:rPr>
          <w:rFonts w:ascii="Arial" w:hAnsi="Arial" w:cs="Arial"/>
          <w:szCs w:val="24"/>
        </w:rPr>
        <w:t xml:space="preserve"> Rules </w:t>
      </w:r>
      <w:r w:rsidR="00B84D4A" w:rsidRPr="001516D9">
        <w:rPr>
          <w:rFonts w:ascii="Arial" w:hAnsi="Arial" w:cs="Arial"/>
          <w:szCs w:val="24"/>
        </w:rPr>
        <w:t xml:space="preserve">and </w:t>
      </w:r>
      <w:r w:rsidR="00C34CDE" w:rsidRPr="001516D9">
        <w:rPr>
          <w:rFonts w:ascii="Arial" w:hAnsi="Arial" w:cs="Arial"/>
          <w:szCs w:val="24"/>
        </w:rPr>
        <w:t xml:space="preserve">Communications Protocols, </w:t>
      </w:r>
      <w:r w:rsidR="00144E41" w:rsidRPr="001516D9">
        <w:rPr>
          <w:rFonts w:ascii="Arial" w:hAnsi="Arial" w:cs="Arial"/>
          <w:szCs w:val="24"/>
        </w:rPr>
        <w:t xml:space="preserve">accept the terms of the </w:t>
      </w:r>
      <w:r w:rsidR="005611F2" w:rsidRPr="001516D9">
        <w:rPr>
          <w:rFonts w:ascii="Arial" w:hAnsi="Arial" w:cs="Arial"/>
          <w:szCs w:val="24"/>
        </w:rPr>
        <w:t xml:space="preserve">FirstEnergy Ohio Utilities’ </w:t>
      </w:r>
      <w:r w:rsidR="000720B2" w:rsidRPr="001516D9">
        <w:rPr>
          <w:rFonts w:ascii="Arial" w:hAnsi="Arial" w:cs="Arial"/>
          <w:szCs w:val="24"/>
        </w:rPr>
        <w:t xml:space="preserve">Master </w:t>
      </w:r>
      <w:r w:rsidR="005611F2" w:rsidRPr="001516D9">
        <w:rPr>
          <w:rFonts w:ascii="Arial" w:hAnsi="Arial" w:cs="Arial"/>
          <w:szCs w:val="24"/>
        </w:rPr>
        <w:t>Standard Service Offer Supply Agreement (“</w:t>
      </w:r>
      <w:r w:rsidR="000F69BB" w:rsidRPr="001516D9">
        <w:rPr>
          <w:rFonts w:ascii="Arial" w:hAnsi="Arial" w:cs="Arial"/>
          <w:szCs w:val="24"/>
        </w:rPr>
        <w:t>Master SSO Supply Agreement</w:t>
      </w:r>
      <w:r w:rsidR="005611F2" w:rsidRPr="001516D9">
        <w:rPr>
          <w:rFonts w:ascii="Arial" w:hAnsi="Arial" w:cs="Arial"/>
          <w:szCs w:val="24"/>
        </w:rPr>
        <w:t>”)</w:t>
      </w:r>
      <w:r w:rsidR="00144E41" w:rsidRPr="001516D9">
        <w:rPr>
          <w:rFonts w:ascii="Arial" w:hAnsi="Arial" w:cs="Arial"/>
          <w:szCs w:val="24"/>
        </w:rPr>
        <w:t xml:space="preserve">, make certifications regarding associations and handling of Confidential Information, submit </w:t>
      </w:r>
      <w:r w:rsidR="00DA29EA" w:rsidRPr="001516D9">
        <w:rPr>
          <w:rFonts w:ascii="Arial" w:hAnsi="Arial" w:cs="Arial"/>
          <w:szCs w:val="24"/>
        </w:rPr>
        <w:t>Indicative Offers</w:t>
      </w:r>
      <w:r w:rsidR="00144E41" w:rsidRPr="001516D9">
        <w:rPr>
          <w:rFonts w:ascii="Arial" w:hAnsi="Arial" w:cs="Arial"/>
          <w:szCs w:val="24"/>
        </w:rPr>
        <w:t xml:space="preserve">, and post Pre-Bid Security to become Registered Bidders. </w:t>
      </w:r>
    </w:p>
    <w:p w14:paraId="19F2217F" w14:textId="77777777" w:rsidR="00144E41" w:rsidRPr="001516D9" w:rsidRDefault="00144E41" w:rsidP="00144E41">
      <w:pPr>
        <w:autoSpaceDE w:val="0"/>
        <w:autoSpaceDN w:val="0"/>
        <w:adjustRightInd w:val="0"/>
        <w:rPr>
          <w:rFonts w:ascii="Arial" w:hAnsi="Arial" w:cs="Arial"/>
          <w:szCs w:val="24"/>
        </w:rPr>
      </w:pPr>
    </w:p>
    <w:p w14:paraId="78FBD2AF" w14:textId="77777777" w:rsidR="00144E41" w:rsidRPr="001516D9" w:rsidRDefault="00144E41" w:rsidP="00144E41">
      <w:pPr>
        <w:autoSpaceDE w:val="0"/>
        <w:autoSpaceDN w:val="0"/>
        <w:adjustRightInd w:val="0"/>
        <w:rPr>
          <w:rFonts w:ascii="Arial" w:hAnsi="Arial" w:cs="Arial"/>
          <w:szCs w:val="24"/>
        </w:rPr>
      </w:pPr>
      <w:r w:rsidRPr="001516D9">
        <w:rPr>
          <w:rFonts w:ascii="Arial" w:hAnsi="Arial" w:cs="Arial"/>
          <w:szCs w:val="24"/>
        </w:rPr>
        <w:t>Th</w:t>
      </w:r>
      <w:r w:rsidR="001A533E" w:rsidRPr="001516D9">
        <w:rPr>
          <w:rFonts w:ascii="Arial" w:hAnsi="Arial" w:cs="Arial"/>
          <w:szCs w:val="24"/>
        </w:rPr>
        <w:t xml:space="preserve">is </w:t>
      </w:r>
      <w:r w:rsidRPr="001516D9">
        <w:rPr>
          <w:rFonts w:ascii="Arial" w:hAnsi="Arial" w:cs="Arial"/>
          <w:szCs w:val="24"/>
        </w:rPr>
        <w:t>document is the Part 1 Application.</w:t>
      </w:r>
    </w:p>
    <w:p w14:paraId="6FCE83B3" w14:textId="77777777" w:rsidR="00144E41" w:rsidRPr="001516D9" w:rsidRDefault="00144E41" w:rsidP="00144E41">
      <w:pPr>
        <w:autoSpaceDE w:val="0"/>
        <w:autoSpaceDN w:val="0"/>
        <w:adjustRightInd w:val="0"/>
        <w:rPr>
          <w:rFonts w:ascii="Arial" w:hAnsi="Arial" w:cs="Arial"/>
          <w:szCs w:val="24"/>
        </w:rPr>
      </w:pPr>
    </w:p>
    <w:p w14:paraId="609F5B3E" w14:textId="77777777" w:rsidR="00144E41" w:rsidRPr="001516D9" w:rsidRDefault="0039669B" w:rsidP="00144E41">
      <w:pPr>
        <w:autoSpaceDE w:val="0"/>
        <w:autoSpaceDN w:val="0"/>
        <w:adjustRightInd w:val="0"/>
        <w:rPr>
          <w:rFonts w:ascii="Arial" w:hAnsi="Arial" w:cs="Arial"/>
          <w:szCs w:val="24"/>
        </w:rPr>
      </w:pPr>
      <w:r w:rsidRPr="001516D9">
        <w:rPr>
          <w:rFonts w:ascii="Arial" w:hAnsi="Arial" w:cs="Arial"/>
          <w:szCs w:val="24"/>
        </w:rPr>
        <w:t>For further information,</w:t>
      </w:r>
      <w:r w:rsidR="00830627" w:rsidRPr="001516D9">
        <w:rPr>
          <w:rFonts w:ascii="Arial" w:hAnsi="Arial" w:cs="Arial"/>
          <w:szCs w:val="24"/>
        </w:rPr>
        <w:t xml:space="preserve"> consult</w:t>
      </w:r>
      <w:r w:rsidRPr="001516D9">
        <w:rPr>
          <w:rFonts w:ascii="Arial" w:hAnsi="Arial" w:cs="Arial"/>
          <w:szCs w:val="24"/>
        </w:rPr>
        <w:t xml:space="preserve"> t</w:t>
      </w:r>
      <w:r w:rsidR="00144E41" w:rsidRPr="001516D9">
        <w:rPr>
          <w:rFonts w:ascii="Arial" w:hAnsi="Arial" w:cs="Arial"/>
          <w:szCs w:val="24"/>
        </w:rPr>
        <w:t xml:space="preserve">he </w:t>
      </w:r>
      <w:r w:rsidR="00826E72" w:rsidRPr="001516D9">
        <w:rPr>
          <w:rFonts w:ascii="Arial" w:hAnsi="Arial" w:cs="Arial"/>
          <w:szCs w:val="24"/>
        </w:rPr>
        <w:t xml:space="preserve">Information </w:t>
      </w:r>
      <w:r w:rsidR="00144E41" w:rsidRPr="001516D9">
        <w:rPr>
          <w:rFonts w:ascii="Arial" w:hAnsi="Arial" w:cs="Arial"/>
          <w:szCs w:val="24"/>
        </w:rPr>
        <w:t>Website</w:t>
      </w:r>
      <w:r w:rsidR="00830627" w:rsidRPr="001516D9">
        <w:rPr>
          <w:rFonts w:ascii="Arial" w:hAnsi="Arial" w:cs="Arial"/>
          <w:szCs w:val="24"/>
        </w:rPr>
        <w:t>.</w:t>
      </w:r>
    </w:p>
    <w:p w14:paraId="5C7C450B" w14:textId="77777777" w:rsidR="00144E41" w:rsidRPr="001516D9" w:rsidRDefault="00144E41" w:rsidP="00144E41">
      <w:pPr>
        <w:autoSpaceDE w:val="0"/>
        <w:autoSpaceDN w:val="0"/>
        <w:adjustRightInd w:val="0"/>
        <w:rPr>
          <w:rFonts w:ascii="Arial" w:hAnsi="Arial" w:cs="Arial"/>
          <w:szCs w:val="24"/>
        </w:rPr>
      </w:pPr>
    </w:p>
    <w:p w14:paraId="2671A9F0" w14:textId="77777777" w:rsidR="005611F2" w:rsidRPr="001516D9" w:rsidRDefault="005611F2" w:rsidP="00144E41">
      <w:pPr>
        <w:autoSpaceDE w:val="0"/>
        <w:autoSpaceDN w:val="0"/>
        <w:adjustRightInd w:val="0"/>
        <w:rPr>
          <w:rFonts w:ascii="Arial" w:hAnsi="Arial" w:cs="Arial"/>
          <w:szCs w:val="24"/>
        </w:rPr>
      </w:pPr>
      <w:r w:rsidRPr="001516D9">
        <w:rPr>
          <w:rFonts w:ascii="Arial" w:hAnsi="Arial" w:cs="Arial"/>
          <w:szCs w:val="24"/>
        </w:rPr>
        <w:t xml:space="preserve">Unless otherwise defined, capitalized terms in this document </w:t>
      </w:r>
      <w:r w:rsidR="0039669B" w:rsidRPr="001516D9">
        <w:rPr>
          <w:rFonts w:ascii="Arial" w:hAnsi="Arial" w:cs="Arial"/>
          <w:szCs w:val="24"/>
        </w:rPr>
        <w:t xml:space="preserve">have the definitions provided in either </w:t>
      </w:r>
      <w:r w:rsidRPr="001516D9">
        <w:rPr>
          <w:rFonts w:ascii="Arial" w:hAnsi="Arial" w:cs="Arial"/>
          <w:szCs w:val="24"/>
        </w:rPr>
        <w:t xml:space="preserve">the Glossary or the </w:t>
      </w:r>
      <w:r w:rsidR="000F69BB" w:rsidRPr="001516D9">
        <w:rPr>
          <w:rFonts w:ascii="Arial" w:hAnsi="Arial" w:cs="Arial"/>
          <w:szCs w:val="24"/>
        </w:rPr>
        <w:t>Master SSO Supply Agreement</w:t>
      </w:r>
      <w:r w:rsidRPr="001516D9">
        <w:rPr>
          <w:rFonts w:ascii="Arial" w:hAnsi="Arial" w:cs="Arial"/>
          <w:szCs w:val="24"/>
        </w:rPr>
        <w:t>.</w:t>
      </w:r>
    </w:p>
    <w:p w14:paraId="71912816" w14:textId="77777777" w:rsidR="00BC6735" w:rsidRPr="001516D9" w:rsidRDefault="00BC6735" w:rsidP="00144E41">
      <w:pPr>
        <w:autoSpaceDE w:val="0"/>
        <w:autoSpaceDN w:val="0"/>
        <w:adjustRightInd w:val="0"/>
        <w:rPr>
          <w:rFonts w:ascii="Arial" w:hAnsi="Arial" w:cs="Arial"/>
          <w:szCs w:val="24"/>
        </w:rPr>
      </w:pPr>
    </w:p>
    <w:p w14:paraId="68BBD444" w14:textId="77777777" w:rsidR="00144E41" w:rsidRPr="001516D9" w:rsidRDefault="00144E41" w:rsidP="00144E41">
      <w:pPr>
        <w:autoSpaceDE w:val="0"/>
        <w:autoSpaceDN w:val="0"/>
        <w:adjustRightInd w:val="0"/>
        <w:rPr>
          <w:rFonts w:ascii="Arial" w:hAnsi="Arial" w:cs="Arial"/>
          <w:szCs w:val="24"/>
        </w:rPr>
      </w:pPr>
    </w:p>
    <w:p w14:paraId="08CB33B6" w14:textId="77777777" w:rsidR="00BC6735" w:rsidRPr="001516D9" w:rsidRDefault="000618C2" w:rsidP="001E21B3">
      <w:pPr>
        <w:autoSpaceDE w:val="0"/>
        <w:autoSpaceDN w:val="0"/>
        <w:adjustRightInd w:val="0"/>
        <w:jc w:val="left"/>
        <w:rPr>
          <w:rFonts w:ascii="Arial" w:hAnsi="Arial" w:cs="Arial"/>
          <w:b/>
          <w:szCs w:val="24"/>
        </w:rPr>
      </w:pPr>
      <w:bookmarkStart w:id="3" w:name="OLE_LINK1"/>
      <w:bookmarkStart w:id="4" w:name="OLE_LINK2"/>
      <w:r w:rsidRPr="001516D9">
        <w:rPr>
          <w:rFonts w:ascii="Arial" w:hAnsi="Arial" w:cs="Arial"/>
          <w:b/>
          <w:szCs w:val="24"/>
        </w:rPr>
        <w:t>PART</w:t>
      </w:r>
      <w:r w:rsidR="00AE7817" w:rsidRPr="001516D9">
        <w:rPr>
          <w:rFonts w:ascii="Arial" w:hAnsi="Arial" w:cs="Arial"/>
          <w:szCs w:val="24"/>
        </w:rPr>
        <w:t> </w:t>
      </w:r>
      <w:r w:rsidRPr="001516D9">
        <w:rPr>
          <w:rFonts w:ascii="Arial" w:hAnsi="Arial" w:cs="Arial"/>
          <w:b/>
          <w:szCs w:val="24"/>
        </w:rPr>
        <w:t xml:space="preserve">1 </w:t>
      </w:r>
      <w:r w:rsidR="00BC6735" w:rsidRPr="001516D9">
        <w:rPr>
          <w:rFonts w:ascii="Arial" w:hAnsi="Arial" w:cs="Arial"/>
          <w:b/>
          <w:szCs w:val="24"/>
        </w:rPr>
        <w:t>APPLICATION SUBMISSION</w:t>
      </w:r>
    </w:p>
    <w:bookmarkEnd w:id="3"/>
    <w:bookmarkEnd w:id="4"/>
    <w:p w14:paraId="768B7C05" w14:textId="77777777" w:rsidR="00BC6735" w:rsidRPr="001516D9" w:rsidRDefault="00BC6735" w:rsidP="00144E41">
      <w:pPr>
        <w:autoSpaceDE w:val="0"/>
        <w:autoSpaceDN w:val="0"/>
        <w:adjustRightInd w:val="0"/>
        <w:rPr>
          <w:rFonts w:ascii="Arial" w:hAnsi="Arial" w:cs="Arial"/>
          <w:szCs w:val="24"/>
        </w:rPr>
      </w:pPr>
    </w:p>
    <w:p w14:paraId="6021C0C7" w14:textId="77777777" w:rsidR="00144E41" w:rsidRPr="001516D9" w:rsidRDefault="00144E41" w:rsidP="00144E41">
      <w:pPr>
        <w:autoSpaceDE w:val="0"/>
        <w:autoSpaceDN w:val="0"/>
        <w:adjustRightInd w:val="0"/>
        <w:rPr>
          <w:rFonts w:ascii="Arial" w:hAnsi="Arial" w:cs="Arial"/>
          <w:szCs w:val="24"/>
        </w:rPr>
      </w:pPr>
      <w:r w:rsidRPr="001516D9">
        <w:rPr>
          <w:rFonts w:ascii="Arial" w:hAnsi="Arial" w:cs="Arial"/>
          <w:szCs w:val="24"/>
        </w:rPr>
        <w:t>To become a Qualified Bidder for the CBP,</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must submit the following to the </w:t>
      </w:r>
      <w:r w:rsidR="006876FD">
        <w:rPr>
          <w:rFonts w:ascii="Arial" w:hAnsi="Arial" w:cs="Arial"/>
          <w:szCs w:val="24"/>
        </w:rPr>
        <w:t>Auction Manager</w:t>
      </w:r>
      <w:r w:rsidRPr="001516D9">
        <w:rPr>
          <w:rFonts w:ascii="Arial" w:hAnsi="Arial" w:cs="Arial"/>
          <w:szCs w:val="24"/>
        </w:rPr>
        <w:t xml:space="preserve"> </w:t>
      </w:r>
      <w:r w:rsidR="0035185D" w:rsidRPr="001516D9">
        <w:rPr>
          <w:rFonts w:ascii="Arial" w:hAnsi="Arial" w:cs="Arial"/>
          <w:szCs w:val="24"/>
        </w:rPr>
        <w:t xml:space="preserve">electronically through the </w:t>
      </w:r>
      <w:r w:rsidR="00DA29EA" w:rsidRPr="001516D9">
        <w:rPr>
          <w:rFonts w:ascii="Arial" w:hAnsi="Arial" w:cs="Arial"/>
          <w:szCs w:val="24"/>
        </w:rPr>
        <w:t xml:space="preserve">Secure Application Process </w:t>
      </w:r>
      <w:r w:rsidRPr="001516D9">
        <w:rPr>
          <w:rFonts w:ascii="Arial" w:hAnsi="Arial" w:cs="Arial"/>
          <w:szCs w:val="24"/>
        </w:rPr>
        <w:t xml:space="preserve">by the </w:t>
      </w:r>
      <w:r w:rsidR="00684B65" w:rsidRPr="001516D9">
        <w:rPr>
          <w:rFonts w:ascii="Arial" w:hAnsi="Arial" w:cs="Arial"/>
          <w:szCs w:val="24"/>
        </w:rPr>
        <w:t>Part</w:t>
      </w:r>
      <w:r w:rsidR="00AE7817" w:rsidRPr="001516D9">
        <w:rPr>
          <w:rFonts w:ascii="Arial" w:hAnsi="Arial" w:cs="Arial"/>
          <w:szCs w:val="24"/>
        </w:rPr>
        <w:t> </w:t>
      </w:r>
      <w:r w:rsidR="00684B65" w:rsidRPr="001516D9">
        <w:rPr>
          <w:rFonts w:ascii="Arial" w:hAnsi="Arial" w:cs="Arial"/>
          <w:szCs w:val="24"/>
        </w:rPr>
        <w:t>1 Application</w:t>
      </w:r>
      <w:r w:rsidRPr="001516D9">
        <w:rPr>
          <w:rFonts w:ascii="Arial" w:hAnsi="Arial" w:cs="Arial"/>
          <w:szCs w:val="24"/>
        </w:rPr>
        <w:t xml:space="preserve"> deadline:</w:t>
      </w:r>
    </w:p>
    <w:p w14:paraId="09ED80F7" w14:textId="77777777" w:rsidR="00144E41" w:rsidRPr="001516D9" w:rsidRDefault="00144E41" w:rsidP="00144E41">
      <w:pPr>
        <w:autoSpaceDE w:val="0"/>
        <w:autoSpaceDN w:val="0"/>
        <w:adjustRightInd w:val="0"/>
        <w:rPr>
          <w:rFonts w:ascii="Arial" w:hAnsi="Arial" w:cs="Arial"/>
          <w:szCs w:val="24"/>
        </w:rPr>
      </w:pPr>
    </w:p>
    <w:p w14:paraId="77794211" w14:textId="77777777" w:rsidR="00F41006" w:rsidRPr="001516D9" w:rsidRDefault="00F41006" w:rsidP="00144E41">
      <w:pPr>
        <w:numPr>
          <w:ilvl w:val="0"/>
          <w:numId w:val="7"/>
        </w:numPr>
        <w:autoSpaceDE w:val="0"/>
        <w:autoSpaceDN w:val="0"/>
        <w:adjustRightInd w:val="0"/>
        <w:rPr>
          <w:rFonts w:ascii="Arial" w:hAnsi="Arial" w:cs="Arial"/>
          <w:szCs w:val="24"/>
        </w:rPr>
      </w:pPr>
      <w:r w:rsidRPr="001516D9">
        <w:rPr>
          <w:rFonts w:ascii="Arial" w:hAnsi="Arial" w:cs="Arial"/>
          <w:b/>
          <w:szCs w:val="24"/>
        </w:rPr>
        <w:t>Electronic Application Form:</w:t>
      </w:r>
      <w:r w:rsidRPr="001516D9">
        <w:rPr>
          <w:rFonts w:ascii="Arial" w:hAnsi="Arial" w:cs="Arial"/>
          <w:szCs w:val="24"/>
        </w:rPr>
        <w:t xml:space="preserve"> Completed Part</w:t>
      </w:r>
      <w:r w:rsidR="00213A9C" w:rsidRPr="001516D9">
        <w:rPr>
          <w:rFonts w:ascii="Arial" w:hAnsi="Arial" w:cs="Arial"/>
          <w:szCs w:val="24"/>
        </w:rPr>
        <w:t> </w:t>
      </w:r>
      <w:r w:rsidRPr="001516D9">
        <w:rPr>
          <w:rFonts w:ascii="Arial" w:hAnsi="Arial" w:cs="Arial"/>
          <w:szCs w:val="24"/>
        </w:rPr>
        <w:t xml:space="preserve">1 </w:t>
      </w:r>
      <w:proofErr w:type="gramStart"/>
      <w:r w:rsidRPr="001516D9">
        <w:rPr>
          <w:rFonts w:ascii="Arial" w:hAnsi="Arial" w:cs="Arial"/>
          <w:szCs w:val="24"/>
        </w:rPr>
        <w:t>Application</w:t>
      </w:r>
      <w:r w:rsidR="00854B97" w:rsidRPr="001516D9">
        <w:rPr>
          <w:rFonts w:ascii="Arial" w:hAnsi="Arial" w:cs="Arial"/>
          <w:szCs w:val="24"/>
        </w:rPr>
        <w:t>;</w:t>
      </w:r>
      <w:proofErr w:type="gramEnd"/>
    </w:p>
    <w:p w14:paraId="01E88B2D" w14:textId="77777777" w:rsidR="00F41006" w:rsidRPr="001516D9" w:rsidRDefault="00F41006" w:rsidP="00F41006">
      <w:pPr>
        <w:autoSpaceDE w:val="0"/>
        <w:autoSpaceDN w:val="0"/>
        <w:adjustRightInd w:val="0"/>
        <w:rPr>
          <w:rFonts w:ascii="Arial" w:hAnsi="Arial" w:cs="Arial"/>
          <w:b/>
          <w:szCs w:val="24"/>
        </w:rPr>
      </w:pPr>
    </w:p>
    <w:p w14:paraId="513000B5" w14:textId="315C7669" w:rsidR="00144E41" w:rsidRPr="001516D9" w:rsidRDefault="002C4E4C" w:rsidP="00144E41">
      <w:pPr>
        <w:numPr>
          <w:ilvl w:val="0"/>
          <w:numId w:val="7"/>
        </w:numPr>
        <w:autoSpaceDE w:val="0"/>
        <w:autoSpaceDN w:val="0"/>
        <w:adjustRightInd w:val="0"/>
        <w:rPr>
          <w:rFonts w:ascii="Arial" w:hAnsi="Arial" w:cs="Arial"/>
          <w:szCs w:val="24"/>
        </w:rPr>
      </w:pPr>
      <w:r>
        <w:rPr>
          <w:rFonts w:ascii="Arial" w:hAnsi="Arial" w:cs="Arial"/>
          <w:b/>
          <w:szCs w:val="24"/>
        </w:rPr>
        <w:t>PDF</w:t>
      </w:r>
      <w:r w:rsidR="00B934F2" w:rsidRPr="001516D9">
        <w:rPr>
          <w:rFonts w:ascii="Arial" w:hAnsi="Arial" w:cs="Arial"/>
          <w:b/>
          <w:szCs w:val="24"/>
        </w:rPr>
        <w:t xml:space="preserve"> </w:t>
      </w:r>
      <w:r w:rsidR="004A39BE" w:rsidRPr="001516D9">
        <w:rPr>
          <w:rFonts w:ascii="Arial" w:hAnsi="Arial" w:cs="Arial"/>
          <w:b/>
          <w:szCs w:val="24"/>
        </w:rPr>
        <w:t xml:space="preserve">Application Form: </w:t>
      </w:r>
      <w:r w:rsidR="002B1F58">
        <w:rPr>
          <w:rFonts w:ascii="Arial" w:hAnsi="Arial" w:cs="Arial"/>
          <w:szCs w:val="24"/>
        </w:rPr>
        <w:t>A</w:t>
      </w:r>
      <w:r w:rsidR="0039669B" w:rsidRPr="001516D9">
        <w:rPr>
          <w:rFonts w:ascii="Arial" w:hAnsi="Arial" w:cs="Arial"/>
          <w:szCs w:val="24"/>
        </w:rPr>
        <w:t xml:space="preserve"> </w:t>
      </w:r>
      <w:r>
        <w:rPr>
          <w:rFonts w:ascii="Arial" w:hAnsi="Arial" w:cs="Arial"/>
          <w:szCs w:val="24"/>
        </w:rPr>
        <w:t>scanned copy of the completed</w:t>
      </w:r>
      <w:r w:rsidR="00104755" w:rsidRPr="001516D9">
        <w:rPr>
          <w:rFonts w:ascii="Arial" w:hAnsi="Arial" w:cs="Arial"/>
          <w:szCs w:val="24"/>
        </w:rPr>
        <w:t xml:space="preserve"> </w:t>
      </w:r>
      <w:r w:rsidR="00144E41" w:rsidRPr="001516D9">
        <w:rPr>
          <w:rFonts w:ascii="Arial" w:hAnsi="Arial" w:cs="Arial"/>
          <w:szCs w:val="24"/>
        </w:rPr>
        <w:t>Part</w:t>
      </w:r>
      <w:r w:rsidR="00213A9C" w:rsidRPr="001516D9">
        <w:rPr>
          <w:rFonts w:ascii="Arial" w:hAnsi="Arial" w:cs="Arial"/>
          <w:szCs w:val="24"/>
        </w:rPr>
        <w:t> </w:t>
      </w:r>
      <w:r w:rsidR="00144E41" w:rsidRPr="001516D9">
        <w:rPr>
          <w:rFonts w:ascii="Arial" w:hAnsi="Arial" w:cs="Arial"/>
          <w:szCs w:val="24"/>
        </w:rPr>
        <w:t xml:space="preserve">1 Application with </w:t>
      </w:r>
      <w:r w:rsidR="00405B76">
        <w:rPr>
          <w:rFonts w:ascii="Arial" w:hAnsi="Arial" w:cs="Arial"/>
          <w:szCs w:val="24"/>
        </w:rPr>
        <w:t>all required</w:t>
      </w:r>
      <w:r w:rsidR="00405B76" w:rsidRPr="001516D9">
        <w:rPr>
          <w:rFonts w:ascii="Arial" w:hAnsi="Arial" w:cs="Arial"/>
          <w:szCs w:val="24"/>
        </w:rPr>
        <w:t xml:space="preserve"> </w:t>
      </w:r>
      <w:r w:rsidR="00144E41" w:rsidRPr="001516D9">
        <w:rPr>
          <w:rFonts w:ascii="Arial" w:hAnsi="Arial" w:cs="Arial"/>
          <w:szCs w:val="24"/>
        </w:rPr>
        <w:t>signatures and the name of the</w:t>
      </w:r>
      <w:r w:rsidR="006C5C65" w:rsidRPr="001516D9">
        <w:rPr>
          <w:rFonts w:ascii="Arial" w:hAnsi="Arial" w:cs="Arial"/>
          <w:szCs w:val="24"/>
        </w:rPr>
        <w:t xml:space="preserve"> </w:t>
      </w:r>
      <w:r w:rsidR="00DD2697" w:rsidRPr="001516D9">
        <w:rPr>
          <w:rFonts w:ascii="Arial" w:hAnsi="Arial" w:cs="Arial"/>
          <w:szCs w:val="24"/>
        </w:rPr>
        <w:t>Applicant</w:t>
      </w:r>
      <w:r w:rsidR="00144E41" w:rsidRPr="001516D9">
        <w:rPr>
          <w:rFonts w:ascii="Arial" w:hAnsi="Arial" w:cs="Arial"/>
          <w:szCs w:val="24"/>
        </w:rPr>
        <w:t xml:space="preserve"> on every page of the </w:t>
      </w:r>
      <w:proofErr w:type="gramStart"/>
      <w:r w:rsidR="00144E41" w:rsidRPr="001516D9">
        <w:rPr>
          <w:rFonts w:ascii="Arial" w:hAnsi="Arial" w:cs="Arial"/>
          <w:szCs w:val="24"/>
        </w:rPr>
        <w:t>Application;</w:t>
      </w:r>
      <w:proofErr w:type="gramEnd"/>
    </w:p>
    <w:p w14:paraId="399804E9" w14:textId="77777777" w:rsidR="00144E41" w:rsidRPr="001516D9" w:rsidRDefault="00144E41" w:rsidP="00144E41">
      <w:pPr>
        <w:autoSpaceDE w:val="0"/>
        <w:autoSpaceDN w:val="0"/>
        <w:adjustRightInd w:val="0"/>
        <w:ind w:left="360"/>
        <w:rPr>
          <w:rFonts w:ascii="Arial" w:hAnsi="Arial" w:cs="Arial"/>
          <w:szCs w:val="24"/>
        </w:rPr>
      </w:pPr>
    </w:p>
    <w:p w14:paraId="1801315E" w14:textId="7862184E" w:rsidR="00144E41" w:rsidRPr="001516D9" w:rsidRDefault="004A39BE" w:rsidP="00144E41">
      <w:pPr>
        <w:numPr>
          <w:ilvl w:val="0"/>
          <w:numId w:val="6"/>
        </w:numPr>
        <w:autoSpaceDE w:val="0"/>
        <w:autoSpaceDN w:val="0"/>
        <w:adjustRightInd w:val="0"/>
        <w:rPr>
          <w:rFonts w:ascii="Arial" w:hAnsi="Arial" w:cs="Arial"/>
          <w:szCs w:val="24"/>
        </w:rPr>
      </w:pPr>
      <w:r w:rsidRPr="001516D9">
        <w:rPr>
          <w:rFonts w:ascii="Arial" w:hAnsi="Arial" w:cs="Arial"/>
          <w:b/>
          <w:szCs w:val="24"/>
        </w:rPr>
        <w:t xml:space="preserve">Supporting Documentation: </w:t>
      </w:r>
      <w:r w:rsidR="002B1F58">
        <w:rPr>
          <w:rFonts w:ascii="Arial" w:hAnsi="Arial" w:cs="Arial"/>
          <w:szCs w:val="24"/>
        </w:rPr>
        <w:t>A</w:t>
      </w:r>
      <w:r w:rsidR="0039669B" w:rsidRPr="001516D9">
        <w:rPr>
          <w:rFonts w:ascii="Arial" w:hAnsi="Arial" w:cs="Arial"/>
          <w:szCs w:val="24"/>
        </w:rPr>
        <w:t xml:space="preserve"> </w:t>
      </w:r>
      <w:r w:rsidR="00144E41" w:rsidRPr="001516D9">
        <w:rPr>
          <w:rFonts w:ascii="Arial" w:hAnsi="Arial" w:cs="Arial"/>
          <w:szCs w:val="24"/>
        </w:rPr>
        <w:t>copy of required financial statements, and other requested documents supporting the Application as specified in Appendix</w:t>
      </w:r>
      <w:r w:rsidR="00794C77">
        <w:rPr>
          <w:rFonts w:ascii="Arial" w:hAnsi="Arial" w:cs="Arial"/>
          <w:szCs w:val="24"/>
        </w:rPr>
        <w:t> </w:t>
      </w:r>
      <w:r w:rsidR="00144E41" w:rsidRPr="001516D9">
        <w:rPr>
          <w:rFonts w:ascii="Arial" w:hAnsi="Arial" w:cs="Arial"/>
          <w:szCs w:val="24"/>
        </w:rPr>
        <w:t>A; and</w:t>
      </w:r>
    </w:p>
    <w:p w14:paraId="00CFAB02" w14:textId="77777777" w:rsidR="00144E41" w:rsidRPr="001516D9" w:rsidRDefault="00144E41" w:rsidP="00144E41">
      <w:pPr>
        <w:autoSpaceDE w:val="0"/>
        <w:autoSpaceDN w:val="0"/>
        <w:adjustRightInd w:val="0"/>
        <w:ind w:left="360"/>
        <w:rPr>
          <w:rFonts w:ascii="Arial" w:hAnsi="Arial" w:cs="Arial"/>
          <w:szCs w:val="24"/>
        </w:rPr>
      </w:pPr>
    </w:p>
    <w:p w14:paraId="39E0269F" w14:textId="005A33FD" w:rsidR="00144E41" w:rsidRPr="001516D9" w:rsidRDefault="004A39BE" w:rsidP="007D546A">
      <w:pPr>
        <w:numPr>
          <w:ilvl w:val="0"/>
          <w:numId w:val="6"/>
        </w:numPr>
        <w:autoSpaceDE w:val="0"/>
        <w:autoSpaceDN w:val="0"/>
        <w:adjustRightInd w:val="0"/>
        <w:rPr>
          <w:rFonts w:ascii="Arial" w:hAnsi="Arial" w:cs="Arial"/>
          <w:szCs w:val="24"/>
        </w:rPr>
      </w:pPr>
      <w:r w:rsidRPr="001516D9">
        <w:rPr>
          <w:rFonts w:ascii="Arial" w:hAnsi="Arial" w:cs="Arial"/>
          <w:b/>
          <w:szCs w:val="24"/>
        </w:rPr>
        <w:lastRenderedPageBreak/>
        <w:t>Changes to Credit Documents</w:t>
      </w:r>
      <w:r w:rsidR="00145029" w:rsidRPr="001516D9">
        <w:rPr>
          <w:rFonts w:ascii="Arial" w:hAnsi="Arial" w:cs="Arial"/>
          <w:b/>
          <w:szCs w:val="24"/>
        </w:rPr>
        <w:t xml:space="preserve"> (Optional)</w:t>
      </w:r>
      <w:r w:rsidRPr="001516D9">
        <w:rPr>
          <w:rFonts w:ascii="Arial" w:hAnsi="Arial" w:cs="Arial"/>
          <w:b/>
          <w:szCs w:val="24"/>
        </w:rPr>
        <w:t>:</w:t>
      </w:r>
      <w:r w:rsidRPr="001516D9">
        <w:rPr>
          <w:rFonts w:ascii="Arial" w:hAnsi="Arial" w:cs="Arial"/>
          <w:szCs w:val="24"/>
        </w:rPr>
        <w:t xml:space="preserve">  One (1) copy of any</w:t>
      </w:r>
      <w:r w:rsidR="007A3466">
        <w:rPr>
          <w:rFonts w:ascii="Arial" w:hAnsi="Arial" w:cs="Arial"/>
          <w:szCs w:val="24"/>
        </w:rPr>
        <w:t xml:space="preserve"> proposed</w:t>
      </w:r>
      <w:r w:rsidRPr="001516D9">
        <w:rPr>
          <w:rFonts w:ascii="Arial" w:hAnsi="Arial" w:cs="Arial"/>
          <w:szCs w:val="24"/>
        </w:rPr>
        <w:t xml:space="preserve"> changes to the </w:t>
      </w:r>
      <w:r w:rsidR="006A4EE2">
        <w:rPr>
          <w:rFonts w:ascii="Arial" w:hAnsi="Arial" w:cs="Arial"/>
          <w:szCs w:val="24"/>
        </w:rPr>
        <w:t>Pre</w:t>
      </w:r>
      <w:r w:rsidR="006A4EE2">
        <w:rPr>
          <w:rFonts w:ascii="Arial" w:hAnsi="Arial" w:cs="Arial"/>
          <w:szCs w:val="24"/>
        </w:rPr>
        <w:noBreakHyphen/>
        <w:t>Bid</w:t>
      </w:r>
      <w:r w:rsidR="007A3466">
        <w:rPr>
          <w:rFonts w:ascii="Arial" w:hAnsi="Arial" w:cs="Arial"/>
          <w:szCs w:val="24"/>
        </w:rPr>
        <w:t xml:space="preserve"> Security</w:t>
      </w:r>
      <w:r w:rsidR="006A4EE2">
        <w:rPr>
          <w:rFonts w:ascii="Arial" w:hAnsi="Arial" w:cs="Arial"/>
          <w:szCs w:val="24"/>
        </w:rPr>
        <w:t xml:space="preserve"> </w:t>
      </w:r>
      <w:r w:rsidRPr="001516D9">
        <w:rPr>
          <w:rFonts w:ascii="Arial" w:hAnsi="Arial" w:cs="Arial"/>
          <w:szCs w:val="24"/>
        </w:rPr>
        <w:t xml:space="preserve">Letter of Credit </w:t>
      </w:r>
      <w:r w:rsidR="00F4548B" w:rsidRPr="001516D9">
        <w:rPr>
          <w:rFonts w:ascii="Arial" w:hAnsi="Arial" w:cs="Arial"/>
          <w:szCs w:val="24"/>
        </w:rPr>
        <w:t>and</w:t>
      </w:r>
      <w:r w:rsidR="00CB5DA9">
        <w:rPr>
          <w:rFonts w:ascii="Arial" w:hAnsi="Arial" w:cs="Arial"/>
          <w:szCs w:val="24"/>
        </w:rPr>
        <w:t>/or</w:t>
      </w:r>
      <w:r w:rsidR="007A3466">
        <w:rPr>
          <w:rFonts w:ascii="Arial" w:hAnsi="Arial" w:cs="Arial"/>
          <w:szCs w:val="24"/>
        </w:rPr>
        <w:t xml:space="preserve"> the</w:t>
      </w:r>
      <w:r w:rsidR="000B21A4" w:rsidRPr="001516D9">
        <w:rPr>
          <w:rFonts w:ascii="Arial" w:hAnsi="Arial" w:cs="Arial"/>
          <w:szCs w:val="24"/>
        </w:rPr>
        <w:t xml:space="preserve"> </w:t>
      </w:r>
      <w:r w:rsidR="00FE758B">
        <w:rPr>
          <w:rFonts w:ascii="Arial" w:hAnsi="Arial" w:cs="Arial"/>
          <w:szCs w:val="24"/>
        </w:rPr>
        <w:t>Form of</w:t>
      </w:r>
      <w:r w:rsidR="007A3466">
        <w:rPr>
          <w:rFonts w:ascii="Arial" w:hAnsi="Arial" w:cs="Arial"/>
          <w:szCs w:val="24"/>
        </w:rPr>
        <w:t xml:space="preserve"> SSO</w:t>
      </w:r>
      <w:r w:rsidR="00FE758B">
        <w:rPr>
          <w:rFonts w:ascii="Arial" w:hAnsi="Arial" w:cs="Arial"/>
          <w:szCs w:val="24"/>
        </w:rPr>
        <w:t xml:space="preserve"> Supplier Letter of Credit</w:t>
      </w:r>
      <w:r w:rsidR="007A3466">
        <w:rPr>
          <w:rFonts w:ascii="Arial" w:hAnsi="Arial" w:cs="Arial"/>
          <w:szCs w:val="24"/>
        </w:rPr>
        <w:t xml:space="preserve">, and </w:t>
      </w:r>
      <w:r w:rsidR="002B1F58">
        <w:rPr>
          <w:rFonts w:ascii="Arial" w:hAnsi="Arial" w:cs="Arial"/>
          <w:szCs w:val="24"/>
        </w:rPr>
        <w:t>a</w:t>
      </w:r>
      <w:r w:rsidR="007A3466" w:rsidRPr="001516D9">
        <w:rPr>
          <w:rFonts w:ascii="Arial" w:hAnsi="Arial" w:cs="Arial"/>
          <w:szCs w:val="24"/>
        </w:rPr>
        <w:t xml:space="preserve"> copy of any</w:t>
      </w:r>
      <w:r w:rsidR="007A3466">
        <w:rPr>
          <w:rFonts w:ascii="Arial" w:hAnsi="Arial" w:cs="Arial"/>
          <w:szCs w:val="24"/>
        </w:rPr>
        <w:t xml:space="preserve"> proposed</w:t>
      </w:r>
      <w:r w:rsidR="007A3466" w:rsidRPr="001516D9">
        <w:rPr>
          <w:rFonts w:ascii="Arial" w:hAnsi="Arial" w:cs="Arial"/>
          <w:szCs w:val="24"/>
        </w:rPr>
        <w:t xml:space="preserve"> </w:t>
      </w:r>
      <w:r w:rsidR="007A3466">
        <w:rPr>
          <w:rFonts w:ascii="Arial" w:hAnsi="Arial" w:cs="Arial"/>
          <w:szCs w:val="24"/>
        </w:rPr>
        <w:t>alternate form of guaranty</w:t>
      </w:r>
      <w:r w:rsidR="000B21A4" w:rsidRPr="001516D9">
        <w:rPr>
          <w:rFonts w:ascii="Arial" w:hAnsi="Arial" w:cs="Arial"/>
          <w:szCs w:val="24"/>
        </w:rPr>
        <w:t xml:space="preserve"> </w:t>
      </w:r>
      <w:r w:rsidRPr="001516D9">
        <w:rPr>
          <w:rFonts w:ascii="Arial" w:hAnsi="Arial" w:cs="Arial"/>
          <w:szCs w:val="24"/>
        </w:rPr>
        <w:t>(</w:t>
      </w:r>
      <w:r w:rsidR="00684B65" w:rsidRPr="001516D9">
        <w:rPr>
          <w:rFonts w:ascii="Arial" w:hAnsi="Arial" w:cs="Arial"/>
          <w:szCs w:val="24"/>
        </w:rPr>
        <w:t>“Credit D</w:t>
      </w:r>
      <w:r w:rsidRPr="001516D9">
        <w:rPr>
          <w:rFonts w:ascii="Arial" w:hAnsi="Arial" w:cs="Arial"/>
          <w:szCs w:val="24"/>
        </w:rPr>
        <w:t>ocuments”)</w:t>
      </w:r>
      <w:r w:rsidR="007E66D8" w:rsidRPr="001516D9">
        <w:rPr>
          <w:rFonts w:ascii="Arial" w:hAnsi="Arial" w:cs="Arial"/>
          <w:szCs w:val="24"/>
        </w:rPr>
        <w:t xml:space="preserve">. Any suggested modifications to the </w:t>
      </w:r>
      <w:r w:rsidR="00D50458">
        <w:rPr>
          <w:rFonts w:ascii="Arial" w:hAnsi="Arial" w:cs="Arial"/>
          <w:szCs w:val="24"/>
        </w:rPr>
        <w:t>Pre-Bid Security Letter of Credit or the Form of SSO Supplier Letter of Credit</w:t>
      </w:r>
      <w:r w:rsidR="007E66D8" w:rsidRPr="001516D9">
        <w:rPr>
          <w:rFonts w:ascii="Arial" w:hAnsi="Arial" w:cs="Arial"/>
          <w:szCs w:val="24"/>
        </w:rPr>
        <w:t xml:space="preserve"> must be provided to the </w:t>
      </w:r>
      <w:r w:rsidR="006876FD">
        <w:rPr>
          <w:rFonts w:ascii="Arial" w:hAnsi="Arial" w:cs="Arial"/>
          <w:szCs w:val="24"/>
        </w:rPr>
        <w:t>Auction Manager</w:t>
      </w:r>
      <w:r w:rsidR="007E66D8" w:rsidRPr="001516D9">
        <w:rPr>
          <w:rFonts w:ascii="Arial" w:hAnsi="Arial" w:cs="Arial"/>
          <w:szCs w:val="24"/>
        </w:rPr>
        <w:t xml:space="preserve"> in an electronic, red-lined version</w:t>
      </w:r>
      <w:r w:rsidR="00CB5DA9">
        <w:rPr>
          <w:rFonts w:ascii="Arial" w:hAnsi="Arial" w:cs="Arial"/>
          <w:szCs w:val="24"/>
        </w:rPr>
        <w:t>.</w:t>
      </w:r>
      <w:r w:rsidR="00C731C1">
        <w:rPr>
          <w:rFonts w:ascii="Arial" w:hAnsi="Arial" w:cs="Arial"/>
          <w:szCs w:val="24"/>
        </w:rPr>
        <w:t xml:space="preserve">  Any proposed alternate </w:t>
      </w:r>
      <w:r w:rsidR="00A76B58">
        <w:rPr>
          <w:rFonts w:ascii="Arial" w:hAnsi="Arial" w:cs="Arial"/>
          <w:szCs w:val="24"/>
        </w:rPr>
        <w:t>f</w:t>
      </w:r>
      <w:r w:rsidR="00C731C1">
        <w:rPr>
          <w:rFonts w:ascii="Arial" w:hAnsi="Arial" w:cs="Arial"/>
          <w:szCs w:val="24"/>
        </w:rPr>
        <w:t xml:space="preserve">orm of </w:t>
      </w:r>
      <w:r w:rsidR="00A76B58">
        <w:rPr>
          <w:rFonts w:ascii="Arial" w:hAnsi="Arial" w:cs="Arial"/>
          <w:szCs w:val="24"/>
        </w:rPr>
        <w:t>g</w:t>
      </w:r>
      <w:r w:rsidR="00C731C1">
        <w:rPr>
          <w:rFonts w:ascii="Arial" w:hAnsi="Arial" w:cs="Arial"/>
          <w:szCs w:val="24"/>
        </w:rPr>
        <w:t>uaranty must be provided to the Auction Manager in an electronic form.</w:t>
      </w:r>
      <w:r w:rsidR="00057B9F">
        <w:rPr>
          <w:rFonts w:ascii="Arial" w:hAnsi="Arial" w:cs="Arial"/>
          <w:szCs w:val="24"/>
        </w:rPr>
        <w:t xml:space="preserve">  Section 1.10 and Appendix B describe the process for submitting an alternate form of guaranty.  Appendix C describes the process for submitting proposed changes to the Pre</w:t>
      </w:r>
      <w:r w:rsidR="00057B9F">
        <w:rPr>
          <w:rFonts w:ascii="Arial" w:hAnsi="Arial" w:cs="Arial"/>
          <w:szCs w:val="24"/>
        </w:rPr>
        <w:noBreakHyphen/>
        <w:t xml:space="preserve">Bid Security </w:t>
      </w:r>
      <w:r w:rsidR="00057B9F" w:rsidRPr="001516D9">
        <w:rPr>
          <w:rFonts w:ascii="Arial" w:hAnsi="Arial" w:cs="Arial"/>
          <w:szCs w:val="24"/>
        </w:rPr>
        <w:t>Letter of Credit</w:t>
      </w:r>
      <w:r w:rsidR="00057B9F">
        <w:rPr>
          <w:rFonts w:ascii="Arial" w:hAnsi="Arial" w:cs="Arial"/>
          <w:szCs w:val="24"/>
        </w:rPr>
        <w:t>.</w:t>
      </w:r>
    </w:p>
    <w:p w14:paraId="673672C2" w14:textId="77777777" w:rsidR="00144E41" w:rsidRPr="001516D9" w:rsidRDefault="00144E41" w:rsidP="00C85357">
      <w:pPr>
        <w:autoSpaceDE w:val="0"/>
        <w:autoSpaceDN w:val="0"/>
        <w:adjustRightInd w:val="0"/>
        <w:rPr>
          <w:rFonts w:ascii="Arial" w:hAnsi="Arial" w:cs="Arial"/>
          <w:szCs w:val="24"/>
        </w:rPr>
      </w:pPr>
    </w:p>
    <w:p w14:paraId="2EDD6F58" w14:textId="77777777" w:rsidR="007E66D8" w:rsidRPr="001516D9" w:rsidRDefault="007E66D8" w:rsidP="00AC769C">
      <w:pPr>
        <w:pStyle w:val="BodyText3"/>
        <w:rPr>
          <w:rFonts w:ascii="Arial" w:hAnsi="Arial" w:cs="Arial"/>
          <w:szCs w:val="24"/>
        </w:rPr>
      </w:pPr>
      <w:r w:rsidRPr="001516D9">
        <w:rPr>
          <w:rFonts w:ascii="Arial" w:hAnsi="Arial" w:cs="Arial"/>
          <w:color w:val="000000"/>
          <w:szCs w:val="24"/>
        </w:rPr>
        <w:t>Modifications to the Credit Documents and any other i</w:t>
      </w:r>
      <w:r w:rsidRPr="001516D9">
        <w:rPr>
          <w:rFonts w:ascii="Arial" w:hAnsi="Arial" w:cs="Arial"/>
          <w:szCs w:val="24"/>
        </w:rPr>
        <w:t xml:space="preserve">nquiries may be directed to the </w:t>
      </w:r>
      <w:r w:rsidR="006876FD">
        <w:rPr>
          <w:rFonts w:ascii="Arial" w:hAnsi="Arial" w:cs="Arial"/>
          <w:szCs w:val="24"/>
        </w:rPr>
        <w:t>Auction Manager</w:t>
      </w:r>
      <w:r w:rsidRPr="001516D9">
        <w:rPr>
          <w:rFonts w:ascii="Arial" w:hAnsi="Arial" w:cs="Arial"/>
          <w:szCs w:val="24"/>
        </w:rPr>
        <w:t xml:space="preserve"> by email at </w:t>
      </w:r>
      <w:hyperlink r:id="rId14" w:history="1">
        <w:r w:rsidR="00D35C3E" w:rsidRPr="00F63D80">
          <w:rPr>
            <w:rStyle w:val="Hyperlink"/>
            <w:rFonts w:ascii="Arial" w:hAnsi="Arial" w:cs="Arial"/>
            <w:szCs w:val="24"/>
          </w:rPr>
          <w:t>FEOUAuctionManager@crai.com</w:t>
        </w:r>
      </w:hyperlink>
      <w:r w:rsidR="00A72690" w:rsidRPr="001516D9">
        <w:rPr>
          <w:rFonts w:ascii="Arial" w:hAnsi="Arial" w:cs="Arial"/>
          <w:szCs w:val="24"/>
        </w:rPr>
        <w:t>.</w:t>
      </w:r>
      <w:r w:rsidRPr="001516D9">
        <w:rPr>
          <w:rFonts w:ascii="Arial" w:hAnsi="Arial" w:cs="Arial"/>
          <w:szCs w:val="24"/>
        </w:rPr>
        <w:t xml:space="preserve">  Inquiries also can be made through the Information Website.</w:t>
      </w:r>
    </w:p>
    <w:p w14:paraId="000547E8" w14:textId="77777777" w:rsidR="00AC769C" w:rsidRPr="001516D9" w:rsidRDefault="00AC769C" w:rsidP="00AC769C">
      <w:pPr>
        <w:autoSpaceDE w:val="0"/>
        <w:autoSpaceDN w:val="0"/>
        <w:adjustRightInd w:val="0"/>
        <w:rPr>
          <w:rFonts w:ascii="Arial" w:hAnsi="Arial" w:cs="Arial"/>
          <w:szCs w:val="24"/>
        </w:rPr>
      </w:pPr>
    </w:p>
    <w:p w14:paraId="65A446F3" w14:textId="77777777" w:rsidR="00AC769C" w:rsidRPr="001516D9" w:rsidRDefault="00AC769C" w:rsidP="00AC769C">
      <w:pPr>
        <w:pStyle w:val="BodyText3"/>
        <w:rPr>
          <w:rFonts w:ascii="Arial" w:hAnsi="Arial" w:cs="Arial"/>
          <w:szCs w:val="24"/>
        </w:rPr>
      </w:pPr>
      <w:r w:rsidRPr="001516D9">
        <w:rPr>
          <w:rFonts w:ascii="Arial" w:hAnsi="Arial" w:cs="Arial"/>
          <w:szCs w:val="24"/>
        </w:rPr>
        <w:t>Photocopies and facsimiles of completed forms will not be accepted under any circumstances. It is in your interest to seek independent legal and financial advice before deciding to participate in the CBP.</w:t>
      </w:r>
    </w:p>
    <w:p w14:paraId="6A42D6E8" w14:textId="77777777" w:rsidR="00144E41" w:rsidRPr="001516D9" w:rsidRDefault="00144E41" w:rsidP="00144E41">
      <w:pPr>
        <w:autoSpaceDE w:val="0"/>
        <w:autoSpaceDN w:val="0"/>
        <w:adjustRightInd w:val="0"/>
        <w:rPr>
          <w:rFonts w:ascii="Arial" w:hAnsi="Arial" w:cs="Arial"/>
          <w:szCs w:val="24"/>
        </w:rPr>
      </w:pPr>
    </w:p>
    <w:p w14:paraId="213B68EF" w14:textId="77777777" w:rsidR="00144E41" w:rsidRPr="001516D9" w:rsidRDefault="00144E41" w:rsidP="001423B3">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szCs w:val="24"/>
        </w:rPr>
      </w:pPr>
    </w:p>
    <w:p w14:paraId="7F356CD1" w14:textId="77777777" w:rsidR="001423B3" w:rsidRPr="001516D9" w:rsidRDefault="00144E41" w:rsidP="001423B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sidRPr="001516D9">
        <w:rPr>
          <w:rFonts w:ascii="Arial" w:hAnsi="Arial" w:cs="Arial"/>
          <w:b/>
          <w:szCs w:val="24"/>
        </w:rPr>
        <w:t>The completed Part</w:t>
      </w:r>
      <w:r w:rsidR="00AE7817" w:rsidRPr="001516D9">
        <w:rPr>
          <w:rFonts w:ascii="Arial" w:hAnsi="Arial" w:cs="Arial"/>
          <w:szCs w:val="24"/>
        </w:rPr>
        <w:t> </w:t>
      </w:r>
      <w:r w:rsidRPr="001516D9">
        <w:rPr>
          <w:rFonts w:ascii="Arial" w:hAnsi="Arial" w:cs="Arial"/>
          <w:b/>
          <w:szCs w:val="24"/>
        </w:rPr>
        <w:t xml:space="preserve">1 Application and </w:t>
      </w:r>
      <w:r w:rsidR="006602B5">
        <w:rPr>
          <w:rFonts w:ascii="Arial" w:hAnsi="Arial" w:cs="Arial"/>
          <w:b/>
          <w:szCs w:val="24"/>
        </w:rPr>
        <w:t>proposed changes</w:t>
      </w:r>
      <w:r w:rsidR="006602B5" w:rsidRPr="001516D9">
        <w:rPr>
          <w:rFonts w:ascii="Arial" w:hAnsi="Arial" w:cs="Arial"/>
          <w:b/>
          <w:szCs w:val="24"/>
        </w:rPr>
        <w:t xml:space="preserve"> </w:t>
      </w:r>
      <w:r w:rsidRPr="001516D9">
        <w:rPr>
          <w:rFonts w:ascii="Arial" w:hAnsi="Arial" w:cs="Arial"/>
          <w:b/>
          <w:szCs w:val="24"/>
        </w:rPr>
        <w:t>to the Credit</w:t>
      </w:r>
      <w:r w:rsidR="001423B3" w:rsidRPr="001516D9">
        <w:rPr>
          <w:rFonts w:ascii="Arial" w:hAnsi="Arial" w:cs="Arial"/>
          <w:b/>
          <w:szCs w:val="24"/>
        </w:rPr>
        <w:t xml:space="preserve"> Documents</w:t>
      </w:r>
      <w:r w:rsidRPr="001516D9">
        <w:rPr>
          <w:rFonts w:ascii="Arial" w:hAnsi="Arial" w:cs="Arial"/>
          <w:b/>
          <w:szCs w:val="24"/>
        </w:rPr>
        <w:t xml:space="preserve"> MUST be received by the </w:t>
      </w:r>
      <w:r w:rsidR="006876FD">
        <w:rPr>
          <w:rFonts w:ascii="Arial" w:hAnsi="Arial" w:cs="Arial"/>
          <w:b/>
          <w:szCs w:val="24"/>
        </w:rPr>
        <w:t>Auction Manager</w:t>
      </w:r>
      <w:r w:rsidRPr="001516D9">
        <w:rPr>
          <w:rFonts w:ascii="Arial" w:hAnsi="Arial" w:cs="Arial"/>
          <w:b/>
          <w:szCs w:val="24"/>
        </w:rPr>
        <w:t xml:space="preserve"> no later than</w:t>
      </w:r>
      <w:r w:rsidR="00D97FEA">
        <w:rPr>
          <w:rFonts w:ascii="Arial" w:hAnsi="Arial" w:cs="Arial"/>
          <w:b/>
          <w:szCs w:val="24"/>
        </w:rPr>
        <w:t xml:space="preserve"> </w:t>
      </w:r>
      <w:r w:rsidRPr="001516D9">
        <w:rPr>
          <w:rFonts w:ascii="Arial" w:hAnsi="Arial" w:cs="Arial"/>
          <w:b/>
          <w:szCs w:val="24"/>
        </w:rPr>
        <w:t>12:00 p.m.</w:t>
      </w:r>
      <w:r w:rsidR="00D97FEA">
        <w:rPr>
          <w:rFonts w:ascii="Arial" w:hAnsi="Arial" w:cs="Arial"/>
          <w:b/>
          <w:szCs w:val="24"/>
        </w:rPr>
        <w:t> </w:t>
      </w:r>
      <w:r w:rsidRPr="001516D9">
        <w:rPr>
          <w:rFonts w:ascii="Arial" w:hAnsi="Arial" w:cs="Arial"/>
          <w:b/>
          <w:szCs w:val="24"/>
        </w:rPr>
        <w:t>noon</w:t>
      </w:r>
      <w:r w:rsidR="001423B3" w:rsidRPr="001516D9">
        <w:rPr>
          <w:rFonts w:ascii="Arial" w:hAnsi="Arial" w:cs="Arial"/>
          <w:b/>
          <w:szCs w:val="24"/>
        </w:rPr>
        <w:t xml:space="preserve"> </w:t>
      </w:r>
      <w:r w:rsidR="00D74747" w:rsidRPr="001516D9">
        <w:rPr>
          <w:rFonts w:ascii="Arial" w:hAnsi="Arial" w:cs="Arial"/>
          <w:b/>
          <w:szCs w:val="24"/>
        </w:rPr>
        <w:t>p</w:t>
      </w:r>
      <w:r w:rsidR="001423B3" w:rsidRPr="001516D9">
        <w:rPr>
          <w:rFonts w:ascii="Arial" w:hAnsi="Arial" w:cs="Arial"/>
          <w:b/>
          <w:szCs w:val="24"/>
        </w:rPr>
        <w:t>revailing Eastern Time</w:t>
      </w:r>
      <w:r w:rsidRPr="001516D9">
        <w:rPr>
          <w:rFonts w:ascii="Arial" w:hAnsi="Arial" w:cs="Arial"/>
          <w:b/>
          <w:szCs w:val="24"/>
        </w:rPr>
        <w:t xml:space="preserve"> on</w:t>
      </w:r>
      <w:r w:rsidR="001E53AA" w:rsidRPr="001516D9">
        <w:rPr>
          <w:rFonts w:ascii="Arial" w:hAnsi="Arial" w:cs="Arial"/>
          <w:b/>
          <w:szCs w:val="24"/>
        </w:rPr>
        <w:t xml:space="preserve"> the Part</w:t>
      </w:r>
      <w:r w:rsidR="00AE7817" w:rsidRPr="001516D9">
        <w:rPr>
          <w:rFonts w:ascii="Arial" w:hAnsi="Arial" w:cs="Arial"/>
          <w:szCs w:val="24"/>
        </w:rPr>
        <w:t> </w:t>
      </w:r>
      <w:r w:rsidR="001E53AA" w:rsidRPr="001516D9">
        <w:rPr>
          <w:rFonts w:ascii="Arial" w:hAnsi="Arial" w:cs="Arial"/>
          <w:b/>
          <w:szCs w:val="24"/>
        </w:rPr>
        <w:t xml:space="preserve">1 Application </w:t>
      </w:r>
      <w:r w:rsidR="000B2C89">
        <w:rPr>
          <w:rFonts w:ascii="Arial" w:hAnsi="Arial" w:cs="Arial"/>
          <w:b/>
          <w:szCs w:val="24"/>
        </w:rPr>
        <w:t>Due Date</w:t>
      </w:r>
      <w:r w:rsidR="007522D1" w:rsidRPr="001516D9">
        <w:rPr>
          <w:rFonts w:ascii="Arial" w:hAnsi="Arial" w:cs="Arial"/>
          <w:b/>
          <w:szCs w:val="24"/>
        </w:rPr>
        <w:t xml:space="preserve"> as posted in the </w:t>
      </w:r>
      <w:r w:rsidR="00175A3B" w:rsidRPr="001516D9">
        <w:rPr>
          <w:rFonts w:ascii="Arial" w:hAnsi="Arial" w:cs="Arial"/>
          <w:b/>
          <w:szCs w:val="24"/>
        </w:rPr>
        <w:t>t</w:t>
      </w:r>
      <w:r w:rsidR="007522D1" w:rsidRPr="001516D9">
        <w:rPr>
          <w:rFonts w:ascii="Arial" w:hAnsi="Arial" w:cs="Arial"/>
          <w:b/>
          <w:szCs w:val="24"/>
        </w:rPr>
        <w:t>imeline on the Information Website</w:t>
      </w:r>
      <w:r w:rsidR="001423B3" w:rsidRPr="001516D9">
        <w:rPr>
          <w:rFonts w:ascii="Arial" w:hAnsi="Arial" w:cs="Arial"/>
          <w:b/>
          <w:szCs w:val="24"/>
        </w:rPr>
        <w:t>.</w:t>
      </w:r>
    </w:p>
    <w:p w14:paraId="3F9C7F84" w14:textId="77777777" w:rsidR="00144E41" w:rsidRPr="001516D9" w:rsidRDefault="00144E41" w:rsidP="007D546A">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b/>
          <w:szCs w:val="24"/>
        </w:rPr>
      </w:pPr>
    </w:p>
    <w:p w14:paraId="71D4D2E0" w14:textId="77777777" w:rsidR="00144E41" w:rsidRPr="009D0270" w:rsidRDefault="00144E41" w:rsidP="009D0270">
      <w:pPr>
        <w:autoSpaceDE w:val="0"/>
        <w:autoSpaceDN w:val="0"/>
        <w:adjustRightInd w:val="0"/>
        <w:jc w:val="center"/>
        <w:rPr>
          <w:rFonts w:ascii="Arial" w:hAnsi="Arial"/>
          <w:b/>
        </w:rPr>
      </w:pPr>
    </w:p>
    <w:p w14:paraId="0CAAD91C" w14:textId="77777777" w:rsidR="00144E41" w:rsidRPr="001516D9" w:rsidRDefault="00144E41" w:rsidP="00212592">
      <w:pPr>
        <w:pStyle w:val="BodyText3"/>
        <w:rPr>
          <w:rFonts w:ascii="Arial" w:hAnsi="Arial" w:cs="Arial"/>
          <w:color w:val="000000"/>
          <w:szCs w:val="24"/>
        </w:rPr>
      </w:pPr>
    </w:p>
    <w:p w14:paraId="1157B2DC" w14:textId="77777777" w:rsidR="00791312" w:rsidRPr="001516D9" w:rsidRDefault="00791312" w:rsidP="001E21B3">
      <w:pPr>
        <w:autoSpaceDE w:val="0"/>
        <w:autoSpaceDN w:val="0"/>
        <w:adjustRightInd w:val="0"/>
        <w:jc w:val="left"/>
        <w:rPr>
          <w:rFonts w:ascii="Arial" w:hAnsi="Arial" w:cs="Arial"/>
          <w:b/>
          <w:sz w:val="20"/>
        </w:rPr>
      </w:pPr>
    </w:p>
    <w:p w14:paraId="6C75516D" w14:textId="77777777" w:rsidR="00C31F8B" w:rsidRPr="001516D9" w:rsidRDefault="00C31F8B" w:rsidP="001E21B3">
      <w:pPr>
        <w:autoSpaceDE w:val="0"/>
        <w:autoSpaceDN w:val="0"/>
        <w:adjustRightInd w:val="0"/>
        <w:jc w:val="left"/>
        <w:rPr>
          <w:rFonts w:ascii="Arial" w:hAnsi="Arial" w:cs="Arial"/>
          <w:b/>
          <w:szCs w:val="24"/>
        </w:rPr>
      </w:pPr>
      <w:r w:rsidRPr="001516D9">
        <w:rPr>
          <w:rFonts w:ascii="Arial" w:hAnsi="Arial" w:cs="Arial"/>
          <w:b/>
          <w:sz w:val="20"/>
        </w:rPr>
        <w:br w:type="page"/>
      </w:r>
      <w:r w:rsidRPr="001516D9">
        <w:rPr>
          <w:rFonts w:ascii="Arial" w:hAnsi="Arial" w:cs="Arial"/>
          <w:b/>
          <w:szCs w:val="24"/>
        </w:rPr>
        <w:lastRenderedPageBreak/>
        <w:t>CONFIDENTIALITY OF PART</w:t>
      </w:r>
      <w:r w:rsidR="00AE7817" w:rsidRPr="001516D9">
        <w:rPr>
          <w:rFonts w:ascii="Arial" w:hAnsi="Arial" w:cs="Arial"/>
          <w:szCs w:val="24"/>
        </w:rPr>
        <w:t> </w:t>
      </w:r>
      <w:r w:rsidRPr="001516D9">
        <w:rPr>
          <w:rFonts w:ascii="Arial" w:hAnsi="Arial" w:cs="Arial"/>
          <w:b/>
          <w:szCs w:val="24"/>
        </w:rPr>
        <w:t>1 APPLICATION SUBMISSIONS</w:t>
      </w:r>
    </w:p>
    <w:p w14:paraId="6BC1A294" w14:textId="77777777" w:rsidR="00C31F8B" w:rsidRPr="001516D9" w:rsidRDefault="00C31F8B">
      <w:pPr>
        <w:pBdr>
          <w:bottom w:val="single" w:sz="12" w:space="1" w:color="auto"/>
        </w:pBdr>
        <w:autoSpaceDE w:val="0"/>
        <w:autoSpaceDN w:val="0"/>
        <w:adjustRightInd w:val="0"/>
        <w:jc w:val="center"/>
        <w:rPr>
          <w:rFonts w:ascii="Arial" w:hAnsi="Arial" w:cs="Arial"/>
          <w:b/>
          <w:sz w:val="20"/>
        </w:rPr>
      </w:pPr>
    </w:p>
    <w:p w14:paraId="7E86FBD3" w14:textId="77777777" w:rsidR="00113B9D" w:rsidRPr="001516D9" w:rsidRDefault="00F45614" w:rsidP="00113B9D">
      <w:pPr>
        <w:pBdr>
          <w:bottom w:val="single" w:sz="12" w:space="1" w:color="auto"/>
        </w:pBdr>
        <w:autoSpaceDE w:val="0"/>
        <w:autoSpaceDN w:val="0"/>
        <w:adjustRightInd w:val="0"/>
        <w:jc w:val="left"/>
        <w:rPr>
          <w:rFonts w:ascii="Arial" w:hAnsi="Arial" w:cs="Arial"/>
          <w:szCs w:val="24"/>
        </w:rPr>
      </w:pPr>
      <w:r w:rsidRPr="001516D9">
        <w:rPr>
          <w:rFonts w:ascii="Arial" w:hAnsi="Arial" w:cs="Arial"/>
          <w:szCs w:val="24"/>
        </w:rPr>
        <w:t xml:space="preserve">All </w:t>
      </w:r>
      <w:r w:rsidR="00DD2697" w:rsidRPr="001516D9">
        <w:rPr>
          <w:rFonts w:ascii="Arial" w:hAnsi="Arial" w:cs="Arial"/>
          <w:szCs w:val="24"/>
        </w:rPr>
        <w:t>Applicant</w:t>
      </w:r>
      <w:r w:rsidRPr="001516D9">
        <w:rPr>
          <w:rFonts w:ascii="Arial" w:hAnsi="Arial" w:cs="Arial"/>
          <w:szCs w:val="24"/>
        </w:rPr>
        <w:t xml:space="preserve">s are required to comply with the Communications Protocols. </w:t>
      </w:r>
    </w:p>
    <w:p w14:paraId="1B77DBCB" w14:textId="77777777" w:rsidR="00F45614" w:rsidRPr="001516D9" w:rsidRDefault="00F45614" w:rsidP="00113B9D">
      <w:pPr>
        <w:pBdr>
          <w:bottom w:val="single" w:sz="12" w:space="1" w:color="auto"/>
        </w:pBdr>
        <w:autoSpaceDE w:val="0"/>
        <w:autoSpaceDN w:val="0"/>
        <w:adjustRightInd w:val="0"/>
        <w:jc w:val="left"/>
        <w:rPr>
          <w:rFonts w:ascii="Arial" w:hAnsi="Arial" w:cs="Arial"/>
          <w:szCs w:val="24"/>
        </w:rPr>
      </w:pPr>
    </w:p>
    <w:p w14:paraId="6037C440" w14:textId="77777777" w:rsidR="00F45614" w:rsidRPr="001516D9" w:rsidRDefault="00F45614" w:rsidP="00113B9D">
      <w:pPr>
        <w:pBdr>
          <w:bottom w:val="single" w:sz="12" w:space="1" w:color="auto"/>
        </w:pBdr>
        <w:autoSpaceDE w:val="0"/>
        <w:autoSpaceDN w:val="0"/>
        <w:adjustRightInd w:val="0"/>
        <w:jc w:val="left"/>
        <w:rPr>
          <w:rFonts w:ascii="Arial" w:hAnsi="Arial" w:cs="Arial"/>
          <w:szCs w:val="24"/>
        </w:rPr>
      </w:pPr>
      <w:r w:rsidRPr="001516D9">
        <w:rPr>
          <w:rFonts w:ascii="Arial" w:hAnsi="Arial" w:cs="Arial"/>
          <w:szCs w:val="24"/>
        </w:rPr>
        <w:t>Confidentiality requirements speci</w:t>
      </w:r>
      <w:r w:rsidR="00B84D4A" w:rsidRPr="001516D9">
        <w:rPr>
          <w:rFonts w:ascii="Arial" w:hAnsi="Arial" w:cs="Arial"/>
          <w:szCs w:val="24"/>
        </w:rPr>
        <w:t>fic to the Part</w:t>
      </w:r>
      <w:r w:rsidR="00AE7817" w:rsidRPr="001516D9">
        <w:rPr>
          <w:rFonts w:ascii="Arial" w:hAnsi="Arial" w:cs="Arial"/>
          <w:szCs w:val="24"/>
        </w:rPr>
        <w:t> </w:t>
      </w:r>
      <w:r w:rsidR="00B84D4A" w:rsidRPr="001516D9">
        <w:rPr>
          <w:rFonts w:ascii="Arial" w:hAnsi="Arial" w:cs="Arial"/>
          <w:szCs w:val="24"/>
        </w:rPr>
        <w:t>1 Application are</w:t>
      </w:r>
      <w:r w:rsidRPr="001516D9">
        <w:rPr>
          <w:rFonts w:ascii="Arial" w:hAnsi="Arial" w:cs="Arial"/>
          <w:szCs w:val="24"/>
        </w:rPr>
        <w:t xml:space="preserve"> reiterated below.</w:t>
      </w:r>
    </w:p>
    <w:p w14:paraId="5670AC5B" w14:textId="77777777" w:rsidR="00F45614" w:rsidRPr="001516D9" w:rsidRDefault="00F45614" w:rsidP="00113B9D">
      <w:pPr>
        <w:pBdr>
          <w:bottom w:val="single" w:sz="12" w:space="1" w:color="auto"/>
        </w:pBdr>
        <w:autoSpaceDE w:val="0"/>
        <w:autoSpaceDN w:val="0"/>
        <w:adjustRightInd w:val="0"/>
        <w:jc w:val="left"/>
        <w:rPr>
          <w:rFonts w:ascii="Arial" w:hAnsi="Arial" w:cs="Arial"/>
          <w:szCs w:val="24"/>
        </w:rPr>
      </w:pPr>
    </w:p>
    <w:p w14:paraId="3B91087C" w14:textId="77777777" w:rsidR="009D1FE1" w:rsidRPr="001516D9" w:rsidRDefault="009D1FE1" w:rsidP="00113B9D">
      <w:pPr>
        <w:pBdr>
          <w:bottom w:val="single" w:sz="12" w:space="1" w:color="auto"/>
        </w:pBdr>
        <w:autoSpaceDE w:val="0"/>
        <w:autoSpaceDN w:val="0"/>
        <w:adjustRightInd w:val="0"/>
        <w:jc w:val="left"/>
        <w:rPr>
          <w:rFonts w:ascii="Arial" w:hAnsi="Arial" w:cs="Arial"/>
          <w:szCs w:val="24"/>
        </w:rPr>
      </w:pPr>
    </w:p>
    <w:p w14:paraId="45FF4654" w14:textId="77777777" w:rsidR="00A31C41" w:rsidRPr="001516D9" w:rsidRDefault="00A31C41" w:rsidP="00113B9D">
      <w:pPr>
        <w:pStyle w:val="Header"/>
        <w:tabs>
          <w:tab w:val="left" w:pos="3600"/>
        </w:tabs>
        <w:rPr>
          <w:rFonts w:ascii="Arial Bold" w:hAnsi="Arial Bold" w:cs="Arial"/>
          <w:b/>
          <w:sz w:val="22"/>
          <w:szCs w:val="24"/>
        </w:rPr>
      </w:pPr>
    </w:p>
    <w:p w14:paraId="6D39D0B7" w14:textId="77777777" w:rsidR="00A31C41" w:rsidRPr="001516D9" w:rsidRDefault="00113B9D" w:rsidP="00113B9D">
      <w:pPr>
        <w:pStyle w:val="Header"/>
        <w:tabs>
          <w:tab w:val="left" w:pos="3600"/>
        </w:tabs>
        <w:rPr>
          <w:rFonts w:ascii="Arial Bold" w:hAnsi="Arial Bold" w:cs="Arial"/>
          <w:b/>
          <w:szCs w:val="24"/>
        </w:rPr>
      </w:pPr>
      <w:r w:rsidRPr="001516D9">
        <w:rPr>
          <w:rFonts w:ascii="Arial Bold" w:hAnsi="Arial Bold" w:cs="Arial"/>
          <w:b/>
          <w:szCs w:val="24"/>
        </w:rPr>
        <w:t>CONFIDENTIALITY</w:t>
      </w:r>
      <w:r w:rsidR="00C31F8B" w:rsidRPr="001516D9">
        <w:rPr>
          <w:rFonts w:ascii="Arial Bold" w:hAnsi="Arial Bold" w:cs="Arial"/>
          <w:b/>
          <w:szCs w:val="24"/>
        </w:rPr>
        <w:t xml:space="preserve"> OF CREDIT INFORMATION </w:t>
      </w:r>
    </w:p>
    <w:p w14:paraId="5E08F244" w14:textId="77777777" w:rsidR="00A31C41" w:rsidRPr="001516D9" w:rsidRDefault="00A31C41" w:rsidP="00113B9D">
      <w:pPr>
        <w:pStyle w:val="Header"/>
        <w:tabs>
          <w:tab w:val="left" w:pos="3600"/>
        </w:tabs>
        <w:rPr>
          <w:rFonts w:ascii="Arial Bold" w:hAnsi="Arial Bold" w:cs="Arial"/>
          <w:b/>
          <w:szCs w:val="24"/>
        </w:rPr>
      </w:pPr>
    </w:p>
    <w:p w14:paraId="1843093A" w14:textId="77777777" w:rsidR="00113B9D" w:rsidRPr="00910FCF" w:rsidRDefault="00113B9D" w:rsidP="00113B9D">
      <w:pPr>
        <w:pStyle w:val="Header"/>
        <w:tabs>
          <w:tab w:val="left" w:pos="3600"/>
        </w:tabs>
        <w:rPr>
          <w:rFonts w:ascii="Arial" w:hAnsi="Arial" w:cs="Arial"/>
          <w:szCs w:val="24"/>
        </w:rPr>
      </w:pPr>
      <w:r w:rsidRPr="00910FCF">
        <w:rPr>
          <w:rFonts w:ascii="Arial" w:hAnsi="Arial" w:cs="Arial"/>
          <w:szCs w:val="24"/>
        </w:rPr>
        <w:t xml:space="preserve">Any information and materials that you submit in this </w:t>
      </w:r>
      <w:r w:rsidR="00DD1954" w:rsidRPr="00910FCF">
        <w:rPr>
          <w:rFonts w:ascii="Arial" w:hAnsi="Arial" w:cs="Arial"/>
          <w:szCs w:val="24"/>
        </w:rPr>
        <w:t>Part</w:t>
      </w:r>
      <w:r w:rsidR="00C9795B" w:rsidRPr="00910FCF">
        <w:rPr>
          <w:rFonts w:ascii="Arial" w:hAnsi="Arial" w:cs="Arial"/>
          <w:szCs w:val="24"/>
        </w:rPr>
        <w:t> </w:t>
      </w:r>
      <w:r w:rsidR="00DD1954" w:rsidRPr="00910FCF">
        <w:rPr>
          <w:rFonts w:ascii="Arial" w:hAnsi="Arial" w:cs="Arial"/>
          <w:szCs w:val="24"/>
        </w:rPr>
        <w:t xml:space="preserve">1 </w:t>
      </w:r>
      <w:r w:rsidRPr="00910FCF">
        <w:rPr>
          <w:rFonts w:ascii="Arial" w:hAnsi="Arial" w:cs="Arial"/>
          <w:szCs w:val="24"/>
        </w:rPr>
        <w:t xml:space="preserve">Application </w:t>
      </w:r>
      <w:r w:rsidR="006C69AF" w:rsidRPr="00910FCF">
        <w:rPr>
          <w:rFonts w:ascii="Arial" w:hAnsi="Arial" w:cs="Arial"/>
          <w:szCs w:val="24"/>
        </w:rPr>
        <w:t>may</w:t>
      </w:r>
      <w:r w:rsidRPr="00910FCF">
        <w:rPr>
          <w:rFonts w:ascii="Arial" w:hAnsi="Arial" w:cs="Arial"/>
          <w:szCs w:val="24"/>
        </w:rPr>
        <w:t xml:space="preserve"> be provided on a confidential basis to the </w:t>
      </w:r>
      <w:r w:rsidR="006876FD">
        <w:rPr>
          <w:rFonts w:ascii="Arial" w:hAnsi="Arial" w:cs="Arial"/>
          <w:szCs w:val="24"/>
        </w:rPr>
        <w:t>Auction Manager</w:t>
      </w:r>
      <w:r w:rsidRPr="00910FCF">
        <w:rPr>
          <w:rFonts w:ascii="Arial" w:hAnsi="Arial" w:cs="Arial"/>
          <w:szCs w:val="24"/>
        </w:rPr>
        <w:t xml:space="preserve"> Team and the Public Utilities Commission of Ohio (“PUCO” or “Commission”) and their representatives. Information that you provide in this </w:t>
      </w:r>
      <w:r w:rsidR="00DD1954" w:rsidRPr="00910FCF">
        <w:rPr>
          <w:rFonts w:ascii="Arial" w:hAnsi="Arial" w:cs="Arial"/>
          <w:szCs w:val="24"/>
        </w:rPr>
        <w:t>Part</w:t>
      </w:r>
      <w:r w:rsidR="00C9795B" w:rsidRPr="00910FCF">
        <w:rPr>
          <w:rFonts w:ascii="Arial" w:hAnsi="Arial" w:cs="Arial"/>
          <w:szCs w:val="24"/>
        </w:rPr>
        <w:t> </w:t>
      </w:r>
      <w:r w:rsidR="00DD1954" w:rsidRPr="00910FCF">
        <w:rPr>
          <w:rFonts w:ascii="Arial" w:hAnsi="Arial" w:cs="Arial"/>
          <w:szCs w:val="24"/>
        </w:rPr>
        <w:t xml:space="preserve">1 </w:t>
      </w:r>
      <w:r w:rsidRPr="00910FCF">
        <w:rPr>
          <w:rFonts w:ascii="Arial" w:hAnsi="Arial" w:cs="Arial"/>
          <w:szCs w:val="24"/>
        </w:rPr>
        <w:t>Application, except for information regarding bidding agreements provided in Section</w:t>
      </w:r>
      <w:r w:rsidR="00DA0808" w:rsidRPr="00910FCF">
        <w:rPr>
          <w:rFonts w:ascii="Arial" w:hAnsi="Arial" w:cs="Arial"/>
          <w:szCs w:val="24"/>
        </w:rPr>
        <w:t> </w:t>
      </w:r>
      <w:r w:rsidRPr="00910FCF">
        <w:rPr>
          <w:rFonts w:ascii="Arial" w:hAnsi="Arial" w:cs="Arial"/>
          <w:szCs w:val="24"/>
        </w:rPr>
        <w:t>1.1</w:t>
      </w:r>
      <w:r w:rsidR="002745EA" w:rsidRPr="00910FCF">
        <w:rPr>
          <w:rFonts w:ascii="Arial" w:hAnsi="Arial" w:cs="Arial"/>
          <w:szCs w:val="24"/>
        </w:rPr>
        <w:t>1</w:t>
      </w:r>
      <w:r w:rsidRPr="00910FCF">
        <w:rPr>
          <w:rFonts w:ascii="Arial" w:hAnsi="Arial" w:cs="Arial"/>
          <w:szCs w:val="24"/>
        </w:rPr>
        <w:t>, may be provided on a confidential basis to representatives of the FirstEnergy Ohio Utilities for a creditworthiness assessment.</w:t>
      </w:r>
    </w:p>
    <w:p w14:paraId="5EC5A679" w14:textId="77777777" w:rsidR="00966778" w:rsidRPr="001516D9" w:rsidRDefault="00966778" w:rsidP="00966778">
      <w:pPr>
        <w:pBdr>
          <w:bottom w:val="single" w:sz="12" w:space="1" w:color="auto"/>
        </w:pBdr>
        <w:autoSpaceDE w:val="0"/>
        <w:autoSpaceDN w:val="0"/>
        <w:adjustRightInd w:val="0"/>
        <w:jc w:val="left"/>
        <w:rPr>
          <w:rFonts w:ascii="Arial" w:hAnsi="Arial" w:cs="Arial"/>
          <w:b/>
          <w:szCs w:val="24"/>
        </w:rPr>
      </w:pPr>
    </w:p>
    <w:p w14:paraId="5F9056D5" w14:textId="77777777" w:rsidR="00113B9D" w:rsidRPr="001516D9" w:rsidRDefault="00113B9D" w:rsidP="00113B9D">
      <w:pPr>
        <w:pStyle w:val="Header"/>
        <w:tabs>
          <w:tab w:val="left" w:pos="3600"/>
        </w:tabs>
        <w:rPr>
          <w:rFonts w:ascii="Arial Bold" w:hAnsi="Arial Bold" w:cs="Arial"/>
          <w:b/>
          <w:szCs w:val="24"/>
        </w:rPr>
      </w:pPr>
    </w:p>
    <w:p w14:paraId="3F601247" w14:textId="77777777" w:rsidR="00C31F8B" w:rsidRPr="001516D9" w:rsidRDefault="00C31F8B" w:rsidP="00C31F8B">
      <w:pPr>
        <w:pBdr>
          <w:bottom w:val="single" w:sz="12" w:space="1" w:color="auto"/>
        </w:pBdr>
        <w:autoSpaceDE w:val="0"/>
        <w:autoSpaceDN w:val="0"/>
        <w:adjustRightInd w:val="0"/>
        <w:jc w:val="left"/>
        <w:rPr>
          <w:rFonts w:ascii="Arial" w:hAnsi="Arial" w:cs="Arial"/>
          <w:b/>
          <w:szCs w:val="24"/>
        </w:rPr>
      </w:pPr>
    </w:p>
    <w:p w14:paraId="63AA1305" w14:textId="77777777" w:rsidR="00C31F8B" w:rsidRPr="001516D9" w:rsidRDefault="00C31F8B" w:rsidP="00C31F8B">
      <w:pPr>
        <w:pStyle w:val="Header"/>
        <w:tabs>
          <w:tab w:val="left" w:pos="3600"/>
        </w:tabs>
        <w:rPr>
          <w:rFonts w:ascii="Arial Bold" w:hAnsi="Arial Bold" w:cs="Arial"/>
          <w:b/>
          <w:szCs w:val="24"/>
        </w:rPr>
      </w:pPr>
    </w:p>
    <w:p w14:paraId="0EA88FDF" w14:textId="77777777" w:rsidR="00A31C41" w:rsidRPr="001516D9" w:rsidRDefault="00C31F8B" w:rsidP="00113B9D">
      <w:pPr>
        <w:pStyle w:val="Header"/>
        <w:tabs>
          <w:tab w:val="left" w:pos="3600"/>
        </w:tabs>
        <w:rPr>
          <w:rFonts w:ascii="Arial Bold" w:hAnsi="Arial Bold" w:cs="Arial"/>
          <w:b/>
          <w:szCs w:val="24"/>
        </w:rPr>
      </w:pPr>
      <w:r w:rsidRPr="001516D9">
        <w:rPr>
          <w:rFonts w:ascii="Arial Bold" w:hAnsi="Arial Bold" w:cs="Arial"/>
          <w:b/>
          <w:szCs w:val="24"/>
        </w:rPr>
        <w:t xml:space="preserve">CONFIDENTIALITY </w:t>
      </w:r>
      <w:r w:rsidR="00A31C41" w:rsidRPr="001516D9">
        <w:rPr>
          <w:rFonts w:ascii="Arial Bold" w:hAnsi="Arial Bold" w:cs="Arial"/>
          <w:b/>
          <w:szCs w:val="24"/>
        </w:rPr>
        <w:t>OF QUALIFIED BIDDERS</w:t>
      </w:r>
    </w:p>
    <w:p w14:paraId="73A40472" w14:textId="77777777" w:rsidR="00A31C41" w:rsidRPr="001516D9" w:rsidRDefault="00A31C41" w:rsidP="00113B9D">
      <w:pPr>
        <w:pStyle w:val="Header"/>
        <w:tabs>
          <w:tab w:val="left" w:pos="3600"/>
        </w:tabs>
        <w:rPr>
          <w:rFonts w:ascii="Arial Bold" w:hAnsi="Arial Bold" w:cs="Arial"/>
          <w:b/>
          <w:szCs w:val="24"/>
        </w:rPr>
      </w:pPr>
    </w:p>
    <w:p w14:paraId="764B9095" w14:textId="77777777" w:rsidR="00113B9D" w:rsidRPr="00910FCF" w:rsidRDefault="00C31F8B" w:rsidP="00113B9D">
      <w:pPr>
        <w:pStyle w:val="Header"/>
        <w:tabs>
          <w:tab w:val="left" w:pos="3600"/>
        </w:tabs>
        <w:rPr>
          <w:rFonts w:ascii="Arial" w:hAnsi="Arial" w:cs="Arial"/>
          <w:szCs w:val="24"/>
        </w:rPr>
      </w:pPr>
      <w:r w:rsidRPr="00910FCF">
        <w:rPr>
          <w:rFonts w:ascii="Arial" w:hAnsi="Arial" w:cs="Arial"/>
          <w:szCs w:val="24"/>
        </w:rPr>
        <w:t>Upon completion of the Part</w:t>
      </w:r>
      <w:r w:rsidR="00AE7817" w:rsidRPr="00910FCF">
        <w:rPr>
          <w:rFonts w:ascii="Arial" w:hAnsi="Arial" w:cs="Arial"/>
          <w:szCs w:val="24"/>
        </w:rPr>
        <w:t> </w:t>
      </w:r>
      <w:r w:rsidRPr="00910FCF">
        <w:rPr>
          <w:rFonts w:ascii="Arial" w:hAnsi="Arial" w:cs="Arial"/>
          <w:szCs w:val="24"/>
        </w:rPr>
        <w:t>1 Application process, t</w:t>
      </w:r>
      <w:r w:rsidR="00113B9D" w:rsidRPr="00910FCF">
        <w:rPr>
          <w:rFonts w:ascii="Arial" w:hAnsi="Arial" w:cs="Arial"/>
          <w:szCs w:val="24"/>
        </w:rPr>
        <w:t xml:space="preserve">he names of Qualified Bidders will be provided to other Qualified Bidders on a confidential basis.  As part of this </w:t>
      </w:r>
      <w:r w:rsidR="00DD1954" w:rsidRPr="00910FCF">
        <w:rPr>
          <w:rFonts w:ascii="Arial" w:hAnsi="Arial" w:cs="Arial"/>
          <w:szCs w:val="24"/>
        </w:rPr>
        <w:t>Part</w:t>
      </w:r>
      <w:r w:rsidR="00C9795B" w:rsidRPr="00910FCF">
        <w:rPr>
          <w:rFonts w:ascii="Arial" w:hAnsi="Arial" w:cs="Arial"/>
          <w:szCs w:val="24"/>
        </w:rPr>
        <w:t> </w:t>
      </w:r>
      <w:r w:rsidR="00DD1954" w:rsidRPr="00910FCF">
        <w:rPr>
          <w:rFonts w:ascii="Arial" w:hAnsi="Arial" w:cs="Arial"/>
          <w:szCs w:val="24"/>
        </w:rPr>
        <w:t xml:space="preserve">1 </w:t>
      </w:r>
      <w:r w:rsidR="00113B9D" w:rsidRPr="00910FCF">
        <w:rPr>
          <w:rFonts w:ascii="Arial" w:hAnsi="Arial" w:cs="Arial"/>
          <w:szCs w:val="24"/>
        </w:rPr>
        <w:t>Application, you are required to certify that you agree to release your name to other Qualified Bidders and that you will keep confidential the list of Qualified Bidders that is provided to you.</w:t>
      </w:r>
    </w:p>
    <w:p w14:paraId="4BF6980B" w14:textId="77777777" w:rsidR="00C31F8B" w:rsidRPr="001516D9" w:rsidRDefault="00C31F8B" w:rsidP="00C31F8B">
      <w:pPr>
        <w:pBdr>
          <w:bottom w:val="single" w:sz="12" w:space="1" w:color="auto"/>
        </w:pBdr>
        <w:autoSpaceDE w:val="0"/>
        <w:autoSpaceDN w:val="0"/>
        <w:adjustRightInd w:val="0"/>
        <w:jc w:val="left"/>
        <w:rPr>
          <w:rFonts w:ascii="Arial" w:hAnsi="Arial" w:cs="Arial"/>
          <w:b/>
          <w:szCs w:val="24"/>
        </w:rPr>
      </w:pPr>
    </w:p>
    <w:p w14:paraId="4E33B7D6" w14:textId="77777777" w:rsidR="00C31F8B" w:rsidRPr="001516D9" w:rsidRDefault="00C31F8B" w:rsidP="00C31F8B">
      <w:pPr>
        <w:pStyle w:val="Header"/>
        <w:tabs>
          <w:tab w:val="left" w:pos="3600"/>
        </w:tabs>
        <w:rPr>
          <w:rFonts w:ascii="Arial Bold" w:hAnsi="Arial Bold" w:cs="Arial"/>
          <w:b/>
          <w:sz w:val="22"/>
          <w:szCs w:val="24"/>
        </w:rPr>
      </w:pPr>
    </w:p>
    <w:p w14:paraId="31205E6A" w14:textId="77777777" w:rsidR="00D828C3" w:rsidRPr="001516D9" w:rsidRDefault="00BC6735" w:rsidP="00D828C3">
      <w:pPr>
        <w:pBdr>
          <w:bottom w:val="single" w:sz="12" w:space="1" w:color="auto"/>
        </w:pBdr>
        <w:autoSpaceDE w:val="0"/>
        <w:autoSpaceDN w:val="0"/>
        <w:adjustRightInd w:val="0"/>
        <w:jc w:val="center"/>
        <w:rPr>
          <w:rFonts w:ascii="Arial" w:hAnsi="Arial" w:cs="Arial"/>
          <w:b/>
          <w:bCs/>
          <w:sz w:val="28"/>
          <w:szCs w:val="28"/>
        </w:rPr>
      </w:pPr>
      <w:r w:rsidRPr="001516D9">
        <w:rPr>
          <w:rFonts w:ascii="Arial" w:hAnsi="Arial" w:cs="Arial"/>
          <w:b/>
          <w:bCs/>
          <w:sz w:val="28"/>
          <w:szCs w:val="28"/>
        </w:rPr>
        <w:br w:type="page"/>
      </w:r>
      <w:r w:rsidR="00D828C3" w:rsidRPr="001516D9">
        <w:rPr>
          <w:rFonts w:ascii="Arial" w:hAnsi="Arial" w:cs="Arial"/>
          <w:b/>
          <w:bCs/>
          <w:sz w:val="28"/>
          <w:szCs w:val="28"/>
        </w:rPr>
        <w:lastRenderedPageBreak/>
        <w:t>PART</w:t>
      </w:r>
      <w:r w:rsidR="00AE7817" w:rsidRPr="001516D9">
        <w:rPr>
          <w:rFonts w:ascii="Arial" w:hAnsi="Arial" w:cs="Arial"/>
          <w:szCs w:val="24"/>
        </w:rPr>
        <w:t> </w:t>
      </w:r>
      <w:r w:rsidR="00D828C3" w:rsidRPr="001516D9">
        <w:rPr>
          <w:rFonts w:ascii="Arial" w:hAnsi="Arial" w:cs="Arial"/>
          <w:b/>
          <w:bCs/>
          <w:sz w:val="28"/>
          <w:szCs w:val="28"/>
        </w:rPr>
        <w:t>1 APPLICATION</w:t>
      </w:r>
    </w:p>
    <w:p w14:paraId="41D2E1E6" w14:textId="77777777" w:rsidR="001609EB" w:rsidRPr="001516D9" w:rsidRDefault="00D828C3" w:rsidP="00D828C3">
      <w:pPr>
        <w:pBdr>
          <w:bottom w:val="single" w:sz="12" w:space="1" w:color="auto"/>
        </w:pBdr>
        <w:autoSpaceDE w:val="0"/>
        <w:autoSpaceDN w:val="0"/>
        <w:adjustRightInd w:val="0"/>
        <w:jc w:val="center"/>
        <w:rPr>
          <w:rFonts w:ascii="Arial" w:hAnsi="Arial" w:cs="Arial"/>
          <w:b/>
          <w:bCs/>
          <w:sz w:val="28"/>
          <w:szCs w:val="28"/>
        </w:rPr>
      </w:pPr>
      <w:r w:rsidRPr="001516D9">
        <w:rPr>
          <w:rFonts w:ascii="Arial" w:hAnsi="Arial" w:cs="Arial"/>
          <w:b/>
          <w:bCs/>
          <w:sz w:val="28"/>
          <w:szCs w:val="28"/>
        </w:rPr>
        <w:t xml:space="preserve">FirstEnergy </w:t>
      </w:r>
      <w:smartTag w:uri="urn:schemas-microsoft-com:office:smarttags" w:element="State">
        <w:smartTag w:uri="urn:schemas-microsoft-com:office:smarttags" w:element="place">
          <w:r w:rsidRPr="001516D9">
            <w:rPr>
              <w:rFonts w:ascii="Arial" w:hAnsi="Arial" w:cs="Arial"/>
              <w:b/>
              <w:bCs/>
              <w:sz w:val="28"/>
              <w:szCs w:val="28"/>
            </w:rPr>
            <w:t>Ohio</w:t>
          </w:r>
        </w:smartTag>
      </w:smartTag>
      <w:r w:rsidRPr="001516D9">
        <w:rPr>
          <w:rFonts w:ascii="Arial" w:hAnsi="Arial" w:cs="Arial"/>
          <w:b/>
          <w:bCs/>
          <w:sz w:val="28"/>
          <w:szCs w:val="28"/>
        </w:rPr>
        <w:t xml:space="preserve"> Utilities</w:t>
      </w:r>
      <w:r w:rsidR="000F69BB" w:rsidRPr="001516D9">
        <w:rPr>
          <w:rFonts w:ascii="Arial" w:hAnsi="Arial" w:cs="Arial"/>
          <w:b/>
          <w:bCs/>
          <w:sz w:val="28"/>
          <w:szCs w:val="28"/>
        </w:rPr>
        <w:t>’</w:t>
      </w:r>
    </w:p>
    <w:p w14:paraId="523102C7" w14:textId="77777777" w:rsidR="00D828C3" w:rsidRPr="001516D9" w:rsidRDefault="000F69BB" w:rsidP="00D828C3">
      <w:pPr>
        <w:pBdr>
          <w:bottom w:val="single" w:sz="12" w:space="1" w:color="auto"/>
        </w:pBdr>
        <w:autoSpaceDE w:val="0"/>
        <w:autoSpaceDN w:val="0"/>
        <w:adjustRightInd w:val="0"/>
        <w:jc w:val="center"/>
        <w:rPr>
          <w:rFonts w:ascii="Arial" w:hAnsi="Arial" w:cs="Arial"/>
          <w:b/>
          <w:bCs/>
          <w:sz w:val="28"/>
          <w:szCs w:val="28"/>
        </w:rPr>
      </w:pPr>
      <w:r w:rsidRPr="001516D9">
        <w:rPr>
          <w:rFonts w:ascii="Arial" w:hAnsi="Arial" w:cs="Arial"/>
          <w:b/>
          <w:bCs/>
          <w:sz w:val="28"/>
          <w:szCs w:val="28"/>
        </w:rPr>
        <w:t>CBP Auctions</w:t>
      </w:r>
    </w:p>
    <w:p w14:paraId="3D447E69" w14:textId="77777777" w:rsidR="005756B9" w:rsidRPr="001516D9" w:rsidRDefault="005756B9" w:rsidP="00D828C3">
      <w:pPr>
        <w:pBdr>
          <w:bottom w:val="single" w:sz="12" w:space="1" w:color="auto"/>
        </w:pBdr>
        <w:autoSpaceDE w:val="0"/>
        <w:autoSpaceDN w:val="0"/>
        <w:adjustRightInd w:val="0"/>
        <w:jc w:val="center"/>
        <w:rPr>
          <w:rFonts w:ascii="Arial" w:hAnsi="Arial" w:cs="Arial"/>
          <w:b/>
          <w:bCs/>
          <w:sz w:val="28"/>
          <w:szCs w:val="28"/>
        </w:rPr>
      </w:pPr>
    </w:p>
    <w:p w14:paraId="07B24E20" w14:textId="77777777" w:rsidR="001609EB" w:rsidRPr="001516D9" w:rsidRDefault="001609EB" w:rsidP="001609EB">
      <w:pPr>
        <w:pStyle w:val="BodyText2"/>
        <w:rPr>
          <w:rFonts w:ascii="Arial" w:hAnsi="Arial" w:cs="Arial"/>
          <w:sz w:val="24"/>
          <w:szCs w:val="24"/>
        </w:rPr>
      </w:pPr>
    </w:p>
    <w:p w14:paraId="5E6BDC24" w14:textId="77777777" w:rsidR="00D52C4E" w:rsidRPr="001516D9" w:rsidRDefault="00D52C4E" w:rsidP="00E174DF">
      <w:pPr>
        <w:pStyle w:val="BodyText2"/>
        <w:jc w:val="both"/>
        <w:rPr>
          <w:rFonts w:ascii="Arial" w:hAnsi="Arial" w:cs="Arial"/>
          <w:sz w:val="24"/>
          <w:szCs w:val="24"/>
        </w:rPr>
      </w:pPr>
      <w:r w:rsidRPr="001516D9">
        <w:rPr>
          <w:rFonts w:ascii="Arial" w:hAnsi="Arial" w:cs="Arial"/>
          <w:sz w:val="24"/>
          <w:szCs w:val="24"/>
        </w:rPr>
        <w:t>This Part</w:t>
      </w:r>
      <w:r w:rsidR="00AE7817" w:rsidRPr="001516D9">
        <w:rPr>
          <w:rFonts w:ascii="Arial" w:hAnsi="Arial" w:cs="Arial"/>
          <w:szCs w:val="24"/>
        </w:rPr>
        <w:t> </w:t>
      </w:r>
      <w:r w:rsidRPr="001516D9">
        <w:rPr>
          <w:rFonts w:ascii="Arial" w:hAnsi="Arial" w:cs="Arial"/>
          <w:sz w:val="24"/>
          <w:szCs w:val="24"/>
        </w:rPr>
        <w:t xml:space="preserve">1 Application </w:t>
      </w:r>
      <w:r w:rsidR="008149F5">
        <w:rPr>
          <w:rFonts w:ascii="Arial" w:hAnsi="Arial" w:cs="Arial"/>
          <w:sz w:val="24"/>
          <w:szCs w:val="24"/>
        </w:rPr>
        <w:t>includes the</w:t>
      </w:r>
      <w:r w:rsidRPr="001516D9">
        <w:rPr>
          <w:rFonts w:ascii="Arial" w:hAnsi="Arial" w:cs="Arial"/>
          <w:sz w:val="24"/>
          <w:szCs w:val="24"/>
        </w:rPr>
        <w:t xml:space="preserve"> form</w:t>
      </w:r>
      <w:r w:rsidR="008149F5">
        <w:rPr>
          <w:rFonts w:ascii="Arial" w:hAnsi="Arial" w:cs="Arial"/>
          <w:sz w:val="24"/>
          <w:szCs w:val="24"/>
        </w:rPr>
        <w:t>s</w:t>
      </w:r>
      <w:r w:rsidRPr="001516D9">
        <w:rPr>
          <w:rFonts w:ascii="Arial" w:hAnsi="Arial" w:cs="Arial"/>
          <w:sz w:val="24"/>
          <w:szCs w:val="24"/>
        </w:rPr>
        <w:t xml:space="preserve"> to become a Qualified Bidder in the FirstEnergy </w:t>
      </w:r>
      <w:r w:rsidR="00A52443" w:rsidRPr="001516D9">
        <w:rPr>
          <w:rFonts w:ascii="Arial" w:hAnsi="Arial" w:cs="Arial"/>
          <w:sz w:val="24"/>
          <w:szCs w:val="24"/>
        </w:rPr>
        <w:t>Ohio Utilities</w:t>
      </w:r>
      <w:r w:rsidR="00104216" w:rsidRPr="001516D9">
        <w:rPr>
          <w:rFonts w:ascii="Arial" w:hAnsi="Arial" w:cs="Arial"/>
          <w:sz w:val="24"/>
          <w:szCs w:val="24"/>
        </w:rPr>
        <w:t>’</w:t>
      </w:r>
      <w:r w:rsidR="00A52443" w:rsidRPr="001516D9">
        <w:rPr>
          <w:rFonts w:ascii="Arial" w:hAnsi="Arial" w:cs="Arial"/>
          <w:sz w:val="24"/>
          <w:szCs w:val="24"/>
        </w:rPr>
        <w:t xml:space="preserve"> </w:t>
      </w:r>
      <w:r w:rsidR="00580C02" w:rsidRPr="00DA1260">
        <w:rPr>
          <w:rFonts w:ascii="Arial" w:hAnsi="Arial" w:cs="Arial"/>
          <w:sz w:val="24"/>
          <w:szCs w:val="24"/>
        </w:rPr>
        <w:t>Competitive Bidding Process</w:t>
      </w:r>
      <w:r w:rsidR="00C73923">
        <w:rPr>
          <w:rFonts w:ascii="Arial" w:hAnsi="Arial" w:cs="Arial"/>
          <w:sz w:val="24"/>
          <w:szCs w:val="24"/>
        </w:rPr>
        <w:t> </w:t>
      </w:r>
      <w:r w:rsidR="00580C02" w:rsidRPr="00DA1260">
        <w:rPr>
          <w:rFonts w:ascii="Arial" w:hAnsi="Arial" w:cs="Arial"/>
          <w:sz w:val="24"/>
          <w:szCs w:val="24"/>
        </w:rPr>
        <w:t>(</w:t>
      </w:r>
      <w:r w:rsidRPr="00DA1260">
        <w:rPr>
          <w:rFonts w:ascii="Arial" w:hAnsi="Arial" w:cs="Arial"/>
          <w:sz w:val="24"/>
          <w:szCs w:val="24"/>
        </w:rPr>
        <w:t>CBP</w:t>
      </w:r>
      <w:r w:rsidR="00580C02" w:rsidRPr="00DA1260">
        <w:rPr>
          <w:rFonts w:ascii="Arial" w:hAnsi="Arial" w:cs="Arial"/>
          <w:sz w:val="24"/>
          <w:szCs w:val="24"/>
        </w:rPr>
        <w:t>)</w:t>
      </w:r>
      <w:r w:rsidRPr="001516D9">
        <w:rPr>
          <w:rFonts w:ascii="Arial" w:hAnsi="Arial" w:cs="Arial"/>
          <w:sz w:val="24"/>
          <w:szCs w:val="24"/>
        </w:rPr>
        <w:t>.</w:t>
      </w:r>
    </w:p>
    <w:p w14:paraId="6AE94BF5" w14:textId="77777777" w:rsidR="00D52C4E" w:rsidRPr="001516D9" w:rsidRDefault="00D52C4E" w:rsidP="00E174DF">
      <w:pPr>
        <w:pStyle w:val="BodyText2"/>
        <w:jc w:val="both"/>
        <w:rPr>
          <w:rFonts w:ascii="Arial" w:hAnsi="Arial" w:cs="Arial"/>
          <w:sz w:val="24"/>
          <w:szCs w:val="24"/>
        </w:rPr>
      </w:pPr>
    </w:p>
    <w:p w14:paraId="1313F203" w14:textId="77777777" w:rsidR="003A6EAC" w:rsidRPr="001516D9" w:rsidRDefault="003A6EAC" w:rsidP="003A6EAC">
      <w:pPr>
        <w:pStyle w:val="Heading2"/>
        <w:numPr>
          <w:ilvl w:val="0"/>
          <w:numId w:val="12"/>
        </w:numPr>
        <w:rPr>
          <w:rFonts w:ascii="Arial" w:hAnsi="Arial" w:cs="Arial"/>
          <w:sz w:val="24"/>
          <w:szCs w:val="24"/>
        </w:rPr>
      </w:pPr>
      <w:r w:rsidRPr="001516D9">
        <w:rPr>
          <w:rFonts w:ascii="Arial" w:hAnsi="Arial" w:cs="Arial"/>
          <w:sz w:val="24"/>
          <w:szCs w:val="24"/>
        </w:rPr>
        <w:t>Background Information</w:t>
      </w:r>
    </w:p>
    <w:p w14:paraId="7F38283D" w14:textId="77777777" w:rsidR="00D52C4E" w:rsidRPr="001516D9" w:rsidRDefault="00D52C4E" w:rsidP="00E174DF">
      <w:pPr>
        <w:pStyle w:val="BodyText2"/>
        <w:jc w:val="both"/>
        <w:rPr>
          <w:rFonts w:ascii="Arial" w:hAnsi="Arial" w:cs="Arial"/>
          <w:sz w:val="24"/>
          <w:szCs w:val="24"/>
          <w:highlight w:val="yellow"/>
        </w:rPr>
      </w:pPr>
      <w:r w:rsidRPr="001516D9">
        <w:rPr>
          <w:rFonts w:ascii="Arial" w:hAnsi="Arial" w:cs="Arial"/>
          <w:sz w:val="24"/>
          <w:szCs w:val="24"/>
        </w:rPr>
        <w:t xml:space="preserve">Before completing this </w:t>
      </w:r>
      <w:r w:rsidR="00A514D8">
        <w:rPr>
          <w:rFonts w:ascii="Arial" w:hAnsi="Arial" w:cs="Arial"/>
          <w:sz w:val="24"/>
          <w:szCs w:val="24"/>
        </w:rPr>
        <w:t>application</w:t>
      </w:r>
      <w:r w:rsidRPr="001516D9">
        <w:rPr>
          <w:rFonts w:ascii="Arial" w:hAnsi="Arial" w:cs="Arial"/>
          <w:sz w:val="24"/>
          <w:szCs w:val="24"/>
        </w:rPr>
        <w:t xml:space="preserve">, please review the </w:t>
      </w:r>
      <w:r w:rsidR="00C8541C" w:rsidRPr="001516D9">
        <w:rPr>
          <w:rFonts w:ascii="Arial" w:hAnsi="Arial" w:cs="Arial"/>
          <w:sz w:val="24"/>
          <w:szCs w:val="24"/>
        </w:rPr>
        <w:t>Bidding Rules document for this CBP</w:t>
      </w:r>
      <w:r w:rsidR="00B03960" w:rsidRPr="001516D9">
        <w:rPr>
          <w:rFonts w:ascii="Arial" w:hAnsi="Arial" w:cs="Arial"/>
          <w:sz w:val="24"/>
          <w:szCs w:val="24"/>
        </w:rPr>
        <w:t xml:space="preserve"> (“</w:t>
      </w:r>
      <w:r w:rsidR="00C8541C" w:rsidRPr="001516D9">
        <w:rPr>
          <w:rFonts w:ascii="Arial" w:hAnsi="Arial" w:cs="Arial"/>
          <w:sz w:val="24"/>
          <w:szCs w:val="24"/>
        </w:rPr>
        <w:t>Bidding</w:t>
      </w:r>
      <w:r w:rsidR="00B03960" w:rsidRPr="001516D9">
        <w:rPr>
          <w:rFonts w:ascii="Arial" w:hAnsi="Arial" w:cs="Arial"/>
          <w:sz w:val="24"/>
          <w:szCs w:val="24"/>
        </w:rPr>
        <w:t xml:space="preserve"> Rules”)</w:t>
      </w:r>
      <w:r w:rsidRPr="001516D9">
        <w:rPr>
          <w:rFonts w:ascii="Arial" w:hAnsi="Arial" w:cs="Arial"/>
          <w:sz w:val="24"/>
          <w:szCs w:val="24"/>
        </w:rPr>
        <w:t xml:space="preserve">, </w:t>
      </w:r>
      <w:r w:rsidR="008B5F46" w:rsidRPr="001516D9">
        <w:rPr>
          <w:rFonts w:ascii="Arial" w:hAnsi="Arial" w:cs="Arial"/>
          <w:sz w:val="24"/>
          <w:szCs w:val="24"/>
        </w:rPr>
        <w:t xml:space="preserve">the </w:t>
      </w:r>
      <w:r w:rsidR="000F69BB" w:rsidRPr="001516D9">
        <w:rPr>
          <w:rFonts w:ascii="Arial" w:hAnsi="Arial" w:cs="Arial"/>
          <w:sz w:val="24"/>
          <w:szCs w:val="24"/>
        </w:rPr>
        <w:t>Master SSO Supply Agreement</w:t>
      </w:r>
      <w:r w:rsidR="00B03960" w:rsidRPr="001516D9">
        <w:rPr>
          <w:rFonts w:ascii="Arial" w:hAnsi="Arial" w:cs="Arial"/>
          <w:sz w:val="24"/>
          <w:szCs w:val="24"/>
        </w:rPr>
        <w:t>,</w:t>
      </w:r>
      <w:r w:rsidRPr="001516D9">
        <w:rPr>
          <w:rFonts w:ascii="Arial" w:hAnsi="Arial" w:cs="Arial"/>
          <w:sz w:val="24"/>
          <w:szCs w:val="24"/>
        </w:rPr>
        <w:t xml:space="preserve"> </w:t>
      </w:r>
      <w:r w:rsidR="008B5F46" w:rsidRPr="001516D9">
        <w:rPr>
          <w:rFonts w:ascii="Arial" w:hAnsi="Arial" w:cs="Arial"/>
          <w:sz w:val="24"/>
          <w:szCs w:val="24"/>
        </w:rPr>
        <w:t xml:space="preserve">the </w:t>
      </w:r>
      <w:r w:rsidR="002D3E55" w:rsidRPr="001516D9">
        <w:rPr>
          <w:rFonts w:ascii="Arial" w:hAnsi="Arial" w:cs="Arial"/>
          <w:sz w:val="24"/>
          <w:szCs w:val="24"/>
        </w:rPr>
        <w:t>Communication</w:t>
      </w:r>
      <w:r w:rsidR="00C8541C" w:rsidRPr="001516D9">
        <w:rPr>
          <w:rFonts w:ascii="Arial" w:hAnsi="Arial" w:cs="Arial"/>
          <w:sz w:val="24"/>
          <w:szCs w:val="24"/>
        </w:rPr>
        <w:t>s</w:t>
      </w:r>
      <w:r w:rsidR="002D3E55" w:rsidRPr="001516D9">
        <w:rPr>
          <w:rFonts w:ascii="Arial" w:hAnsi="Arial" w:cs="Arial"/>
          <w:sz w:val="24"/>
          <w:szCs w:val="24"/>
        </w:rPr>
        <w:t xml:space="preserve"> Protocols</w:t>
      </w:r>
      <w:r w:rsidR="00780EBF" w:rsidRPr="001516D9">
        <w:rPr>
          <w:rFonts w:ascii="Arial" w:hAnsi="Arial" w:cs="Arial"/>
          <w:sz w:val="24"/>
          <w:szCs w:val="24"/>
        </w:rPr>
        <w:t xml:space="preserve">, and other documents posted on the </w:t>
      </w:r>
      <w:r w:rsidR="00B84D4A" w:rsidRPr="001516D9">
        <w:rPr>
          <w:rFonts w:ascii="Arial" w:hAnsi="Arial" w:cs="Arial"/>
          <w:sz w:val="24"/>
          <w:szCs w:val="24"/>
        </w:rPr>
        <w:t>Information Website</w:t>
      </w:r>
      <w:r w:rsidR="00780EBF" w:rsidRPr="001516D9">
        <w:rPr>
          <w:rFonts w:ascii="Arial" w:hAnsi="Arial" w:cs="Arial"/>
          <w:sz w:val="24"/>
          <w:szCs w:val="24"/>
        </w:rPr>
        <w:t xml:space="preserve"> </w:t>
      </w:r>
      <w:r w:rsidR="008B5F46" w:rsidRPr="001516D9">
        <w:rPr>
          <w:rFonts w:ascii="Arial" w:hAnsi="Arial" w:cs="Arial"/>
          <w:sz w:val="24"/>
          <w:szCs w:val="24"/>
        </w:rPr>
        <w:t>so that you understand the conditions under which the CBP will be conducted.</w:t>
      </w:r>
    </w:p>
    <w:p w14:paraId="286CB37C" w14:textId="77777777" w:rsidR="00D52C4E" w:rsidRPr="001516D9" w:rsidRDefault="00D52C4E" w:rsidP="00E174DF">
      <w:pPr>
        <w:pStyle w:val="BodyText2"/>
        <w:jc w:val="both"/>
        <w:rPr>
          <w:rFonts w:ascii="Arial" w:hAnsi="Arial" w:cs="Arial"/>
          <w:sz w:val="24"/>
          <w:szCs w:val="24"/>
        </w:rPr>
      </w:pPr>
    </w:p>
    <w:p w14:paraId="6D2E5152" w14:textId="77777777" w:rsidR="00D52C4E" w:rsidRPr="001516D9" w:rsidRDefault="00035E82" w:rsidP="009D0270">
      <w:pPr>
        <w:pStyle w:val="Heading2"/>
        <w:numPr>
          <w:ilvl w:val="0"/>
          <w:numId w:val="12"/>
        </w:numPr>
        <w:jc w:val="both"/>
        <w:rPr>
          <w:rFonts w:ascii="Arial" w:hAnsi="Arial" w:cs="Arial"/>
          <w:sz w:val="24"/>
          <w:szCs w:val="24"/>
        </w:rPr>
      </w:pPr>
      <w:r w:rsidRPr="001516D9">
        <w:rPr>
          <w:rFonts w:ascii="Arial" w:hAnsi="Arial" w:cs="Arial"/>
          <w:szCs w:val="24"/>
        </w:rPr>
        <w:t>Confirmation of Receipt</w:t>
      </w:r>
    </w:p>
    <w:p w14:paraId="24F29640" w14:textId="1F891720" w:rsidR="00165327" w:rsidRPr="001516D9" w:rsidRDefault="00DE64A0" w:rsidP="009D0270">
      <w:pPr>
        <w:autoSpaceDE w:val="0"/>
        <w:autoSpaceDN w:val="0"/>
        <w:adjustRightInd w:val="0"/>
        <w:rPr>
          <w:rFonts w:ascii="Arial" w:hAnsi="Arial" w:cs="Arial"/>
          <w:szCs w:val="24"/>
        </w:rPr>
      </w:pPr>
      <w:r w:rsidRPr="001516D9">
        <w:rPr>
          <w:rFonts w:ascii="Arial" w:hAnsi="Arial" w:cs="Arial"/>
          <w:b/>
          <w:szCs w:val="24"/>
        </w:rPr>
        <w:t>Online delivery:</w:t>
      </w:r>
      <w:r w:rsidRPr="001516D9">
        <w:rPr>
          <w:rFonts w:ascii="Arial" w:hAnsi="Arial" w:cs="Arial"/>
          <w:szCs w:val="24"/>
        </w:rPr>
        <w:t xml:space="preserve">  If your Part</w:t>
      </w:r>
      <w:r w:rsidR="00AE7817" w:rsidRPr="001516D9">
        <w:rPr>
          <w:rFonts w:ascii="Arial" w:hAnsi="Arial" w:cs="Arial"/>
          <w:szCs w:val="24"/>
        </w:rPr>
        <w:t> </w:t>
      </w:r>
      <w:r w:rsidRPr="001516D9">
        <w:rPr>
          <w:rFonts w:ascii="Arial" w:hAnsi="Arial" w:cs="Arial"/>
          <w:szCs w:val="24"/>
        </w:rPr>
        <w:t>1 Application is submitted online</w:t>
      </w:r>
      <w:r w:rsidR="002F3CE5" w:rsidRPr="002F3CE5">
        <w:rPr>
          <w:rFonts w:ascii="Arial" w:hAnsi="Arial" w:cs="Arial"/>
          <w:szCs w:val="24"/>
        </w:rPr>
        <w:t xml:space="preserve"> through the Secure Application Process</w:t>
      </w:r>
      <w:r w:rsidR="0060167D" w:rsidRPr="001516D9">
        <w:rPr>
          <w:rFonts w:ascii="Arial" w:hAnsi="Arial" w:cs="Arial"/>
          <w:szCs w:val="24"/>
        </w:rPr>
        <w:t xml:space="preserve">, an </w:t>
      </w:r>
      <w:r w:rsidRPr="001516D9">
        <w:rPr>
          <w:rFonts w:ascii="Arial" w:hAnsi="Arial" w:cs="Arial"/>
          <w:szCs w:val="24"/>
        </w:rPr>
        <w:t>email will be sent to the Authorized Representative</w:t>
      </w:r>
      <w:r w:rsidR="0060167D" w:rsidRPr="001516D9">
        <w:rPr>
          <w:rFonts w:ascii="Arial" w:hAnsi="Arial" w:cs="Arial"/>
          <w:szCs w:val="24"/>
        </w:rPr>
        <w:t xml:space="preserve"> and Delegate to confirm receipt.</w:t>
      </w:r>
      <w:r w:rsidR="00A82A44" w:rsidRPr="001516D9">
        <w:rPr>
          <w:rFonts w:ascii="Arial" w:hAnsi="Arial" w:cs="Arial"/>
          <w:szCs w:val="24"/>
        </w:rPr>
        <w:t xml:space="preserve">  You will still be required to submit</w:t>
      </w:r>
      <w:r w:rsidR="007C088E">
        <w:rPr>
          <w:rFonts w:ascii="Arial" w:hAnsi="Arial" w:cs="Arial"/>
          <w:szCs w:val="24"/>
        </w:rPr>
        <w:t xml:space="preserve"> </w:t>
      </w:r>
      <w:r w:rsidR="002B596D">
        <w:rPr>
          <w:rFonts w:ascii="Arial" w:hAnsi="Arial" w:cs="Arial"/>
          <w:szCs w:val="24"/>
        </w:rPr>
        <w:t>th</w:t>
      </w:r>
      <w:r w:rsidR="00C15FF9">
        <w:rPr>
          <w:rFonts w:ascii="Arial" w:hAnsi="Arial" w:cs="Arial"/>
          <w:szCs w:val="24"/>
        </w:rPr>
        <w:t>r</w:t>
      </w:r>
      <w:r w:rsidR="002B596D">
        <w:rPr>
          <w:rFonts w:ascii="Arial" w:hAnsi="Arial" w:cs="Arial"/>
          <w:szCs w:val="24"/>
        </w:rPr>
        <w:t>ough the</w:t>
      </w:r>
      <w:r w:rsidR="007C088E">
        <w:rPr>
          <w:rFonts w:ascii="Arial" w:hAnsi="Arial" w:cs="Arial"/>
          <w:szCs w:val="24"/>
        </w:rPr>
        <w:t xml:space="preserve"> </w:t>
      </w:r>
      <w:r w:rsidR="002B596D">
        <w:rPr>
          <w:rFonts w:ascii="Arial" w:hAnsi="Arial" w:cs="Arial"/>
          <w:szCs w:val="24"/>
        </w:rPr>
        <w:t xml:space="preserve">online Secure </w:t>
      </w:r>
      <w:r w:rsidR="007C088E">
        <w:rPr>
          <w:rFonts w:ascii="Arial" w:hAnsi="Arial" w:cs="Arial"/>
          <w:szCs w:val="24"/>
        </w:rPr>
        <w:t>Application Process</w:t>
      </w:r>
      <w:r w:rsidR="00E241EA">
        <w:rPr>
          <w:rFonts w:ascii="Arial" w:hAnsi="Arial" w:cs="Arial"/>
          <w:szCs w:val="24"/>
        </w:rPr>
        <w:t xml:space="preserve"> or via email</w:t>
      </w:r>
      <w:r w:rsidR="00A82A44" w:rsidRPr="001516D9">
        <w:rPr>
          <w:rFonts w:ascii="Arial" w:hAnsi="Arial" w:cs="Arial"/>
          <w:szCs w:val="24"/>
        </w:rPr>
        <w:t xml:space="preserve"> a</w:t>
      </w:r>
      <w:r w:rsidR="007C088E">
        <w:rPr>
          <w:rFonts w:ascii="Arial" w:hAnsi="Arial" w:cs="Arial"/>
          <w:szCs w:val="24"/>
        </w:rPr>
        <w:t xml:space="preserve"> scanned</w:t>
      </w:r>
      <w:r w:rsidR="002B596D">
        <w:rPr>
          <w:rFonts w:ascii="Arial" w:hAnsi="Arial" w:cs="Arial"/>
          <w:szCs w:val="24"/>
        </w:rPr>
        <w:t xml:space="preserve"> </w:t>
      </w:r>
      <w:r w:rsidR="00A82A44" w:rsidRPr="001516D9">
        <w:rPr>
          <w:rFonts w:ascii="Arial" w:hAnsi="Arial" w:cs="Arial"/>
          <w:szCs w:val="24"/>
        </w:rPr>
        <w:t>copy of the Part</w:t>
      </w:r>
      <w:r w:rsidR="005F690B" w:rsidRPr="001516D9">
        <w:rPr>
          <w:rFonts w:ascii="Arial" w:hAnsi="Arial" w:cs="Arial"/>
          <w:szCs w:val="24"/>
        </w:rPr>
        <w:t> </w:t>
      </w:r>
      <w:r w:rsidR="00A82A44" w:rsidRPr="001516D9">
        <w:rPr>
          <w:rFonts w:ascii="Arial" w:hAnsi="Arial" w:cs="Arial"/>
          <w:szCs w:val="24"/>
        </w:rPr>
        <w:t xml:space="preserve">1 Application with </w:t>
      </w:r>
      <w:r w:rsidR="002B1F58">
        <w:rPr>
          <w:rFonts w:ascii="Arial" w:hAnsi="Arial" w:cs="Arial"/>
          <w:szCs w:val="24"/>
        </w:rPr>
        <w:t>all required</w:t>
      </w:r>
      <w:r w:rsidR="002B1F58" w:rsidRPr="001516D9">
        <w:rPr>
          <w:rFonts w:ascii="Arial" w:hAnsi="Arial" w:cs="Arial"/>
          <w:szCs w:val="24"/>
        </w:rPr>
        <w:t xml:space="preserve"> </w:t>
      </w:r>
      <w:r w:rsidR="00A82A44" w:rsidRPr="001516D9">
        <w:rPr>
          <w:rFonts w:ascii="Arial" w:hAnsi="Arial" w:cs="Arial"/>
          <w:szCs w:val="24"/>
        </w:rPr>
        <w:t>signatures</w:t>
      </w:r>
      <w:r w:rsidR="007C088E">
        <w:rPr>
          <w:rFonts w:ascii="Arial" w:hAnsi="Arial" w:cs="Arial"/>
          <w:szCs w:val="24"/>
        </w:rPr>
        <w:t>.</w:t>
      </w:r>
    </w:p>
    <w:p w14:paraId="097AD89D" w14:textId="77777777" w:rsidR="00DE64A0" w:rsidRPr="001516D9" w:rsidRDefault="00DE64A0" w:rsidP="000D6E79">
      <w:pPr>
        <w:pStyle w:val="Heading"/>
        <w:keepNext w:val="0"/>
        <w:keepLines w:val="0"/>
        <w:suppressAutoHyphens w:val="0"/>
        <w:autoSpaceDE w:val="0"/>
        <w:autoSpaceDN w:val="0"/>
        <w:adjustRightInd w:val="0"/>
        <w:spacing w:before="0" w:after="0"/>
        <w:ind w:left="0" w:firstLine="0"/>
        <w:jc w:val="both"/>
        <w:rPr>
          <w:rFonts w:ascii="Arial" w:hAnsi="Arial" w:cs="Arial"/>
          <w:szCs w:val="24"/>
        </w:rPr>
      </w:pPr>
    </w:p>
    <w:p w14:paraId="48D4BDD3" w14:textId="77777777" w:rsidR="009C66EF" w:rsidRPr="001516D9" w:rsidRDefault="009C66EF" w:rsidP="000D6E79">
      <w:pPr>
        <w:pStyle w:val="Heading"/>
        <w:keepNext w:val="0"/>
        <w:keepLines w:val="0"/>
        <w:suppressAutoHyphens w:val="0"/>
        <w:autoSpaceDE w:val="0"/>
        <w:autoSpaceDN w:val="0"/>
        <w:adjustRightInd w:val="0"/>
        <w:spacing w:before="0" w:after="0"/>
        <w:ind w:left="0" w:firstLine="0"/>
        <w:jc w:val="both"/>
        <w:rPr>
          <w:rFonts w:ascii="Arial" w:hAnsi="Arial" w:cs="Arial"/>
          <w:b w:val="0"/>
          <w:szCs w:val="24"/>
        </w:rPr>
      </w:pPr>
    </w:p>
    <w:p w14:paraId="248329BC" w14:textId="77777777" w:rsidR="00035E82" w:rsidRPr="001516D9" w:rsidRDefault="00035E82" w:rsidP="00035E82">
      <w:pPr>
        <w:pStyle w:val="Heading2"/>
        <w:numPr>
          <w:ilvl w:val="0"/>
          <w:numId w:val="12"/>
        </w:numPr>
        <w:rPr>
          <w:rFonts w:ascii="Arial" w:hAnsi="Arial" w:cs="Arial"/>
          <w:sz w:val="24"/>
          <w:szCs w:val="24"/>
        </w:rPr>
      </w:pPr>
      <w:r w:rsidRPr="001516D9">
        <w:rPr>
          <w:rFonts w:ascii="Arial" w:hAnsi="Arial" w:cs="Arial"/>
          <w:szCs w:val="24"/>
        </w:rPr>
        <w:t>Incomplete Applications</w:t>
      </w:r>
    </w:p>
    <w:p w14:paraId="56E4E238" w14:textId="77777777" w:rsidR="00EC7B9D" w:rsidRPr="001516D9" w:rsidRDefault="00D52C4E">
      <w:pPr>
        <w:autoSpaceDE w:val="0"/>
        <w:autoSpaceDN w:val="0"/>
        <w:adjustRightInd w:val="0"/>
        <w:rPr>
          <w:rFonts w:ascii="Arial" w:hAnsi="Arial" w:cs="Arial"/>
          <w:szCs w:val="24"/>
        </w:rPr>
      </w:pPr>
      <w:r w:rsidRPr="001516D9">
        <w:rPr>
          <w:rFonts w:ascii="Arial" w:hAnsi="Arial" w:cs="Arial"/>
          <w:szCs w:val="24"/>
        </w:rPr>
        <w:t>If your Part</w:t>
      </w:r>
      <w:r w:rsidR="00AE7817" w:rsidRPr="001516D9">
        <w:rPr>
          <w:rFonts w:ascii="Arial" w:hAnsi="Arial" w:cs="Arial"/>
          <w:szCs w:val="24"/>
        </w:rPr>
        <w:t> </w:t>
      </w:r>
      <w:r w:rsidRPr="001516D9">
        <w:rPr>
          <w:rFonts w:ascii="Arial" w:hAnsi="Arial" w:cs="Arial"/>
          <w:szCs w:val="24"/>
        </w:rPr>
        <w:t xml:space="preserve">1 Application is incomplete or requires clarification, the </w:t>
      </w:r>
      <w:r w:rsidR="006876FD">
        <w:rPr>
          <w:rFonts w:ascii="Arial" w:hAnsi="Arial" w:cs="Arial"/>
          <w:szCs w:val="24"/>
        </w:rPr>
        <w:t>Auction Manager</w:t>
      </w:r>
      <w:r w:rsidRPr="001516D9">
        <w:rPr>
          <w:rFonts w:ascii="Arial" w:hAnsi="Arial" w:cs="Arial"/>
          <w:szCs w:val="24"/>
        </w:rPr>
        <w:t xml:space="preserve"> will send a deficiency notice to your Authorized Representative by </w:t>
      </w:r>
      <w:r w:rsidR="00EC7B9D" w:rsidRPr="001516D9">
        <w:rPr>
          <w:rFonts w:ascii="Arial" w:hAnsi="Arial" w:cs="Arial"/>
          <w:szCs w:val="24"/>
        </w:rPr>
        <w:t>email</w:t>
      </w:r>
      <w:r w:rsidRPr="001516D9">
        <w:rPr>
          <w:rFonts w:ascii="Arial" w:hAnsi="Arial" w:cs="Arial"/>
          <w:szCs w:val="24"/>
        </w:rPr>
        <w:t xml:space="preserve">. You will have until </w:t>
      </w:r>
      <w:r w:rsidR="000F69BB" w:rsidRPr="001516D9">
        <w:rPr>
          <w:rFonts w:ascii="Arial" w:hAnsi="Arial" w:cs="Arial"/>
          <w:szCs w:val="24"/>
        </w:rPr>
        <w:t>12:00 p.m. </w:t>
      </w:r>
      <w:r w:rsidRPr="001516D9">
        <w:rPr>
          <w:rFonts w:ascii="Arial" w:hAnsi="Arial" w:cs="Arial"/>
          <w:szCs w:val="24"/>
        </w:rPr>
        <w:t>noon</w:t>
      </w:r>
      <w:r w:rsidR="00D74747" w:rsidRPr="001516D9">
        <w:rPr>
          <w:rFonts w:ascii="Arial" w:hAnsi="Arial" w:cs="Arial"/>
          <w:szCs w:val="24"/>
        </w:rPr>
        <w:t xml:space="preserve"> prevailing Eastern Time</w:t>
      </w:r>
      <w:r w:rsidRPr="001516D9">
        <w:rPr>
          <w:rFonts w:ascii="Arial" w:hAnsi="Arial" w:cs="Arial"/>
          <w:szCs w:val="24"/>
        </w:rPr>
        <w:t xml:space="preserve"> on the Part</w:t>
      </w:r>
      <w:r w:rsidR="00D74747" w:rsidRPr="001516D9">
        <w:rPr>
          <w:rFonts w:ascii="Arial" w:hAnsi="Arial" w:cs="Arial"/>
          <w:szCs w:val="24"/>
        </w:rPr>
        <w:t> </w:t>
      </w:r>
      <w:r w:rsidRPr="001516D9">
        <w:rPr>
          <w:rFonts w:ascii="Arial" w:hAnsi="Arial" w:cs="Arial"/>
          <w:szCs w:val="24"/>
        </w:rPr>
        <w:t xml:space="preserve">1 </w:t>
      </w:r>
      <w:r w:rsidR="00DF7BE9" w:rsidRPr="001516D9">
        <w:rPr>
          <w:rFonts w:ascii="Arial" w:hAnsi="Arial" w:cs="Arial"/>
          <w:szCs w:val="24"/>
        </w:rPr>
        <w:t xml:space="preserve">Application </w:t>
      </w:r>
      <w:r w:rsidR="000B2C89">
        <w:rPr>
          <w:rFonts w:ascii="Arial" w:hAnsi="Arial" w:cs="Arial"/>
          <w:szCs w:val="24"/>
        </w:rPr>
        <w:t>Due Date</w:t>
      </w:r>
      <w:r w:rsidRPr="001516D9">
        <w:rPr>
          <w:rFonts w:ascii="Arial" w:hAnsi="Arial" w:cs="Arial"/>
          <w:szCs w:val="24"/>
        </w:rPr>
        <w:t xml:space="preserve">, or until </w:t>
      </w:r>
      <w:r w:rsidR="00D420FA" w:rsidRPr="001516D9">
        <w:rPr>
          <w:rFonts w:ascii="Arial" w:hAnsi="Arial" w:cs="Arial"/>
          <w:szCs w:val="24"/>
        </w:rPr>
        <w:t>5:00</w:t>
      </w:r>
      <w:r w:rsidR="00565FB6" w:rsidRPr="001516D9">
        <w:rPr>
          <w:rFonts w:ascii="Arial" w:hAnsi="Arial" w:cs="Arial"/>
          <w:szCs w:val="24"/>
        </w:rPr>
        <w:t> </w:t>
      </w:r>
      <w:r w:rsidRPr="001516D9">
        <w:rPr>
          <w:rFonts w:ascii="Arial" w:hAnsi="Arial" w:cs="Arial"/>
          <w:szCs w:val="24"/>
        </w:rPr>
        <w:t>p.m.</w:t>
      </w:r>
      <w:r w:rsidR="00EE326A" w:rsidRPr="001516D9">
        <w:rPr>
          <w:rFonts w:ascii="Arial" w:hAnsi="Arial" w:cs="Arial"/>
          <w:szCs w:val="24"/>
        </w:rPr>
        <w:t xml:space="preserve"> </w:t>
      </w:r>
      <w:r w:rsidR="00EC7B9D" w:rsidRPr="001516D9">
        <w:rPr>
          <w:rFonts w:ascii="Arial" w:hAnsi="Arial" w:cs="Arial"/>
          <w:szCs w:val="24"/>
        </w:rPr>
        <w:t xml:space="preserve">prevailing Eastern Time </w:t>
      </w:r>
      <w:r w:rsidRPr="001516D9">
        <w:rPr>
          <w:rFonts w:ascii="Arial" w:hAnsi="Arial" w:cs="Arial"/>
          <w:szCs w:val="24"/>
        </w:rPr>
        <w:t xml:space="preserve">on the </w:t>
      </w:r>
      <w:r w:rsidR="00A84820" w:rsidRPr="001516D9">
        <w:rPr>
          <w:rFonts w:ascii="Arial" w:hAnsi="Arial" w:cs="Arial"/>
          <w:szCs w:val="24"/>
        </w:rPr>
        <w:t>Business Day</w:t>
      </w:r>
      <w:r w:rsidRPr="001516D9">
        <w:rPr>
          <w:rFonts w:ascii="Arial" w:hAnsi="Arial" w:cs="Arial"/>
          <w:szCs w:val="24"/>
        </w:rPr>
        <w:t xml:space="preserve"> following the </w:t>
      </w:r>
      <w:r w:rsidR="00A84820" w:rsidRPr="001516D9">
        <w:rPr>
          <w:rFonts w:ascii="Arial" w:hAnsi="Arial" w:cs="Arial"/>
          <w:szCs w:val="24"/>
        </w:rPr>
        <w:t>Business Day</w:t>
      </w:r>
      <w:r w:rsidRPr="001516D9">
        <w:rPr>
          <w:rFonts w:ascii="Arial" w:hAnsi="Arial" w:cs="Arial"/>
          <w:szCs w:val="24"/>
        </w:rPr>
        <w:t xml:space="preserve"> during which a deficiency notice is </w:t>
      </w:r>
      <w:r w:rsidR="00EC7B9D" w:rsidRPr="001516D9">
        <w:rPr>
          <w:rFonts w:ascii="Arial" w:hAnsi="Arial" w:cs="Arial"/>
          <w:szCs w:val="24"/>
        </w:rPr>
        <w:t>sent</w:t>
      </w:r>
      <w:r w:rsidRPr="001516D9">
        <w:rPr>
          <w:rFonts w:ascii="Arial" w:hAnsi="Arial" w:cs="Arial"/>
          <w:szCs w:val="24"/>
        </w:rPr>
        <w:t xml:space="preserve"> to you, whichever comes later, to respond. If you do not correct or adequately explain the deficiency within the time allowed, your Part</w:t>
      </w:r>
      <w:r w:rsidR="00565FB6" w:rsidRPr="001516D9">
        <w:rPr>
          <w:rFonts w:ascii="Arial" w:hAnsi="Arial" w:cs="Arial"/>
          <w:szCs w:val="24"/>
        </w:rPr>
        <w:t> </w:t>
      </w:r>
      <w:r w:rsidRPr="001516D9">
        <w:rPr>
          <w:rFonts w:ascii="Arial" w:hAnsi="Arial" w:cs="Arial"/>
          <w:szCs w:val="24"/>
        </w:rPr>
        <w:t xml:space="preserve">1 Application may be </w:t>
      </w:r>
      <w:proofErr w:type="gramStart"/>
      <w:r w:rsidRPr="001516D9">
        <w:rPr>
          <w:rFonts w:ascii="Arial" w:hAnsi="Arial" w:cs="Arial"/>
          <w:szCs w:val="24"/>
        </w:rPr>
        <w:t>rejected</w:t>
      </w:r>
      <w:proofErr w:type="gramEnd"/>
      <w:r w:rsidRPr="001516D9">
        <w:rPr>
          <w:rFonts w:ascii="Arial" w:hAnsi="Arial" w:cs="Arial"/>
          <w:szCs w:val="24"/>
        </w:rPr>
        <w:t xml:space="preserve"> and you may be unable to participate in the CBP. </w:t>
      </w:r>
      <w:r w:rsidR="00565FB6" w:rsidRPr="001516D9">
        <w:rPr>
          <w:rFonts w:ascii="Arial" w:hAnsi="Arial" w:cs="Arial"/>
          <w:szCs w:val="24"/>
        </w:rPr>
        <w:t xml:space="preserve"> </w:t>
      </w:r>
      <w:r w:rsidR="00A84820" w:rsidRPr="001516D9">
        <w:rPr>
          <w:rFonts w:ascii="Arial" w:hAnsi="Arial" w:cs="Arial"/>
          <w:szCs w:val="24"/>
        </w:rPr>
        <w:t>All corrections to remedy deficiencies within an Applicant’s Part</w:t>
      </w:r>
      <w:r w:rsidR="00C9795B" w:rsidRPr="001516D9">
        <w:rPr>
          <w:rFonts w:ascii="Arial" w:hAnsi="Arial" w:cs="Arial"/>
          <w:szCs w:val="24"/>
        </w:rPr>
        <w:t> </w:t>
      </w:r>
      <w:r w:rsidR="00A84820" w:rsidRPr="001516D9">
        <w:rPr>
          <w:rFonts w:ascii="Arial" w:hAnsi="Arial" w:cs="Arial"/>
          <w:szCs w:val="24"/>
        </w:rPr>
        <w:t>1 Application mus</w:t>
      </w:r>
      <w:r w:rsidR="00AA337C" w:rsidRPr="001516D9">
        <w:rPr>
          <w:rFonts w:ascii="Arial" w:hAnsi="Arial" w:cs="Arial"/>
          <w:szCs w:val="24"/>
        </w:rPr>
        <w:t xml:space="preserve">t be submitted </w:t>
      </w:r>
      <w:r w:rsidR="0022573C" w:rsidRPr="001516D9">
        <w:rPr>
          <w:rFonts w:ascii="Arial" w:hAnsi="Arial" w:cs="Arial"/>
          <w:szCs w:val="24"/>
        </w:rPr>
        <w:t>online</w:t>
      </w:r>
      <w:r w:rsidR="00770F30" w:rsidRPr="001516D9">
        <w:rPr>
          <w:rFonts w:ascii="Arial" w:hAnsi="Arial" w:cs="Arial"/>
          <w:szCs w:val="24"/>
        </w:rPr>
        <w:t xml:space="preserve">. </w:t>
      </w:r>
      <w:r w:rsidR="0022573C" w:rsidRPr="001516D9">
        <w:rPr>
          <w:rFonts w:ascii="Arial" w:hAnsi="Arial" w:cs="Arial"/>
          <w:szCs w:val="24"/>
        </w:rPr>
        <w:t xml:space="preserve">The Authorized Representative needs to sign and date next to the correction(s) to the Part 1 Application </w:t>
      </w:r>
      <w:r w:rsidR="00770F30" w:rsidRPr="001516D9">
        <w:rPr>
          <w:rFonts w:ascii="Arial" w:hAnsi="Arial" w:cs="Arial"/>
          <w:szCs w:val="24"/>
        </w:rPr>
        <w:t xml:space="preserve">and </w:t>
      </w:r>
      <w:r w:rsidR="0022573C" w:rsidRPr="001516D9">
        <w:rPr>
          <w:rFonts w:ascii="Arial" w:hAnsi="Arial" w:cs="Arial"/>
          <w:szCs w:val="24"/>
        </w:rPr>
        <w:t xml:space="preserve">send to </w:t>
      </w:r>
      <w:r w:rsidR="00A84820" w:rsidRPr="001516D9">
        <w:rPr>
          <w:rFonts w:ascii="Arial" w:hAnsi="Arial" w:cs="Arial"/>
          <w:szCs w:val="24"/>
        </w:rPr>
        <w:t xml:space="preserve">the </w:t>
      </w:r>
      <w:r w:rsidR="006876FD">
        <w:rPr>
          <w:rFonts w:ascii="Arial" w:hAnsi="Arial" w:cs="Arial"/>
          <w:szCs w:val="24"/>
        </w:rPr>
        <w:t>Auction Manager</w:t>
      </w:r>
      <w:r w:rsidR="0022573C" w:rsidRPr="001516D9">
        <w:rPr>
          <w:rFonts w:ascii="Arial" w:hAnsi="Arial" w:cs="Arial"/>
          <w:szCs w:val="24"/>
        </w:rPr>
        <w:t xml:space="preserve"> by email to</w:t>
      </w:r>
      <w:r w:rsidR="006644B7">
        <w:rPr>
          <w:rFonts w:ascii="Arial" w:hAnsi="Arial" w:cs="Arial"/>
          <w:szCs w:val="24"/>
        </w:rPr>
        <w:t xml:space="preserve"> </w:t>
      </w:r>
      <w:hyperlink r:id="rId15" w:history="1">
        <w:r w:rsidR="00F14594" w:rsidRPr="00062FA9">
          <w:rPr>
            <w:rStyle w:val="Hyperlink"/>
            <w:rFonts w:ascii="Arial" w:hAnsi="Arial" w:cs="Arial"/>
            <w:szCs w:val="24"/>
          </w:rPr>
          <w:t>FEOUAuctionManager@crai.com</w:t>
        </w:r>
      </w:hyperlink>
      <w:r w:rsidR="00AF78FF">
        <w:rPr>
          <w:rFonts w:ascii="Arial" w:hAnsi="Arial" w:cs="Arial"/>
          <w:szCs w:val="24"/>
        </w:rPr>
        <w:t xml:space="preserve"> or through the online Secure Application Process.</w:t>
      </w:r>
    </w:p>
    <w:p w14:paraId="25C75EC7" w14:textId="77777777" w:rsidR="00035E82" w:rsidRPr="001516D9" w:rsidRDefault="00035E82" w:rsidP="00035E82">
      <w:pPr>
        <w:pStyle w:val="Heading2"/>
        <w:numPr>
          <w:ilvl w:val="0"/>
          <w:numId w:val="12"/>
        </w:numPr>
        <w:rPr>
          <w:rFonts w:ascii="Arial" w:hAnsi="Arial" w:cs="Arial"/>
          <w:sz w:val="24"/>
          <w:szCs w:val="24"/>
        </w:rPr>
      </w:pPr>
      <w:r w:rsidRPr="001516D9">
        <w:rPr>
          <w:rFonts w:ascii="Arial" w:hAnsi="Arial" w:cs="Arial"/>
          <w:szCs w:val="24"/>
        </w:rPr>
        <w:lastRenderedPageBreak/>
        <w:t>Late Applications</w:t>
      </w:r>
    </w:p>
    <w:p w14:paraId="6C8BC95D" w14:textId="77777777" w:rsidR="00D52C4E" w:rsidRPr="001516D9" w:rsidRDefault="00D52C4E">
      <w:pPr>
        <w:pStyle w:val="BodyText3"/>
        <w:jc w:val="both"/>
        <w:rPr>
          <w:rFonts w:ascii="Arial" w:hAnsi="Arial" w:cs="Arial"/>
          <w:b/>
          <w:szCs w:val="24"/>
        </w:rPr>
      </w:pPr>
      <w:r w:rsidRPr="001516D9">
        <w:rPr>
          <w:rFonts w:ascii="Arial" w:hAnsi="Arial" w:cs="Arial"/>
          <w:szCs w:val="24"/>
        </w:rPr>
        <w:t>Part</w:t>
      </w:r>
      <w:r w:rsidR="00AE7817" w:rsidRPr="001516D9">
        <w:rPr>
          <w:rFonts w:ascii="Arial" w:hAnsi="Arial" w:cs="Arial"/>
          <w:szCs w:val="24"/>
        </w:rPr>
        <w:t> </w:t>
      </w:r>
      <w:r w:rsidRPr="001516D9">
        <w:rPr>
          <w:rFonts w:ascii="Arial" w:hAnsi="Arial" w:cs="Arial"/>
          <w:szCs w:val="24"/>
        </w:rPr>
        <w:t xml:space="preserve">1 Applications </w:t>
      </w:r>
      <w:r w:rsidR="00347487" w:rsidRPr="001516D9">
        <w:rPr>
          <w:rFonts w:ascii="Arial" w:hAnsi="Arial" w:cs="Arial"/>
          <w:szCs w:val="24"/>
        </w:rPr>
        <w:t>received after the stated deadline</w:t>
      </w:r>
      <w:r w:rsidRPr="001516D9">
        <w:rPr>
          <w:rFonts w:ascii="Arial" w:hAnsi="Arial" w:cs="Arial"/>
          <w:szCs w:val="24"/>
        </w:rPr>
        <w:t xml:space="preserve"> will </w:t>
      </w:r>
      <w:r w:rsidR="00EC7B9D" w:rsidRPr="001516D9">
        <w:rPr>
          <w:rFonts w:ascii="Arial" w:hAnsi="Arial" w:cs="Arial"/>
          <w:szCs w:val="24"/>
        </w:rPr>
        <w:t xml:space="preserve">NOT </w:t>
      </w:r>
      <w:r w:rsidRPr="001516D9">
        <w:rPr>
          <w:rFonts w:ascii="Arial" w:hAnsi="Arial" w:cs="Arial"/>
          <w:szCs w:val="24"/>
        </w:rPr>
        <w:t xml:space="preserve">be accepted under any circumstances. </w:t>
      </w:r>
    </w:p>
    <w:p w14:paraId="49B8E327" w14:textId="77777777" w:rsidR="00D52C4E" w:rsidRPr="001516D9" w:rsidRDefault="00D52C4E">
      <w:pPr>
        <w:autoSpaceDE w:val="0"/>
        <w:autoSpaceDN w:val="0"/>
        <w:adjustRightInd w:val="0"/>
        <w:rPr>
          <w:rFonts w:ascii="Arial" w:hAnsi="Arial" w:cs="Arial"/>
          <w:b/>
          <w:szCs w:val="24"/>
        </w:rPr>
      </w:pPr>
    </w:p>
    <w:p w14:paraId="54EF3E6F" w14:textId="77777777" w:rsidR="003A6EAC" w:rsidRPr="001516D9" w:rsidRDefault="003A6EAC" w:rsidP="003A6EAC">
      <w:pPr>
        <w:pStyle w:val="Heading2"/>
        <w:numPr>
          <w:ilvl w:val="0"/>
          <w:numId w:val="12"/>
        </w:numPr>
        <w:rPr>
          <w:rFonts w:ascii="Arial" w:hAnsi="Arial" w:cs="Arial"/>
          <w:sz w:val="24"/>
          <w:szCs w:val="24"/>
        </w:rPr>
      </w:pPr>
      <w:r w:rsidRPr="001516D9">
        <w:rPr>
          <w:rFonts w:ascii="Arial" w:hAnsi="Arial" w:cs="Arial"/>
          <w:sz w:val="24"/>
          <w:szCs w:val="24"/>
        </w:rPr>
        <w:t>Notification</w:t>
      </w:r>
      <w:r w:rsidR="0010027A" w:rsidRPr="001516D9">
        <w:rPr>
          <w:rFonts w:ascii="Arial" w:hAnsi="Arial" w:cs="Arial"/>
          <w:sz w:val="24"/>
          <w:szCs w:val="24"/>
        </w:rPr>
        <w:t xml:space="preserve"> </w:t>
      </w:r>
      <w:r w:rsidR="00FC0EA9" w:rsidRPr="001516D9">
        <w:rPr>
          <w:rFonts w:ascii="Arial" w:hAnsi="Arial" w:cs="Arial"/>
          <w:sz w:val="24"/>
          <w:szCs w:val="24"/>
        </w:rPr>
        <w:t>to Qualified Bidders</w:t>
      </w:r>
    </w:p>
    <w:p w14:paraId="793B1E68" w14:textId="77777777" w:rsidR="00D52C4E" w:rsidRPr="001516D9" w:rsidRDefault="00D52C4E" w:rsidP="003F20F7">
      <w:pPr>
        <w:pStyle w:val="ListBulletPara"/>
        <w:spacing w:after="0" w:line="240" w:lineRule="auto"/>
        <w:ind w:left="0" w:firstLine="0"/>
        <w:rPr>
          <w:rFonts w:ascii="Arial" w:hAnsi="Arial" w:cs="Arial"/>
          <w:szCs w:val="24"/>
        </w:rPr>
      </w:pPr>
      <w:r w:rsidRPr="001516D9">
        <w:rPr>
          <w:rFonts w:ascii="Arial" w:hAnsi="Arial" w:cs="Arial"/>
          <w:szCs w:val="24"/>
        </w:rPr>
        <w:t xml:space="preserve">If you become a Qualified Bidder for the CBP, the </w:t>
      </w:r>
      <w:r w:rsidR="006876FD">
        <w:rPr>
          <w:rFonts w:ascii="Arial" w:hAnsi="Arial" w:cs="Arial"/>
          <w:szCs w:val="24"/>
        </w:rPr>
        <w:t>Auction Manager</w:t>
      </w:r>
      <w:r w:rsidRPr="001516D9">
        <w:rPr>
          <w:rFonts w:ascii="Arial" w:hAnsi="Arial" w:cs="Arial"/>
          <w:szCs w:val="24"/>
        </w:rPr>
        <w:t xml:space="preserve"> will send a Notification of Qualification to your Authorized Representative</w:t>
      </w:r>
      <w:r w:rsidR="008C193A" w:rsidRPr="001516D9">
        <w:rPr>
          <w:rFonts w:ascii="Arial" w:hAnsi="Arial" w:cs="Arial"/>
          <w:szCs w:val="24"/>
        </w:rPr>
        <w:t xml:space="preserve"> by</w:t>
      </w:r>
      <w:r w:rsidRPr="001516D9">
        <w:rPr>
          <w:rFonts w:ascii="Arial" w:hAnsi="Arial" w:cs="Arial"/>
          <w:szCs w:val="24"/>
        </w:rPr>
        <w:t xml:space="preserve"> </w:t>
      </w:r>
      <w:r w:rsidR="0010027A" w:rsidRPr="001516D9">
        <w:rPr>
          <w:rFonts w:ascii="Arial" w:hAnsi="Arial" w:cs="Arial"/>
          <w:szCs w:val="24"/>
        </w:rPr>
        <w:t xml:space="preserve">email </w:t>
      </w:r>
      <w:r w:rsidRPr="001516D9">
        <w:rPr>
          <w:rFonts w:ascii="Arial" w:hAnsi="Arial" w:cs="Arial"/>
          <w:szCs w:val="24"/>
        </w:rPr>
        <w:t>after the Part</w:t>
      </w:r>
      <w:r w:rsidR="00565FB6" w:rsidRPr="001516D9">
        <w:rPr>
          <w:rFonts w:ascii="Arial" w:hAnsi="Arial" w:cs="Arial"/>
          <w:szCs w:val="24"/>
        </w:rPr>
        <w:t> </w:t>
      </w:r>
      <w:r w:rsidRPr="001516D9">
        <w:rPr>
          <w:rFonts w:ascii="Arial" w:hAnsi="Arial" w:cs="Arial"/>
          <w:szCs w:val="24"/>
        </w:rPr>
        <w:t xml:space="preserve">1 Application </w:t>
      </w:r>
      <w:r w:rsidR="000B2C89">
        <w:rPr>
          <w:rFonts w:ascii="Arial" w:hAnsi="Arial" w:cs="Arial"/>
          <w:szCs w:val="24"/>
        </w:rPr>
        <w:t>Due Date</w:t>
      </w:r>
      <w:r w:rsidRPr="001516D9">
        <w:rPr>
          <w:rFonts w:ascii="Arial" w:hAnsi="Arial" w:cs="Arial"/>
          <w:szCs w:val="24"/>
        </w:rPr>
        <w:t>.</w:t>
      </w:r>
    </w:p>
    <w:p w14:paraId="6C0A862C" w14:textId="77777777" w:rsidR="00D52C4E" w:rsidRPr="001516D9" w:rsidRDefault="00637FEC">
      <w:pPr>
        <w:pBdr>
          <w:bottom w:val="single" w:sz="12" w:space="1" w:color="auto"/>
        </w:pBdr>
        <w:autoSpaceDE w:val="0"/>
        <w:autoSpaceDN w:val="0"/>
        <w:adjustRightInd w:val="0"/>
        <w:spacing w:after="360"/>
        <w:jc w:val="left"/>
        <w:rPr>
          <w:rFonts w:ascii="Arial" w:hAnsi="Arial" w:cs="Arial"/>
          <w:b/>
          <w:szCs w:val="24"/>
        </w:rPr>
      </w:pPr>
      <w:r w:rsidRPr="001516D9">
        <w:rPr>
          <w:rFonts w:ascii="Arial" w:hAnsi="Arial" w:cs="Arial"/>
          <w:szCs w:val="24"/>
        </w:rPr>
        <w:br w:type="page"/>
      </w:r>
      <w:r w:rsidR="00AC4D4A" w:rsidRPr="001516D9">
        <w:rPr>
          <w:rFonts w:ascii="Arial" w:hAnsi="Arial" w:cs="Arial"/>
          <w:b/>
          <w:szCs w:val="24"/>
        </w:rPr>
        <w:lastRenderedPageBreak/>
        <w:t>PART</w:t>
      </w:r>
      <w:r w:rsidR="00AC4D4A" w:rsidRPr="001516D9">
        <w:rPr>
          <w:rFonts w:ascii="Arial" w:hAnsi="Arial" w:cs="Arial"/>
          <w:szCs w:val="24"/>
        </w:rPr>
        <w:t> </w:t>
      </w:r>
      <w:r w:rsidR="00AC4D4A" w:rsidRPr="001516D9">
        <w:rPr>
          <w:rFonts w:ascii="Arial" w:hAnsi="Arial" w:cs="Arial"/>
          <w:b/>
          <w:szCs w:val="24"/>
        </w:rPr>
        <w:t>1 APPLICATION FORMS</w:t>
      </w:r>
    </w:p>
    <w:p w14:paraId="6ACA32B4" w14:textId="77777777" w:rsidR="00D52C4E" w:rsidRPr="001516D9" w:rsidRDefault="00D52C4E" w:rsidP="001A714C">
      <w:pPr>
        <w:pStyle w:val="Heading2"/>
        <w:numPr>
          <w:ilvl w:val="0"/>
          <w:numId w:val="20"/>
        </w:numPr>
        <w:spacing w:before="0"/>
        <w:rPr>
          <w:rFonts w:ascii="Arial" w:hAnsi="Arial" w:cs="Arial"/>
          <w:sz w:val="24"/>
          <w:szCs w:val="24"/>
        </w:rPr>
      </w:pPr>
      <w:r w:rsidRPr="001516D9">
        <w:rPr>
          <w:rFonts w:ascii="Arial" w:hAnsi="Arial" w:cs="Arial"/>
          <w:sz w:val="24"/>
          <w:szCs w:val="24"/>
        </w:rPr>
        <w:tab/>
        <w:t>Applicant Basic Information</w:t>
      </w:r>
    </w:p>
    <w:p w14:paraId="6A0812CF"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Name of</w:t>
      </w:r>
      <w:r w:rsidR="006C5C65" w:rsidRPr="001516D9">
        <w:rPr>
          <w:rFonts w:ascii="Arial" w:hAnsi="Arial" w:cs="Arial"/>
          <w:sz w:val="18"/>
          <w:szCs w:val="18"/>
        </w:rPr>
        <w:t xml:space="preserve"> </w:t>
      </w:r>
      <w:r w:rsidR="00DD2697" w:rsidRPr="001516D9">
        <w:rPr>
          <w:rFonts w:ascii="Arial" w:hAnsi="Arial" w:cs="Arial"/>
          <w:sz w:val="18"/>
          <w:szCs w:val="18"/>
        </w:rPr>
        <w:t>Applicant</w:t>
      </w:r>
      <w:r w:rsidR="009C3AD2" w:rsidRPr="001516D9">
        <w:rPr>
          <w:rFonts w:ascii="Arial" w:hAnsi="Arial" w:cs="Arial"/>
          <w:sz w:val="18"/>
          <w:szCs w:val="18"/>
        </w:rPr>
        <w:t xml:space="preserve"> (Company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9"/>
      </w:tblGrid>
      <w:tr w:rsidR="00D52C4E" w:rsidRPr="001516D9" w14:paraId="45ECEA0A" w14:textId="77777777">
        <w:trPr>
          <w:trHeight w:val="359"/>
        </w:trPr>
        <w:tc>
          <w:tcPr>
            <w:tcW w:w="9369" w:type="dxa"/>
          </w:tcPr>
          <w:p w14:paraId="52C66CEF" w14:textId="77777777" w:rsidR="00D52C4E" w:rsidRPr="001516D9" w:rsidRDefault="00D52C4E">
            <w:pPr>
              <w:autoSpaceDE w:val="0"/>
              <w:autoSpaceDN w:val="0"/>
              <w:adjustRightInd w:val="0"/>
              <w:rPr>
                <w:rFonts w:ascii="Arial" w:hAnsi="Arial" w:cs="Arial"/>
                <w:sz w:val="20"/>
              </w:rPr>
            </w:pPr>
            <w:r w:rsidRPr="001516D9">
              <w:rPr>
                <w:rFonts w:ascii="Arial" w:hAnsi="Arial" w:cs="Arial"/>
                <w:sz w:val="20"/>
              </w:rPr>
              <w:fldChar w:fldCharType="begin">
                <w:ffData>
                  <w:name w:val="Text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214DEF95" w14:textId="77777777" w:rsidR="00D52C4E" w:rsidRPr="001516D9" w:rsidRDefault="00D52C4E">
            <w:pPr>
              <w:rPr>
                <w:rFonts w:ascii="Arial" w:hAnsi="Arial" w:cs="Arial"/>
                <w:sz w:val="18"/>
                <w:szCs w:val="18"/>
              </w:rPr>
            </w:pPr>
          </w:p>
        </w:tc>
      </w:tr>
    </w:tbl>
    <w:p w14:paraId="2CDB6357" w14:textId="77777777" w:rsidR="00D52C4E" w:rsidRPr="001516D9" w:rsidRDefault="00D52C4E">
      <w:pPr>
        <w:autoSpaceDE w:val="0"/>
        <w:autoSpaceDN w:val="0"/>
        <w:adjustRightInd w:val="0"/>
        <w:jc w:val="left"/>
        <w:rPr>
          <w:rFonts w:ascii="Arial" w:hAnsi="Arial" w:cs="Arial"/>
          <w:sz w:val="18"/>
          <w:szCs w:val="18"/>
        </w:rPr>
      </w:pPr>
    </w:p>
    <w:p w14:paraId="777ED50C"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Legal Name of</w:t>
      </w:r>
      <w:r w:rsidR="006C5C65" w:rsidRPr="001516D9">
        <w:rPr>
          <w:rFonts w:ascii="Arial" w:hAnsi="Arial" w:cs="Arial"/>
          <w:sz w:val="18"/>
          <w:szCs w:val="18"/>
        </w:rPr>
        <w:t xml:space="preserve"> </w:t>
      </w:r>
      <w:r w:rsidR="00DD2697" w:rsidRPr="001516D9">
        <w:rPr>
          <w:rFonts w:ascii="Arial" w:hAnsi="Arial" w:cs="Arial"/>
          <w:sz w:val="18"/>
          <w:szCs w:val="18"/>
        </w:rPr>
        <w:t>Applicant</w:t>
      </w:r>
      <w:r w:rsidRPr="001516D9">
        <w:rPr>
          <w:rFonts w:ascii="Arial" w:hAnsi="Arial" w:cs="Arial"/>
          <w:sz w:val="18"/>
          <w:szCs w:val="18"/>
        </w:rPr>
        <w:t xml:space="preserve"> (if different from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9"/>
      </w:tblGrid>
      <w:tr w:rsidR="00D52C4E" w:rsidRPr="001516D9" w14:paraId="00F47268" w14:textId="77777777">
        <w:trPr>
          <w:trHeight w:val="434"/>
        </w:trPr>
        <w:tc>
          <w:tcPr>
            <w:tcW w:w="9369" w:type="dxa"/>
          </w:tcPr>
          <w:p w14:paraId="57C02265"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2"/>
                  <w:enabled/>
                  <w:calcOnExit w:val="0"/>
                  <w:textInput/>
                </w:ffData>
              </w:fldChar>
            </w:r>
            <w:bookmarkStart w:id="5" w:name="Text2"/>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
          </w:p>
        </w:tc>
      </w:tr>
    </w:tbl>
    <w:p w14:paraId="3CD5C0F8" w14:textId="77777777" w:rsidR="00D52C4E" w:rsidRPr="001516D9" w:rsidRDefault="00D52C4E">
      <w:pPr>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2520"/>
        <w:gridCol w:w="720"/>
        <w:gridCol w:w="2340"/>
        <w:gridCol w:w="720"/>
        <w:gridCol w:w="3060"/>
      </w:tblGrid>
      <w:tr w:rsidR="00EB10C4" w:rsidRPr="001516D9" w14:paraId="6CE38D9D" w14:textId="77777777" w:rsidTr="00EB10C4">
        <w:tc>
          <w:tcPr>
            <w:tcW w:w="2520" w:type="dxa"/>
            <w:tcBorders>
              <w:bottom w:val="single" w:sz="4" w:space="0" w:color="auto"/>
            </w:tcBorders>
            <w:vAlign w:val="bottom"/>
          </w:tcPr>
          <w:p w14:paraId="6F58C4FB" w14:textId="77777777" w:rsidR="00EB10C4" w:rsidRPr="001516D9" w:rsidRDefault="00EB10C4">
            <w:pPr>
              <w:autoSpaceDE w:val="0"/>
              <w:autoSpaceDN w:val="0"/>
              <w:adjustRightInd w:val="0"/>
              <w:jc w:val="left"/>
              <w:rPr>
                <w:rFonts w:ascii="Arial" w:hAnsi="Arial" w:cs="Arial"/>
                <w:sz w:val="18"/>
                <w:szCs w:val="18"/>
              </w:rPr>
            </w:pPr>
            <w:r w:rsidRPr="001516D9">
              <w:rPr>
                <w:rFonts w:ascii="Arial" w:hAnsi="Arial" w:cs="Arial"/>
                <w:sz w:val="18"/>
                <w:szCs w:val="18"/>
              </w:rPr>
              <w:t>Place of Incorporation, if applicable</w:t>
            </w:r>
          </w:p>
        </w:tc>
        <w:tc>
          <w:tcPr>
            <w:tcW w:w="720" w:type="dxa"/>
            <w:vAlign w:val="bottom"/>
          </w:tcPr>
          <w:p w14:paraId="3B89C326" w14:textId="77777777" w:rsidR="00EB10C4" w:rsidRPr="001516D9" w:rsidRDefault="00EB10C4">
            <w:pPr>
              <w:autoSpaceDE w:val="0"/>
              <w:autoSpaceDN w:val="0"/>
              <w:adjustRightInd w:val="0"/>
              <w:jc w:val="left"/>
              <w:rPr>
                <w:rFonts w:ascii="Arial" w:hAnsi="Arial" w:cs="Arial"/>
                <w:sz w:val="18"/>
                <w:szCs w:val="18"/>
              </w:rPr>
            </w:pPr>
          </w:p>
        </w:tc>
        <w:tc>
          <w:tcPr>
            <w:tcW w:w="2340" w:type="dxa"/>
            <w:tcBorders>
              <w:bottom w:val="single" w:sz="4" w:space="0" w:color="auto"/>
            </w:tcBorders>
            <w:vAlign w:val="bottom"/>
          </w:tcPr>
          <w:p w14:paraId="2F106D49" w14:textId="77777777" w:rsidR="00EB10C4" w:rsidRPr="001516D9" w:rsidRDefault="00EB10C4">
            <w:pPr>
              <w:autoSpaceDE w:val="0"/>
              <w:autoSpaceDN w:val="0"/>
              <w:adjustRightInd w:val="0"/>
              <w:jc w:val="left"/>
              <w:rPr>
                <w:rFonts w:ascii="Arial" w:hAnsi="Arial" w:cs="Arial"/>
                <w:sz w:val="18"/>
                <w:szCs w:val="18"/>
              </w:rPr>
            </w:pPr>
            <w:r w:rsidRPr="001516D9">
              <w:rPr>
                <w:rFonts w:ascii="Arial" w:hAnsi="Arial" w:cs="Arial"/>
                <w:sz w:val="18"/>
                <w:szCs w:val="18"/>
              </w:rPr>
              <w:t>Federal Tax I.D.</w:t>
            </w:r>
          </w:p>
        </w:tc>
        <w:tc>
          <w:tcPr>
            <w:tcW w:w="720" w:type="dxa"/>
            <w:vAlign w:val="bottom"/>
          </w:tcPr>
          <w:p w14:paraId="243D5340" w14:textId="77777777" w:rsidR="00EB10C4" w:rsidRPr="001516D9" w:rsidRDefault="00EB10C4">
            <w:pPr>
              <w:autoSpaceDE w:val="0"/>
              <w:autoSpaceDN w:val="0"/>
              <w:adjustRightInd w:val="0"/>
              <w:jc w:val="left"/>
              <w:rPr>
                <w:rFonts w:ascii="Arial" w:hAnsi="Arial" w:cs="Arial"/>
                <w:sz w:val="18"/>
                <w:szCs w:val="18"/>
              </w:rPr>
            </w:pPr>
          </w:p>
        </w:tc>
        <w:tc>
          <w:tcPr>
            <w:tcW w:w="3060" w:type="dxa"/>
            <w:tcBorders>
              <w:bottom w:val="single" w:sz="4" w:space="0" w:color="auto"/>
            </w:tcBorders>
            <w:vAlign w:val="bottom"/>
          </w:tcPr>
          <w:p w14:paraId="5FAF8DE6" w14:textId="77777777" w:rsidR="00EB10C4" w:rsidRPr="001516D9" w:rsidRDefault="00EB10C4">
            <w:pPr>
              <w:autoSpaceDE w:val="0"/>
              <w:autoSpaceDN w:val="0"/>
              <w:adjustRightInd w:val="0"/>
              <w:jc w:val="left"/>
              <w:rPr>
                <w:rFonts w:ascii="Arial" w:hAnsi="Arial" w:cs="Arial"/>
                <w:sz w:val="18"/>
                <w:szCs w:val="18"/>
              </w:rPr>
            </w:pPr>
            <w:r w:rsidRPr="001516D9">
              <w:rPr>
                <w:rFonts w:ascii="Arial" w:hAnsi="Arial" w:cs="Arial"/>
                <w:sz w:val="18"/>
                <w:szCs w:val="18"/>
              </w:rPr>
              <w:t>D&amp;B DUNS #</w:t>
            </w:r>
          </w:p>
        </w:tc>
      </w:tr>
      <w:tr w:rsidR="00EB10C4" w:rsidRPr="001516D9" w14:paraId="4A78D8A9" w14:textId="77777777" w:rsidTr="00EB10C4">
        <w:tc>
          <w:tcPr>
            <w:tcW w:w="2520" w:type="dxa"/>
            <w:tcBorders>
              <w:top w:val="single" w:sz="4" w:space="0" w:color="auto"/>
              <w:left w:val="single" w:sz="4" w:space="0" w:color="auto"/>
              <w:bottom w:val="single" w:sz="4" w:space="0" w:color="auto"/>
              <w:right w:val="single" w:sz="4" w:space="0" w:color="auto"/>
            </w:tcBorders>
          </w:tcPr>
          <w:p w14:paraId="70BCB0CD" w14:textId="77777777" w:rsidR="00EB10C4" w:rsidRPr="001516D9" w:rsidRDefault="00EB10C4">
            <w:pPr>
              <w:autoSpaceDE w:val="0"/>
              <w:autoSpaceDN w:val="0"/>
              <w:adjustRightInd w:val="0"/>
              <w:jc w:val="left"/>
              <w:rPr>
                <w:rFonts w:ascii="Arial" w:hAnsi="Arial" w:cs="Arial"/>
                <w:sz w:val="20"/>
              </w:rPr>
            </w:pPr>
            <w:r w:rsidRPr="001516D9">
              <w:rPr>
                <w:rFonts w:ascii="Arial" w:hAnsi="Arial" w:cs="Arial"/>
                <w:sz w:val="20"/>
              </w:rPr>
              <w:fldChar w:fldCharType="begin">
                <w:ffData>
                  <w:name w:val="Text3"/>
                  <w:enabled/>
                  <w:calcOnExit w:val="0"/>
                  <w:textInput/>
                </w:ffData>
              </w:fldChar>
            </w:r>
            <w:bookmarkStart w:id="6" w:name="Text3"/>
            <w:bookmarkStart w:id="7" w:name="Text4"/>
            <w:bookmarkStart w:id="8" w:name="Text5"/>
            <w:bookmarkStart w:id="9" w:name="Text6"/>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
          </w:p>
          <w:p w14:paraId="11D7908D" w14:textId="77777777" w:rsidR="00EB10C4" w:rsidRPr="001516D9" w:rsidRDefault="00EB10C4">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15D1303E" w14:textId="77777777" w:rsidR="00EB10C4" w:rsidRPr="001516D9" w:rsidRDefault="00EB10C4">
            <w:pPr>
              <w:autoSpaceDE w:val="0"/>
              <w:autoSpaceDN w:val="0"/>
              <w:adjustRightInd w:val="0"/>
              <w:jc w:val="left"/>
              <w:rPr>
                <w:rFonts w:ascii="Arial" w:hAnsi="Arial" w:cs="Arial"/>
                <w:sz w:val="18"/>
                <w:szCs w:val="18"/>
              </w:rPr>
            </w:pPr>
          </w:p>
        </w:tc>
        <w:bookmarkEnd w:id="7"/>
        <w:tc>
          <w:tcPr>
            <w:tcW w:w="2340" w:type="dxa"/>
            <w:tcBorders>
              <w:top w:val="single" w:sz="4" w:space="0" w:color="auto"/>
              <w:left w:val="single" w:sz="4" w:space="0" w:color="auto"/>
              <w:bottom w:val="single" w:sz="4" w:space="0" w:color="auto"/>
              <w:right w:val="single" w:sz="4" w:space="0" w:color="auto"/>
            </w:tcBorders>
          </w:tcPr>
          <w:p w14:paraId="153464C9" w14:textId="77777777" w:rsidR="00EB10C4" w:rsidRPr="001516D9" w:rsidRDefault="00EB10C4">
            <w:pPr>
              <w:autoSpaceDE w:val="0"/>
              <w:autoSpaceDN w:val="0"/>
              <w:adjustRightInd w:val="0"/>
              <w:jc w:val="left"/>
              <w:rPr>
                <w:rFonts w:ascii="Arial" w:hAnsi="Arial" w:cs="Arial"/>
                <w:sz w:val="20"/>
              </w:rPr>
            </w:pPr>
            <w:r w:rsidRPr="001516D9">
              <w:rPr>
                <w:rFonts w:ascii="Arial" w:hAnsi="Arial" w:cs="Arial"/>
                <w:sz w:val="20"/>
              </w:rPr>
              <w:fldChar w:fldCharType="begin">
                <w:ffData>
                  <w:name w:val="Text5"/>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8"/>
          </w:p>
        </w:tc>
        <w:tc>
          <w:tcPr>
            <w:tcW w:w="720" w:type="dxa"/>
            <w:tcBorders>
              <w:left w:val="single" w:sz="4" w:space="0" w:color="auto"/>
              <w:right w:val="single" w:sz="4" w:space="0" w:color="auto"/>
            </w:tcBorders>
          </w:tcPr>
          <w:p w14:paraId="160B3795" w14:textId="77777777" w:rsidR="00EB10C4" w:rsidRPr="001516D9" w:rsidRDefault="00EB10C4">
            <w:pPr>
              <w:autoSpaceDE w:val="0"/>
              <w:autoSpaceDN w:val="0"/>
              <w:adjustRightInd w:val="0"/>
              <w:jc w:val="left"/>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14:paraId="47600A52" w14:textId="77777777" w:rsidR="00EB10C4" w:rsidRPr="001516D9" w:rsidRDefault="00EB10C4">
            <w:pPr>
              <w:autoSpaceDE w:val="0"/>
              <w:autoSpaceDN w:val="0"/>
              <w:adjustRightInd w:val="0"/>
              <w:jc w:val="left"/>
              <w:rPr>
                <w:rFonts w:ascii="Arial" w:hAnsi="Arial" w:cs="Arial"/>
                <w:sz w:val="20"/>
              </w:rPr>
            </w:pPr>
            <w:r w:rsidRPr="001516D9">
              <w:rPr>
                <w:rFonts w:ascii="Arial" w:hAnsi="Arial" w:cs="Arial"/>
                <w:sz w:val="20"/>
              </w:rPr>
              <w:fldChar w:fldCharType="begin">
                <w:ffData>
                  <w:name w:val="Text6"/>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9"/>
          </w:p>
        </w:tc>
      </w:tr>
    </w:tbl>
    <w:p w14:paraId="191CA250" w14:textId="77777777" w:rsidR="00D52C4E" w:rsidRPr="001516D9" w:rsidRDefault="00D52C4E">
      <w:pPr>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2520"/>
        <w:gridCol w:w="720"/>
        <w:gridCol w:w="2340"/>
        <w:gridCol w:w="720"/>
        <w:gridCol w:w="3060"/>
      </w:tblGrid>
      <w:tr w:rsidR="00D52C4E" w:rsidRPr="001516D9" w14:paraId="547B457C" w14:textId="77777777" w:rsidTr="00EB10C4">
        <w:tc>
          <w:tcPr>
            <w:tcW w:w="2520" w:type="dxa"/>
            <w:tcBorders>
              <w:bottom w:val="single" w:sz="4" w:space="0" w:color="auto"/>
            </w:tcBorders>
          </w:tcPr>
          <w:p w14:paraId="7A8BA582"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Please state whether the</w:t>
            </w:r>
            <w:r w:rsidR="006C5C65" w:rsidRPr="001516D9">
              <w:rPr>
                <w:rFonts w:ascii="Arial" w:hAnsi="Arial" w:cs="Arial"/>
                <w:sz w:val="18"/>
                <w:szCs w:val="18"/>
              </w:rPr>
              <w:t xml:space="preserve"> </w:t>
            </w:r>
            <w:r w:rsidR="00DD2697" w:rsidRPr="001516D9">
              <w:rPr>
                <w:rFonts w:ascii="Arial" w:hAnsi="Arial" w:cs="Arial"/>
                <w:sz w:val="18"/>
                <w:szCs w:val="18"/>
              </w:rPr>
              <w:t>Applicant</w:t>
            </w:r>
            <w:r w:rsidRPr="001516D9">
              <w:rPr>
                <w:rFonts w:ascii="Arial" w:hAnsi="Arial" w:cs="Arial"/>
                <w:sz w:val="18"/>
                <w:szCs w:val="18"/>
              </w:rPr>
              <w:t xml:space="preserve"> is a corporation, partnership, </w:t>
            </w:r>
            <w:proofErr w:type="spellStart"/>
            <w:r w:rsidRPr="001516D9">
              <w:rPr>
                <w:rFonts w:ascii="Arial" w:hAnsi="Arial" w:cs="Arial"/>
                <w:sz w:val="18"/>
                <w:szCs w:val="18"/>
              </w:rPr>
              <w:t>etc</w:t>
            </w:r>
            <w:proofErr w:type="spellEnd"/>
            <w:r w:rsidRPr="001516D9">
              <w:rPr>
                <w:rFonts w:ascii="Arial" w:hAnsi="Arial" w:cs="Arial"/>
                <w:sz w:val="18"/>
                <w:szCs w:val="18"/>
              </w:rPr>
              <w:tab/>
            </w:r>
          </w:p>
        </w:tc>
        <w:tc>
          <w:tcPr>
            <w:tcW w:w="720" w:type="dxa"/>
          </w:tcPr>
          <w:p w14:paraId="5A59733F" w14:textId="77777777" w:rsidR="00D52C4E" w:rsidRPr="001516D9" w:rsidRDefault="00D52C4E">
            <w:pPr>
              <w:autoSpaceDE w:val="0"/>
              <w:autoSpaceDN w:val="0"/>
              <w:adjustRightInd w:val="0"/>
              <w:jc w:val="left"/>
              <w:rPr>
                <w:rFonts w:ascii="Arial" w:hAnsi="Arial" w:cs="Arial"/>
                <w:sz w:val="18"/>
                <w:szCs w:val="18"/>
              </w:rPr>
            </w:pPr>
          </w:p>
        </w:tc>
        <w:tc>
          <w:tcPr>
            <w:tcW w:w="2340" w:type="dxa"/>
            <w:tcBorders>
              <w:bottom w:val="single" w:sz="4" w:space="0" w:color="auto"/>
            </w:tcBorders>
            <w:vAlign w:val="bottom"/>
          </w:tcPr>
          <w:p w14:paraId="34A71E04"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Years in Business</w:t>
            </w:r>
          </w:p>
        </w:tc>
        <w:tc>
          <w:tcPr>
            <w:tcW w:w="720" w:type="dxa"/>
          </w:tcPr>
          <w:p w14:paraId="0A374909" w14:textId="77777777" w:rsidR="00D52C4E" w:rsidRPr="001516D9" w:rsidRDefault="00D52C4E">
            <w:pPr>
              <w:autoSpaceDE w:val="0"/>
              <w:autoSpaceDN w:val="0"/>
              <w:adjustRightInd w:val="0"/>
              <w:jc w:val="left"/>
              <w:rPr>
                <w:rFonts w:ascii="Arial" w:hAnsi="Arial" w:cs="Arial"/>
                <w:sz w:val="18"/>
                <w:szCs w:val="18"/>
              </w:rPr>
            </w:pPr>
          </w:p>
        </w:tc>
        <w:tc>
          <w:tcPr>
            <w:tcW w:w="3060" w:type="dxa"/>
            <w:tcBorders>
              <w:bottom w:val="single" w:sz="4" w:space="0" w:color="auto"/>
            </w:tcBorders>
            <w:vAlign w:val="bottom"/>
          </w:tcPr>
          <w:p w14:paraId="05F99FFC"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URL for</w:t>
            </w:r>
            <w:r w:rsidR="006C5C65" w:rsidRPr="001516D9">
              <w:rPr>
                <w:rFonts w:ascii="Arial" w:hAnsi="Arial" w:cs="Arial"/>
                <w:sz w:val="18"/>
                <w:szCs w:val="18"/>
              </w:rPr>
              <w:t xml:space="preserve"> </w:t>
            </w:r>
            <w:r w:rsidR="00DD2697" w:rsidRPr="001516D9">
              <w:rPr>
                <w:rFonts w:ascii="Arial" w:hAnsi="Arial" w:cs="Arial"/>
                <w:sz w:val="18"/>
                <w:szCs w:val="18"/>
              </w:rPr>
              <w:t>Applicant</w:t>
            </w:r>
            <w:r w:rsidRPr="001516D9">
              <w:rPr>
                <w:rFonts w:ascii="Arial" w:hAnsi="Arial" w:cs="Arial"/>
                <w:sz w:val="18"/>
                <w:szCs w:val="18"/>
              </w:rPr>
              <w:t xml:space="preserve">’s </w:t>
            </w:r>
            <w:r w:rsidR="00826E72" w:rsidRPr="001516D9">
              <w:rPr>
                <w:rFonts w:ascii="Arial" w:hAnsi="Arial" w:cs="Arial"/>
                <w:sz w:val="18"/>
                <w:szCs w:val="18"/>
              </w:rPr>
              <w:t>W</w:t>
            </w:r>
            <w:r w:rsidRPr="001516D9">
              <w:rPr>
                <w:rFonts w:ascii="Arial" w:hAnsi="Arial" w:cs="Arial"/>
                <w:sz w:val="18"/>
                <w:szCs w:val="18"/>
              </w:rPr>
              <w:t>ebsite</w:t>
            </w:r>
          </w:p>
        </w:tc>
      </w:tr>
      <w:tr w:rsidR="00D52C4E" w:rsidRPr="001516D9" w14:paraId="279E7356" w14:textId="77777777" w:rsidTr="00EB10C4">
        <w:tc>
          <w:tcPr>
            <w:tcW w:w="2520" w:type="dxa"/>
            <w:tcBorders>
              <w:top w:val="single" w:sz="4" w:space="0" w:color="auto"/>
              <w:left w:val="single" w:sz="4" w:space="0" w:color="auto"/>
              <w:bottom w:val="single" w:sz="4" w:space="0" w:color="auto"/>
              <w:right w:val="single" w:sz="4" w:space="0" w:color="auto"/>
            </w:tcBorders>
          </w:tcPr>
          <w:p w14:paraId="18259611"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7"/>
                  <w:enabled/>
                  <w:calcOnExit w:val="0"/>
                  <w:textInput/>
                </w:ffData>
              </w:fldChar>
            </w:r>
            <w:bookmarkStart w:id="10" w:name="Text7"/>
            <w:bookmarkStart w:id="11" w:name="Text8"/>
            <w:bookmarkStart w:id="12" w:name="Text9"/>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0"/>
          </w:p>
          <w:p w14:paraId="74FAD2DA" w14:textId="77777777" w:rsidR="00D52C4E" w:rsidRPr="001516D9" w:rsidRDefault="00D52C4E">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5577FCBD" w14:textId="77777777" w:rsidR="00D52C4E" w:rsidRPr="001516D9" w:rsidRDefault="00D52C4E">
            <w:pPr>
              <w:autoSpaceDE w:val="0"/>
              <w:autoSpaceDN w:val="0"/>
              <w:adjustRightInd w:val="0"/>
              <w:jc w:val="left"/>
              <w:rPr>
                <w:rFonts w:ascii="Arial" w:hAnsi="Arial"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7727CF20"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8"/>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1"/>
          </w:p>
        </w:tc>
        <w:tc>
          <w:tcPr>
            <w:tcW w:w="720" w:type="dxa"/>
            <w:tcBorders>
              <w:left w:val="single" w:sz="4" w:space="0" w:color="auto"/>
              <w:right w:val="single" w:sz="4" w:space="0" w:color="auto"/>
            </w:tcBorders>
          </w:tcPr>
          <w:p w14:paraId="4D41F11D" w14:textId="77777777" w:rsidR="00D52C4E" w:rsidRPr="001516D9" w:rsidRDefault="00D52C4E">
            <w:pPr>
              <w:autoSpaceDE w:val="0"/>
              <w:autoSpaceDN w:val="0"/>
              <w:adjustRightInd w:val="0"/>
              <w:jc w:val="left"/>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14:paraId="75CBD45A"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2"/>
          </w:p>
        </w:tc>
      </w:tr>
    </w:tbl>
    <w:p w14:paraId="04BB80CA" w14:textId="77777777" w:rsidR="00A767A0" w:rsidRPr="001516D9" w:rsidRDefault="00A767A0" w:rsidP="00A767A0">
      <w:pPr>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3240"/>
        <w:gridCol w:w="2340"/>
        <w:gridCol w:w="3780"/>
      </w:tblGrid>
      <w:tr w:rsidR="00F056C2" w:rsidRPr="001516D9" w14:paraId="510A929B" w14:textId="77777777" w:rsidTr="00F056C2">
        <w:tc>
          <w:tcPr>
            <w:tcW w:w="3240" w:type="dxa"/>
            <w:tcBorders>
              <w:bottom w:val="single" w:sz="4" w:space="0" w:color="auto"/>
            </w:tcBorders>
            <w:vAlign w:val="bottom"/>
          </w:tcPr>
          <w:p w14:paraId="284870FE" w14:textId="77777777" w:rsidR="00F056C2" w:rsidRPr="001516D9" w:rsidRDefault="00F056C2" w:rsidP="00FA5BB3">
            <w:pPr>
              <w:autoSpaceDE w:val="0"/>
              <w:autoSpaceDN w:val="0"/>
              <w:adjustRightInd w:val="0"/>
              <w:jc w:val="left"/>
              <w:rPr>
                <w:rFonts w:ascii="Arial" w:hAnsi="Arial" w:cs="Arial"/>
                <w:sz w:val="18"/>
                <w:szCs w:val="18"/>
              </w:rPr>
            </w:pPr>
            <w:r w:rsidRPr="001516D9">
              <w:rPr>
                <w:rFonts w:ascii="Arial" w:hAnsi="Arial" w:cs="Arial"/>
                <w:sz w:val="18"/>
                <w:szCs w:val="18"/>
              </w:rPr>
              <w:t xml:space="preserve">Has the Applicant participated in a prior FirstEnergy Ohio Utilities </w:t>
            </w:r>
            <w:r w:rsidR="00FA5BB3">
              <w:rPr>
                <w:rFonts w:ascii="Arial" w:hAnsi="Arial" w:cs="Arial"/>
                <w:sz w:val="18"/>
                <w:szCs w:val="18"/>
              </w:rPr>
              <w:t xml:space="preserve">SSO </w:t>
            </w:r>
            <w:r w:rsidRPr="001516D9">
              <w:rPr>
                <w:rFonts w:ascii="Arial" w:hAnsi="Arial" w:cs="Arial"/>
                <w:sz w:val="18"/>
                <w:szCs w:val="18"/>
              </w:rPr>
              <w:t>auction?</w:t>
            </w:r>
          </w:p>
        </w:tc>
        <w:tc>
          <w:tcPr>
            <w:tcW w:w="2340" w:type="dxa"/>
            <w:tcBorders>
              <w:bottom w:val="single" w:sz="4" w:space="0" w:color="auto"/>
            </w:tcBorders>
            <w:vAlign w:val="bottom"/>
          </w:tcPr>
          <w:p w14:paraId="7E238F2B" w14:textId="77777777" w:rsidR="00F056C2" w:rsidRPr="001516D9" w:rsidRDefault="00F056C2" w:rsidP="00D51E43">
            <w:pPr>
              <w:autoSpaceDE w:val="0"/>
              <w:autoSpaceDN w:val="0"/>
              <w:adjustRightInd w:val="0"/>
              <w:jc w:val="left"/>
              <w:rPr>
                <w:rFonts w:ascii="Arial" w:hAnsi="Arial" w:cs="Arial"/>
                <w:sz w:val="18"/>
                <w:szCs w:val="18"/>
              </w:rPr>
            </w:pPr>
            <w:r w:rsidRPr="001516D9">
              <w:rPr>
                <w:rFonts w:ascii="Arial" w:hAnsi="Arial" w:cs="Arial"/>
                <w:sz w:val="18"/>
                <w:szCs w:val="18"/>
              </w:rPr>
              <w:t>If yes, indicate the most recent auction date (month, year):</w:t>
            </w:r>
          </w:p>
        </w:tc>
        <w:tc>
          <w:tcPr>
            <w:tcW w:w="3780" w:type="dxa"/>
            <w:tcBorders>
              <w:bottom w:val="single" w:sz="4" w:space="0" w:color="auto"/>
            </w:tcBorders>
            <w:vAlign w:val="bottom"/>
          </w:tcPr>
          <w:p w14:paraId="35386F17" w14:textId="77777777" w:rsidR="00F056C2" w:rsidRPr="001516D9" w:rsidRDefault="00F056C2" w:rsidP="00D51E43">
            <w:pPr>
              <w:autoSpaceDE w:val="0"/>
              <w:autoSpaceDN w:val="0"/>
              <w:adjustRightInd w:val="0"/>
              <w:jc w:val="left"/>
              <w:rPr>
                <w:rFonts w:ascii="Arial" w:hAnsi="Arial" w:cs="Arial"/>
                <w:sz w:val="18"/>
                <w:szCs w:val="18"/>
              </w:rPr>
            </w:pPr>
          </w:p>
        </w:tc>
      </w:tr>
      <w:tr w:rsidR="00B35D35" w:rsidRPr="001516D9" w14:paraId="65C00E86" w14:textId="77777777" w:rsidTr="00F056C2">
        <w:tc>
          <w:tcPr>
            <w:tcW w:w="3240" w:type="dxa"/>
            <w:tcBorders>
              <w:top w:val="single" w:sz="4" w:space="0" w:color="auto"/>
              <w:left w:val="single" w:sz="4" w:space="0" w:color="auto"/>
              <w:bottom w:val="single" w:sz="4" w:space="0" w:color="auto"/>
              <w:right w:val="single" w:sz="4" w:space="0" w:color="auto"/>
            </w:tcBorders>
          </w:tcPr>
          <w:p w14:paraId="1DA72891" w14:textId="77777777" w:rsidR="00B35D35" w:rsidRPr="001516D9" w:rsidRDefault="00B35D35" w:rsidP="00D51E43">
            <w:pPr>
              <w:autoSpaceDE w:val="0"/>
              <w:autoSpaceDN w:val="0"/>
              <w:adjustRightInd w:val="0"/>
              <w:jc w:val="left"/>
              <w:rPr>
                <w:rFonts w:ascii="Arial" w:hAnsi="Arial" w:cs="Arial"/>
                <w:sz w:val="20"/>
              </w:rPr>
            </w:pPr>
            <w:r w:rsidRPr="001516D9">
              <w:rPr>
                <w:rFonts w:ascii="Arial" w:hAnsi="Arial" w:cs="Arial"/>
                <w:sz w:val="20"/>
              </w:rPr>
              <w:fldChar w:fldCharType="begin">
                <w:ffData>
                  <w:name w:val="Text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30CBF780" w14:textId="77777777" w:rsidR="00B35D35" w:rsidRPr="001516D9" w:rsidRDefault="00B35D35" w:rsidP="00D51E43">
            <w:pPr>
              <w:autoSpaceDE w:val="0"/>
              <w:autoSpaceDN w:val="0"/>
              <w:adjustRightInd w:val="0"/>
              <w:jc w:val="left"/>
              <w:rPr>
                <w:rFonts w:ascii="Arial" w:hAnsi="Arial" w:cs="Arial"/>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14:paraId="1BE2C584" w14:textId="77777777" w:rsidR="00B35D35" w:rsidRPr="001516D9" w:rsidRDefault="00B35D35" w:rsidP="00D51E43">
            <w:pPr>
              <w:autoSpaceDE w:val="0"/>
              <w:autoSpaceDN w:val="0"/>
              <w:adjustRightInd w:val="0"/>
              <w:jc w:val="left"/>
              <w:rPr>
                <w:rFonts w:ascii="Arial" w:hAnsi="Arial" w:cs="Arial"/>
                <w:sz w:val="20"/>
              </w:rPr>
            </w:pPr>
            <w:r w:rsidRPr="001516D9">
              <w:rPr>
                <w:rFonts w:ascii="Arial" w:hAnsi="Arial" w:cs="Arial"/>
                <w:sz w:val="20"/>
              </w:rPr>
              <w:fldChar w:fldCharType="begin">
                <w:ffData>
                  <w:name w:val="Text4"/>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13FA2604" w14:textId="77777777" w:rsidR="00D52C4E" w:rsidRPr="001516D9" w:rsidRDefault="00D52C4E">
      <w:pPr>
        <w:autoSpaceDE w:val="0"/>
        <w:autoSpaceDN w:val="0"/>
        <w:adjustRightInd w:val="0"/>
        <w:jc w:val="left"/>
        <w:rPr>
          <w:rFonts w:ascii="Arial" w:hAnsi="Arial" w:cs="Arial"/>
          <w:sz w:val="18"/>
          <w:szCs w:val="18"/>
        </w:rPr>
      </w:pPr>
    </w:p>
    <w:p w14:paraId="7E911A2D" w14:textId="77777777" w:rsidR="00D52C4E" w:rsidRPr="001516D9" w:rsidRDefault="00D52C4E" w:rsidP="001A714C">
      <w:pPr>
        <w:pStyle w:val="Heading2"/>
        <w:numPr>
          <w:ilvl w:val="0"/>
          <w:numId w:val="20"/>
        </w:numPr>
        <w:spacing w:before="0"/>
        <w:rPr>
          <w:rFonts w:ascii="Arial" w:hAnsi="Arial" w:cs="Arial"/>
          <w:sz w:val="24"/>
          <w:szCs w:val="24"/>
        </w:rPr>
      </w:pPr>
      <w:r w:rsidRPr="001516D9">
        <w:rPr>
          <w:rFonts w:ascii="Arial" w:hAnsi="Arial" w:cs="Arial"/>
          <w:szCs w:val="24"/>
        </w:rPr>
        <w:br w:type="page"/>
      </w:r>
      <w:r w:rsidRPr="001516D9">
        <w:rPr>
          <w:rFonts w:ascii="Arial" w:hAnsi="Arial" w:cs="Arial"/>
          <w:sz w:val="24"/>
          <w:szCs w:val="24"/>
        </w:rPr>
        <w:lastRenderedPageBreak/>
        <w:tab/>
        <w:t>Authorized Representative</w:t>
      </w:r>
    </w:p>
    <w:p w14:paraId="1FA62F6E" w14:textId="77777777" w:rsidR="00D52C4E" w:rsidRPr="001516D9" w:rsidRDefault="00D52C4E" w:rsidP="001A714C">
      <w:pPr>
        <w:pStyle w:val="BodyText"/>
        <w:spacing w:after="120" w:line="240" w:lineRule="auto"/>
        <w:ind w:firstLine="0"/>
        <w:rPr>
          <w:rFonts w:ascii="Arial" w:hAnsi="Arial" w:cs="Arial"/>
          <w:szCs w:val="24"/>
        </w:rPr>
      </w:pPr>
      <w:r w:rsidRPr="001516D9">
        <w:rPr>
          <w:rFonts w:ascii="Arial" w:hAnsi="Arial" w:cs="Arial"/>
          <w:szCs w:val="24"/>
        </w:rPr>
        <w:t xml:space="preserve">The Authorized Representative is authorized to represent the </w:t>
      </w:r>
      <w:r w:rsidR="00DD2697" w:rsidRPr="001516D9">
        <w:rPr>
          <w:rFonts w:ascii="Arial" w:hAnsi="Arial" w:cs="Arial"/>
          <w:szCs w:val="24"/>
        </w:rPr>
        <w:t>Applicant</w:t>
      </w:r>
      <w:r w:rsidRPr="001516D9">
        <w:rPr>
          <w:rFonts w:ascii="Arial" w:hAnsi="Arial" w:cs="Arial"/>
          <w:szCs w:val="24"/>
        </w:rPr>
        <w:t xml:space="preserve"> in the </w:t>
      </w:r>
      <w:r w:rsidR="00CB6CD6" w:rsidRPr="001516D9">
        <w:rPr>
          <w:rFonts w:ascii="Arial" w:hAnsi="Arial" w:cs="Arial"/>
          <w:szCs w:val="24"/>
        </w:rPr>
        <w:t>CBP</w:t>
      </w:r>
      <w:r w:rsidRPr="001516D9">
        <w:rPr>
          <w:rFonts w:ascii="Arial" w:hAnsi="Arial" w:cs="Arial"/>
          <w:szCs w:val="24"/>
        </w:rPr>
        <w:t>.</w:t>
      </w:r>
      <w:r w:rsidRPr="001516D9">
        <w:rPr>
          <w:rFonts w:ascii="Arial" w:hAnsi="Arial" w:cs="Arial"/>
          <w:b/>
          <w:szCs w:val="24"/>
        </w:rPr>
        <w:t xml:space="preserve"> </w:t>
      </w:r>
      <w:r w:rsidRPr="001516D9">
        <w:rPr>
          <w:rFonts w:ascii="Arial" w:hAnsi="Arial" w:cs="Arial"/>
          <w:szCs w:val="24"/>
        </w:rPr>
        <w:t xml:space="preserve">The Authorized Representative will receive all documentation </w:t>
      </w:r>
      <w:r w:rsidR="00B03960" w:rsidRPr="001516D9">
        <w:rPr>
          <w:rFonts w:ascii="Arial" w:hAnsi="Arial" w:cs="Arial"/>
          <w:szCs w:val="24"/>
        </w:rPr>
        <w:t xml:space="preserve">related to the CBP </w:t>
      </w:r>
      <w:r w:rsidR="00730960" w:rsidRPr="001516D9">
        <w:rPr>
          <w:rFonts w:ascii="Arial" w:hAnsi="Arial" w:cs="Arial"/>
          <w:szCs w:val="24"/>
        </w:rPr>
        <w:t xml:space="preserve">if and </w:t>
      </w:r>
      <w:r w:rsidRPr="001516D9">
        <w:rPr>
          <w:rFonts w:ascii="Arial" w:hAnsi="Arial" w:cs="Arial"/>
          <w:szCs w:val="24"/>
        </w:rPr>
        <w:t>when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becomes a Registered Bidder, including </w:t>
      </w:r>
      <w:r w:rsidR="00565FB6" w:rsidRPr="001516D9">
        <w:rPr>
          <w:rFonts w:ascii="Arial" w:hAnsi="Arial" w:cs="Arial"/>
          <w:szCs w:val="24"/>
        </w:rPr>
        <w:t xml:space="preserve">any </w:t>
      </w:r>
      <w:r w:rsidR="00CB6CD6" w:rsidRPr="001516D9">
        <w:rPr>
          <w:rFonts w:ascii="Arial" w:hAnsi="Arial" w:cs="Arial"/>
          <w:szCs w:val="24"/>
        </w:rPr>
        <w:t>CBP</w:t>
      </w:r>
      <w:r w:rsidRPr="001516D9">
        <w:rPr>
          <w:rFonts w:ascii="Arial" w:hAnsi="Arial" w:cs="Arial"/>
          <w:szCs w:val="24"/>
        </w:rPr>
        <w:t xml:space="preserve"> procedures and Confidential Information required </w:t>
      </w:r>
      <w:r w:rsidR="00AE35D7" w:rsidRPr="001516D9">
        <w:rPr>
          <w:rFonts w:ascii="Arial" w:hAnsi="Arial" w:cs="Arial"/>
          <w:szCs w:val="24"/>
        </w:rPr>
        <w:t>for the submission of</w:t>
      </w:r>
      <w:r w:rsidRPr="001516D9">
        <w:rPr>
          <w:rFonts w:ascii="Arial" w:hAnsi="Arial" w:cs="Arial"/>
          <w:szCs w:val="24"/>
        </w:rPr>
        <w:t xml:space="preserve"> bids in </w:t>
      </w:r>
      <w:r w:rsidR="00565FB6" w:rsidRPr="001516D9">
        <w:rPr>
          <w:rFonts w:ascii="Arial" w:hAnsi="Arial" w:cs="Arial"/>
          <w:szCs w:val="24"/>
        </w:rPr>
        <w:t xml:space="preserve">any </w:t>
      </w:r>
      <w:r w:rsidRPr="001516D9">
        <w:rPr>
          <w:rFonts w:ascii="Arial" w:hAnsi="Arial" w:cs="Arial"/>
          <w:szCs w:val="24"/>
        </w:rPr>
        <w:t xml:space="preserve">trial </w:t>
      </w:r>
      <w:r w:rsidR="00B03960" w:rsidRPr="001516D9">
        <w:rPr>
          <w:rFonts w:ascii="Arial" w:hAnsi="Arial" w:cs="Arial"/>
          <w:szCs w:val="24"/>
        </w:rPr>
        <w:t>a</w:t>
      </w:r>
      <w:r w:rsidR="00CB6CD6" w:rsidRPr="001516D9">
        <w:rPr>
          <w:rFonts w:ascii="Arial" w:hAnsi="Arial" w:cs="Arial"/>
          <w:szCs w:val="24"/>
        </w:rPr>
        <w:t>uction</w:t>
      </w:r>
      <w:r w:rsidRPr="001516D9">
        <w:rPr>
          <w:rFonts w:ascii="Arial" w:hAnsi="Arial" w:cs="Arial"/>
          <w:szCs w:val="24"/>
        </w:rPr>
        <w:t xml:space="preserve"> and in the </w:t>
      </w:r>
      <w:r w:rsidR="00B84D4A" w:rsidRPr="001516D9">
        <w:rPr>
          <w:rFonts w:ascii="Arial" w:hAnsi="Arial" w:cs="Arial"/>
          <w:szCs w:val="24"/>
        </w:rPr>
        <w:t>actual auction</w:t>
      </w:r>
      <w:r w:rsidRPr="001516D9">
        <w:rPr>
          <w:rFonts w:ascii="Arial" w:hAnsi="Arial" w:cs="Arial"/>
          <w:szCs w:val="24"/>
        </w:rPr>
        <w:t xml:space="preserve">. The Authorized Representative must ensure that only authorized persons act on behalf of the </w:t>
      </w:r>
      <w:r w:rsidR="00DD2697" w:rsidRPr="001516D9">
        <w:rPr>
          <w:rFonts w:ascii="Arial" w:hAnsi="Arial" w:cs="Arial"/>
          <w:szCs w:val="24"/>
        </w:rPr>
        <w:t>Applicant</w:t>
      </w:r>
      <w:r w:rsidR="006C5C65" w:rsidRPr="001516D9">
        <w:rPr>
          <w:rFonts w:ascii="Arial" w:hAnsi="Arial" w:cs="Arial"/>
          <w:szCs w:val="24"/>
        </w:rPr>
        <w:t xml:space="preserve"> </w:t>
      </w:r>
      <w:r w:rsidRPr="001516D9">
        <w:rPr>
          <w:rFonts w:ascii="Arial" w:hAnsi="Arial" w:cs="Arial"/>
          <w:szCs w:val="24"/>
        </w:rPr>
        <w:t xml:space="preserve">in the </w:t>
      </w:r>
      <w:r w:rsidR="00CB6CD6" w:rsidRPr="001516D9">
        <w:rPr>
          <w:rFonts w:ascii="Arial" w:hAnsi="Arial" w:cs="Arial"/>
          <w:szCs w:val="24"/>
        </w:rPr>
        <w:t>CBP</w:t>
      </w:r>
      <w:r w:rsidRPr="001516D9">
        <w:rPr>
          <w:rFonts w:ascii="Arial" w:hAnsi="Arial" w:cs="Arial"/>
          <w:szCs w:val="24"/>
        </w:rPr>
        <w:t xml:space="preserve">. The Authorized Representative is the only person authorized to distribute </w:t>
      </w:r>
      <w:r w:rsidR="00CB6CD6" w:rsidRPr="001516D9">
        <w:rPr>
          <w:rFonts w:ascii="Arial" w:hAnsi="Arial" w:cs="Arial"/>
          <w:szCs w:val="24"/>
        </w:rPr>
        <w:t>CBP</w:t>
      </w:r>
      <w:r w:rsidRPr="001516D9">
        <w:rPr>
          <w:rFonts w:ascii="Arial" w:hAnsi="Arial" w:cs="Arial"/>
          <w:szCs w:val="24"/>
        </w:rPr>
        <w:t xml:space="preserve"> procedures and Confidential Information</w:t>
      </w:r>
      <w:r w:rsidR="001771C0" w:rsidRPr="001516D9">
        <w:rPr>
          <w:rFonts w:ascii="Arial" w:hAnsi="Arial" w:cs="Arial"/>
          <w:szCs w:val="24"/>
        </w:rPr>
        <w:t xml:space="preserve"> and should do so in accordance with the </w:t>
      </w:r>
      <w:r w:rsidR="00374FD3" w:rsidRPr="001516D9">
        <w:rPr>
          <w:rFonts w:ascii="Arial" w:hAnsi="Arial" w:cs="Arial"/>
          <w:szCs w:val="24"/>
        </w:rPr>
        <w:t>C</w:t>
      </w:r>
      <w:r w:rsidR="001771C0" w:rsidRPr="001516D9">
        <w:rPr>
          <w:rFonts w:ascii="Arial" w:hAnsi="Arial" w:cs="Arial"/>
          <w:szCs w:val="24"/>
        </w:rPr>
        <w:t xml:space="preserve">ommunications </w:t>
      </w:r>
      <w:r w:rsidR="00374FD3" w:rsidRPr="001516D9">
        <w:rPr>
          <w:rFonts w:ascii="Arial" w:hAnsi="Arial" w:cs="Arial"/>
          <w:szCs w:val="24"/>
        </w:rPr>
        <w:t>P</w:t>
      </w:r>
      <w:r w:rsidR="001771C0" w:rsidRPr="001516D9">
        <w:rPr>
          <w:rFonts w:ascii="Arial" w:hAnsi="Arial" w:cs="Arial"/>
          <w:szCs w:val="24"/>
        </w:rPr>
        <w:t>rotocols</w:t>
      </w:r>
      <w:r w:rsidRPr="001516D9">
        <w:rPr>
          <w:rFonts w:ascii="Arial" w:hAnsi="Arial" w:cs="Arial"/>
          <w:szCs w:val="24"/>
        </w:rPr>
        <w:t xml:space="preserve">. The integrity of the </w:t>
      </w:r>
      <w:r w:rsidR="00CB6CD6" w:rsidRPr="001516D9">
        <w:rPr>
          <w:rFonts w:ascii="Arial" w:hAnsi="Arial" w:cs="Arial"/>
          <w:szCs w:val="24"/>
        </w:rPr>
        <w:t>CBP</w:t>
      </w:r>
      <w:r w:rsidRPr="001516D9">
        <w:rPr>
          <w:rFonts w:ascii="Arial" w:hAnsi="Arial" w:cs="Arial"/>
          <w:szCs w:val="24"/>
        </w:rPr>
        <w:t xml:space="preserve"> depends upon each Authorized Representative safeguarding Confidential Information and passwords used in the </w:t>
      </w:r>
      <w:r w:rsidR="00CB6CD6" w:rsidRPr="001516D9">
        <w:rPr>
          <w:rFonts w:ascii="Arial" w:hAnsi="Arial" w:cs="Arial"/>
          <w:szCs w:val="24"/>
        </w:rPr>
        <w:t>CBP</w:t>
      </w:r>
      <w:r w:rsidR="00186EA8">
        <w:rPr>
          <w:rFonts w:ascii="Arial" w:hAnsi="Arial" w:cs="Arial"/>
          <w:szCs w:val="24"/>
        </w:rPr>
        <w:t>.</w:t>
      </w:r>
    </w:p>
    <w:p w14:paraId="457644D6" w14:textId="77777777" w:rsidR="00D52C4E" w:rsidRPr="001516D9" w:rsidRDefault="00D52C4E" w:rsidP="003D7957">
      <w:pPr>
        <w:autoSpaceDE w:val="0"/>
        <w:autoSpaceDN w:val="0"/>
        <w:adjustRightInd w:val="0"/>
        <w:spacing w:before="120" w:after="120"/>
        <w:jc w:val="left"/>
        <w:rPr>
          <w:rFonts w:ascii="Arial" w:hAnsi="Arial" w:cs="Arial"/>
          <w:b/>
          <w:szCs w:val="24"/>
        </w:rPr>
      </w:pPr>
      <w:r w:rsidRPr="001516D9">
        <w:rPr>
          <w:rFonts w:ascii="Arial" w:hAnsi="Arial" w:cs="Arial"/>
          <w:b/>
          <w:szCs w:val="24"/>
        </w:rPr>
        <w:t xml:space="preserve">The person designated </w:t>
      </w:r>
      <w:r w:rsidR="00DF52B3" w:rsidRPr="001516D9">
        <w:rPr>
          <w:rFonts w:ascii="Arial" w:hAnsi="Arial" w:cs="Arial"/>
          <w:b/>
          <w:szCs w:val="24"/>
        </w:rPr>
        <w:t>below</w:t>
      </w:r>
      <w:r w:rsidRPr="001516D9">
        <w:rPr>
          <w:rFonts w:ascii="Arial" w:hAnsi="Arial" w:cs="Arial"/>
          <w:b/>
          <w:szCs w:val="24"/>
        </w:rPr>
        <w:t xml:space="preserve"> is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’s Authorized Representative.</w:t>
      </w:r>
    </w:p>
    <w:p w14:paraId="653B9038"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880"/>
        <w:gridCol w:w="810"/>
        <w:gridCol w:w="2160"/>
      </w:tblGrid>
      <w:tr w:rsidR="00D52C4E" w:rsidRPr="001516D9" w14:paraId="021B0FAB" w14:textId="77777777" w:rsidTr="003F7688">
        <w:tc>
          <w:tcPr>
            <w:tcW w:w="3078" w:type="dxa"/>
            <w:tcBorders>
              <w:top w:val="single" w:sz="4" w:space="0" w:color="auto"/>
              <w:left w:val="single" w:sz="4" w:space="0" w:color="auto"/>
              <w:bottom w:val="single" w:sz="4" w:space="0" w:color="auto"/>
              <w:right w:val="single" w:sz="4" w:space="0" w:color="auto"/>
            </w:tcBorders>
          </w:tcPr>
          <w:p w14:paraId="3918A350" w14:textId="77777777" w:rsidR="003206A1"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bookmarkStart w:id="13" w:name="Text10"/>
            <w:bookmarkStart w:id="14" w:name="Text11"/>
            <w:bookmarkStart w:id="15" w:name="Text12"/>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3"/>
          </w:p>
          <w:p w14:paraId="013E0E48" w14:textId="77777777" w:rsidR="00D52C4E" w:rsidRPr="001516D9" w:rsidRDefault="00D52C4E">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4B687F1" w14:textId="77777777" w:rsidR="00D52C4E" w:rsidRPr="001516D9" w:rsidRDefault="00D52C4E">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298A13B3"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r>
            <w:r w:rsidRPr="001516D9">
              <w:rPr>
                <w:rFonts w:ascii="Arial" w:hAnsi="Arial" w:cs="Arial"/>
                <w:sz w:val="20"/>
              </w:rPr>
              <w:instrText xml:space="preserve"> FORMTEXT </w:instrText>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4"/>
          </w:p>
        </w:tc>
        <w:tc>
          <w:tcPr>
            <w:tcW w:w="810" w:type="dxa"/>
            <w:tcBorders>
              <w:left w:val="single" w:sz="4" w:space="0" w:color="auto"/>
              <w:right w:val="single" w:sz="4" w:space="0" w:color="auto"/>
            </w:tcBorders>
          </w:tcPr>
          <w:p w14:paraId="31229597" w14:textId="77777777" w:rsidR="00D52C4E" w:rsidRPr="001516D9" w:rsidRDefault="00D52C4E">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16D19A59"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5"/>
          </w:p>
        </w:tc>
      </w:tr>
    </w:tbl>
    <w:p w14:paraId="6334C399" w14:textId="77777777" w:rsidR="00D52C4E" w:rsidRPr="001516D9" w:rsidRDefault="00D52C4E">
      <w:pPr>
        <w:rPr>
          <w:rFonts w:ascii="Arial" w:hAnsi="Arial" w:cs="Arial"/>
          <w:sz w:val="18"/>
          <w:szCs w:val="18"/>
        </w:rPr>
      </w:pPr>
    </w:p>
    <w:p w14:paraId="7A40B26D" w14:textId="77777777" w:rsidR="00D52C4E" w:rsidRPr="001516D9" w:rsidRDefault="00D52C4E">
      <w:pPr>
        <w:rPr>
          <w:rFonts w:ascii="Arial" w:hAnsi="Arial" w:cs="Arial"/>
          <w:sz w:val="18"/>
          <w:szCs w:val="18"/>
        </w:rPr>
      </w:pPr>
      <w:r w:rsidRPr="001516D9">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D52C4E" w:rsidRPr="001516D9" w14:paraId="07415649" w14:textId="77777777">
        <w:tc>
          <w:tcPr>
            <w:tcW w:w="5238" w:type="dxa"/>
            <w:tcBorders>
              <w:top w:val="single" w:sz="4" w:space="0" w:color="auto"/>
              <w:left w:val="single" w:sz="4" w:space="0" w:color="auto"/>
              <w:bottom w:val="single" w:sz="4" w:space="0" w:color="auto"/>
              <w:right w:val="single" w:sz="4" w:space="0" w:color="auto"/>
            </w:tcBorders>
          </w:tcPr>
          <w:p w14:paraId="1F09FB62"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3"/>
                  <w:enabled/>
                  <w:calcOnExit w:val="0"/>
                  <w:textInput/>
                </w:ffData>
              </w:fldChar>
            </w:r>
            <w:bookmarkStart w:id="16" w:name="Text13"/>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6"/>
          </w:p>
          <w:p w14:paraId="5CFD94C6" w14:textId="77777777" w:rsidR="00D52C4E" w:rsidRPr="001516D9" w:rsidRDefault="00D52C4E">
            <w:pPr>
              <w:autoSpaceDE w:val="0"/>
              <w:autoSpaceDN w:val="0"/>
              <w:adjustRightInd w:val="0"/>
              <w:jc w:val="left"/>
              <w:rPr>
                <w:rFonts w:ascii="Arial" w:hAnsi="Arial" w:cs="Arial"/>
                <w:sz w:val="18"/>
                <w:szCs w:val="18"/>
              </w:rPr>
            </w:pPr>
          </w:p>
        </w:tc>
      </w:tr>
    </w:tbl>
    <w:p w14:paraId="7097E6A3" w14:textId="77777777" w:rsidR="00D52C4E" w:rsidRPr="001516D9" w:rsidRDefault="00D52C4E">
      <w:pPr>
        <w:autoSpaceDE w:val="0"/>
        <w:autoSpaceDN w:val="0"/>
        <w:adjustRightInd w:val="0"/>
        <w:jc w:val="left"/>
        <w:rPr>
          <w:rFonts w:ascii="Arial" w:hAnsi="Arial" w:cs="Arial"/>
          <w:sz w:val="18"/>
          <w:szCs w:val="18"/>
        </w:rPr>
      </w:pPr>
    </w:p>
    <w:p w14:paraId="0E77FD4B"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6A9591C2" w14:textId="77777777" w:rsidTr="003F7688">
        <w:tc>
          <w:tcPr>
            <w:tcW w:w="9468" w:type="dxa"/>
          </w:tcPr>
          <w:p w14:paraId="2C3CE650"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4"/>
                  <w:enabled/>
                  <w:calcOnExit w:val="0"/>
                  <w:textInput/>
                </w:ffData>
              </w:fldChar>
            </w:r>
            <w:bookmarkStart w:id="17" w:name="Text14"/>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7"/>
          </w:p>
          <w:p w14:paraId="375C4A27" w14:textId="77777777" w:rsidR="00D52C4E" w:rsidRPr="001516D9" w:rsidRDefault="00D52C4E">
            <w:pPr>
              <w:autoSpaceDE w:val="0"/>
              <w:autoSpaceDN w:val="0"/>
              <w:adjustRightInd w:val="0"/>
              <w:jc w:val="left"/>
              <w:rPr>
                <w:rFonts w:ascii="Arial" w:hAnsi="Arial" w:cs="Arial"/>
                <w:sz w:val="18"/>
                <w:szCs w:val="18"/>
              </w:rPr>
            </w:pPr>
          </w:p>
        </w:tc>
      </w:tr>
    </w:tbl>
    <w:p w14:paraId="0705A648" w14:textId="77777777" w:rsidR="00D52C4E" w:rsidRDefault="00D52C4E">
      <w:pPr>
        <w:autoSpaceDE w:val="0"/>
        <w:autoSpaceDN w:val="0"/>
        <w:adjustRightInd w:val="0"/>
        <w:jc w:val="left"/>
        <w:rPr>
          <w:rFonts w:ascii="Arial" w:hAnsi="Arial" w:cs="Arial"/>
          <w:sz w:val="18"/>
          <w:szCs w:val="18"/>
        </w:rPr>
      </w:pPr>
    </w:p>
    <w:p w14:paraId="7EC8D3B9" w14:textId="77777777" w:rsidR="00C44ABB"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01ED5B7C" w14:textId="77777777" w:rsidTr="003F7688">
        <w:tc>
          <w:tcPr>
            <w:tcW w:w="9468" w:type="dxa"/>
          </w:tcPr>
          <w:p w14:paraId="796F498E"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5"/>
                  <w:enabled/>
                  <w:calcOnExit w:val="0"/>
                  <w:textInput/>
                </w:ffData>
              </w:fldChar>
            </w:r>
            <w:bookmarkStart w:id="18" w:name="Text15"/>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8"/>
          </w:p>
          <w:p w14:paraId="3D65B569" w14:textId="77777777" w:rsidR="00D52C4E" w:rsidRPr="001516D9" w:rsidRDefault="00D52C4E">
            <w:pPr>
              <w:autoSpaceDE w:val="0"/>
              <w:autoSpaceDN w:val="0"/>
              <w:adjustRightInd w:val="0"/>
              <w:jc w:val="left"/>
              <w:rPr>
                <w:rFonts w:ascii="Arial" w:hAnsi="Arial" w:cs="Arial"/>
                <w:sz w:val="18"/>
                <w:szCs w:val="18"/>
              </w:rPr>
            </w:pPr>
          </w:p>
        </w:tc>
      </w:tr>
    </w:tbl>
    <w:p w14:paraId="09DB4B76" w14:textId="77777777" w:rsidR="00D52C4E" w:rsidRPr="001516D9" w:rsidRDefault="00D52C4E">
      <w:pPr>
        <w:autoSpaceDE w:val="0"/>
        <w:autoSpaceDN w:val="0"/>
        <w:adjustRightInd w:val="0"/>
        <w:jc w:val="left"/>
        <w:rPr>
          <w:rFonts w:ascii="Arial" w:hAnsi="Arial" w:cs="Arial"/>
          <w:sz w:val="18"/>
          <w:szCs w:val="18"/>
        </w:rPr>
      </w:pPr>
    </w:p>
    <w:p w14:paraId="3CEAB62D" w14:textId="77777777" w:rsidR="000C532F" w:rsidRPr="001516D9" w:rsidRDefault="000C532F" w:rsidP="000C532F">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State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r w:rsidRPr="001516D9">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0C532F" w:rsidRPr="001516D9" w14:paraId="5758D88E" w14:textId="77777777" w:rsidTr="003F7688">
        <w:tc>
          <w:tcPr>
            <w:tcW w:w="4248" w:type="dxa"/>
            <w:tcBorders>
              <w:top w:val="single" w:sz="4" w:space="0" w:color="auto"/>
              <w:left w:val="single" w:sz="4" w:space="0" w:color="auto"/>
              <w:bottom w:val="single" w:sz="4" w:space="0" w:color="auto"/>
              <w:right w:val="single" w:sz="4" w:space="0" w:color="auto"/>
            </w:tcBorders>
          </w:tcPr>
          <w:p w14:paraId="135BB1AF"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3FBC4CDB" w14:textId="77777777" w:rsidR="000C532F" w:rsidRPr="001516D9" w:rsidRDefault="000C532F" w:rsidP="00281B11">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35DD55EF" w14:textId="77777777" w:rsidR="000C532F" w:rsidRPr="001516D9" w:rsidRDefault="000C532F" w:rsidP="00281B11">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07368CA4"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540" w:type="dxa"/>
            <w:tcBorders>
              <w:left w:val="single" w:sz="4" w:space="0" w:color="auto"/>
              <w:right w:val="single" w:sz="4" w:space="0" w:color="auto"/>
            </w:tcBorders>
          </w:tcPr>
          <w:p w14:paraId="52BE28BF" w14:textId="77777777" w:rsidR="000C532F" w:rsidRPr="001516D9" w:rsidRDefault="000C532F" w:rsidP="00281B11">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642E17ED"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0678AA4A" w14:textId="77777777" w:rsidR="00D52C4E" w:rsidRPr="001516D9" w:rsidRDefault="00D52C4E">
      <w:pPr>
        <w:autoSpaceDE w:val="0"/>
        <w:autoSpaceDN w:val="0"/>
        <w:adjustRightInd w:val="0"/>
        <w:jc w:val="left"/>
        <w:rPr>
          <w:rFonts w:ascii="Arial" w:hAnsi="Arial" w:cs="Arial"/>
          <w:sz w:val="18"/>
          <w:szCs w:val="18"/>
        </w:rPr>
      </w:pPr>
    </w:p>
    <w:p w14:paraId="5E297F2B"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1D621068" w14:textId="77777777" w:rsidTr="008550AD">
        <w:trPr>
          <w:trHeight w:val="305"/>
        </w:trPr>
        <w:tc>
          <w:tcPr>
            <w:tcW w:w="1908" w:type="dxa"/>
          </w:tcPr>
          <w:p w14:paraId="79008DDA"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254EE05A"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5E01B5C9"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02A7B8BD"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7766E088"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40C0B240"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3B8320EF"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309348F1"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561C2ADD" w14:textId="2E8D0D58" w:rsidR="00DF52B3" w:rsidRPr="001516D9" w:rsidRDefault="00DF52B3" w:rsidP="003D7957">
      <w:pPr>
        <w:spacing w:before="120" w:after="120"/>
        <w:rPr>
          <w:rFonts w:ascii="Arial" w:hAnsi="Arial" w:cs="Arial"/>
          <w:b/>
          <w:bCs/>
          <w:iCs/>
        </w:rPr>
      </w:pPr>
      <w:r w:rsidRPr="001516D9">
        <w:rPr>
          <w:rFonts w:ascii="Arial" w:hAnsi="Arial" w:cs="Arial"/>
          <w:b/>
          <w:bCs/>
          <w:iCs/>
        </w:rPr>
        <w:t xml:space="preserve">Communications with the Authorized Representative </w:t>
      </w:r>
      <w:r w:rsidR="006A3E3F" w:rsidRPr="001516D9">
        <w:rPr>
          <w:rFonts w:ascii="Arial" w:hAnsi="Arial" w:cs="Arial"/>
          <w:b/>
          <w:bCs/>
          <w:iCs/>
        </w:rPr>
        <w:t>for purposes of the Part</w:t>
      </w:r>
      <w:r w:rsidR="00FF7694" w:rsidRPr="001516D9">
        <w:rPr>
          <w:rFonts w:ascii="Arial" w:hAnsi="Arial" w:cs="Arial"/>
          <w:b/>
          <w:bCs/>
          <w:iCs/>
        </w:rPr>
        <w:t> </w:t>
      </w:r>
      <w:r w:rsidR="006A3E3F" w:rsidRPr="001516D9">
        <w:rPr>
          <w:rFonts w:ascii="Arial" w:hAnsi="Arial" w:cs="Arial"/>
          <w:b/>
          <w:bCs/>
          <w:iCs/>
        </w:rPr>
        <w:t>1</w:t>
      </w:r>
      <w:r w:rsidR="00C5783F" w:rsidRPr="001516D9">
        <w:rPr>
          <w:rFonts w:ascii="Arial" w:hAnsi="Arial" w:cs="Arial"/>
          <w:b/>
          <w:bCs/>
          <w:iCs/>
        </w:rPr>
        <w:t xml:space="preserve"> Application </w:t>
      </w:r>
      <w:r w:rsidRPr="001516D9">
        <w:rPr>
          <w:rFonts w:ascii="Arial" w:hAnsi="Arial" w:cs="Arial"/>
          <w:b/>
          <w:bCs/>
          <w:iCs/>
        </w:rPr>
        <w:t>are done via</w:t>
      </w:r>
      <w:r w:rsidR="00001D7F" w:rsidRPr="001516D9">
        <w:rPr>
          <w:rFonts w:ascii="Arial" w:hAnsi="Arial" w:cs="Arial"/>
          <w:b/>
          <w:bCs/>
          <w:iCs/>
        </w:rPr>
        <w:t xml:space="preserve"> email</w:t>
      </w:r>
      <w:r w:rsidRPr="001516D9">
        <w:rPr>
          <w:rFonts w:ascii="Arial" w:hAnsi="Arial" w:cs="Arial"/>
          <w:b/>
          <w:bCs/>
          <w:iCs/>
        </w:rPr>
        <w:t xml:space="preserve">. </w:t>
      </w:r>
    </w:p>
    <w:p w14:paraId="11A54C43" w14:textId="3455ED89" w:rsidR="00D52C4E" w:rsidRPr="001516D9" w:rsidRDefault="00B142F4" w:rsidP="001A714C">
      <w:pPr>
        <w:pStyle w:val="BodyText3"/>
        <w:spacing w:after="120"/>
        <w:jc w:val="both"/>
        <w:rPr>
          <w:rFonts w:ascii="Arial" w:hAnsi="Arial" w:cs="Arial"/>
          <w:szCs w:val="24"/>
        </w:rPr>
      </w:pPr>
      <w:r w:rsidRPr="001516D9">
        <w:rPr>
          <w:rFonts w:ascii="Arial" w:hAnsi="Arial" w:cs="Arial"/>
          <w:sz w:val="20"/>
          <w:u w:val="single"/>
        </w:rPr>
        <w:br w:type="page"/>
      </w:r>
      <w:r w:rsidR="00D52C4E" w:rsidRPr="001516D9">
        <w:rPr>
          <w:rFonts w:ascii="Arial" w:hAnsi="Arial" w:cs="Arial"/>
          <w:szCs w:val="24"/>
        </w:rPr>
        <w:lastRenderedPageBreak/>
        <w:t>The</w:t>
      </w:r>
      <w:r w:rsidR="006C5C65" w:rsidRPr="001516D9">
        <w:rPr>
          <w:rFonts w:ascii="Arial" w:hAnsi="Arial" w:cs="Arial"/>
          <w:szCs w:val="24"/>
        </w:rPr>
        <w:t xml:space="preserve"> </w:t>
      </w:r>
      <w:r w:rsidR="00DD2697" w:rsidRPr="001516D9">
        <w:rPr>
          <w:rFonts w:ascii="Arial" w:hAnsi="Arial" w:cs="Arial"/>
          <w:szCs w:val="24"/>
        </w:rPr>
        <w:t>Applicant</w:t>
      </w:r>
      <w:r w:rsidR="00D52C4E" w:rsidRPr="001516D9">
        <w:rPr>
          <w:rFonts w:ascii="Arial" w:hAnsi="Arial" w:cs="Arial"/>
          <w:szCs w:val="24"/>
        </w:rPr>
        <w:t xml:space="preserve"> hereby acknowledges that any notification or other communication given by the </w:t>
      </w:r>
      <w:r w:rsidR="006876FD">
        <w:rPr>
          <w:rFonts w:ascii="Arial" w:hAnsi="Arial" w:cs="Arial"/>
          <w:szCs w:val="24"/>
        </w:rPr>
        <w:t>Auction Manager</w:t>
      </w:r>
      <w:r w:rsidR="00D52C4E" w:rsidRPr="001516D9">
        <w:rPr>
          <w:rFonts w:ascii="Arial" w:hAnsi="Arial" w:cs="Arial"/>
          <w:szCs w:val="24"/>
        </w:rPr>
        <w:t xml:space="preserve"> to the</w:t>
      </w:r>
      <w:r w:rsidR="006C5C65" w:rsidRPr="001516D9">
        <w:rPr>
          <w:rFonts w:ascii="Arial" w:hAnsi="Arial" w:cs="Arial"/>
          <w:szCs w:val="24"/>
        </w:rPr>
        <w:t xml:space="preserve"> </w:t>
      </w:r>
      <w:r w:rsidR="00DD2697" w:rsidRPr="001516D9">
        <w:rPr>
          <w:rFonts w:ascii="Arial" w:hAnsi="Arial" w:cs="Arial"/>
          <w:szCs w:val="24"/>
        </w:rPr>
        <w:t>Applicant</w:t>
      </w:r>
      <w:r w:rsidR="00D52C4E" w:rsidRPr="001516D9">
        <w:rPr>
          <w:rFonts w:ascii="Arial" w:hAnsi="Arial" w:cs="Arial"/>
          <w:szCs w:val="24"/>
        </w:rPr>
        <w:t xml:space="preserve"> </w:t>
      </w:r>
      <w:r w:rsidR="00355456" w:rsidRPr="001516D9">
        <w:rPr>
          <w:rFonts w:ascii="Arial" w:hAnsi="Arial" w:cs="Arial"/>
          <w:szCs w:val="24"/>
        </w:rPr>
        <w:t>with respect to the Part</w:t>
      </w:r>
      <w:r w:rsidR="00FF7694" w:rsidRPr="001516D9">
        <w:rPr>
          <w:rFonts w:ascii="Arial" w:hAnsi="Arial" w:cs="Arial"/>
          <w:szCs w:val="24"/>
        </w:rPr>
        <w:t> </w:t>
      </w:r>
      <w:r w:rsidR="00355456" w:rsidRPr="001516D9">
        <w:rPr>
          <w:rFonts w:ascii="Arial" w:hAnsi="Arial" w:cs="Arial"/>
          <w:szCs w:val="24"/>
        </w:rPr>
        <w:t>1 Application</w:t>
      </w:r>
      <w:r w:rsidR="00D52C4E" w:rsidRPr="001516D9">
        <w:rPr>
          <w:rFonts w:ascii="Arial" w:hAnsi="Arial" w:cs="Arial"/>
          <w:szCs w:val="24"/>
        </w:rPr>
        <w:t xml:space="preserve"> </w:t>
      </w:r>
      <w:r w:rsidR="002B1F58">
        <w:rPr>
          <w:rFonts w:ascii="Arial" w:hAnsi="Arial" w:cs="Arial"/>
          <w:szCs w:val="24"/>
        </w:rPr>
        <w:t>shall be emailed to the email address above.</w:t>
      </w:r>
    </w:p>
    <w:p w14:paraId="0D6B5001" w14:textId="5F86822D" w:rsidR="00D52C4E" w:rsidRPr="001516D9" w:rsidRDefault="00D52C4E" w:rsidP="003D7957">
      <w:pPr>
        <w:pStyle w:val="Header"/>
        <w:tabs>
          <w:tab w:val="left" w:pos="3600"/>
        </w:tabs>
        <w:spacing w:before="120" w:after="120"/>
        <w:jc w:val="left"/>
        <w:rPr>
          <w:rFonts w:ascii="Arial" w:hAnsi="Arial" w:cs="Arial"/>
          <w:b/>
          <w:sz w:val="20"/>
        </w:rPr>
      </w:pPr>
      <w:r w:rsidRPr="001516D9">
        <w:rPr>
          <w:rFonts w:ascii="Arial" w:hAnsi="Arial" w:cs="Arial"/>
          <w:b/>
        </w:rPr>
        <w:t>This certification must be signed by the Authorized Representative.</w:t>
      </w:r>
    </w:p>
    <w:p w14:paraId="68E8E98A" w14:textId="77777777" w:rsidR="00D52C4E" w:rsidRPr="001516D9" w:rsidRDefault="00D52C4E" w:rsidP="00040F60">
      <w:pPr>
        <w:pStyle w:val="BodyText3"/>
        <w:keepNext/>
        <w:keepLines/>
        <w:spacing w:before="120" w:after="120"/>
        <w:jc w:val="both"/>
        <w:rPr>
          <w:rFonts w:ascii="Arial" w:hAnsi="Arial" w:cs="Arial"/>
          <w:szCs w:val="24"/>
        </w:rPr>
      </w:pPr>
      <w:r w:rsidRPr="001516D9">
        <w:rPr>
          <w:rFonts w:ascii="Arial" w:hAnsi="Arial" w:cs="Arial"/>
          <w:szCs w:val="24"/>
        </w:rPr>
        <w:t>I hereby certify that I am authorized by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to serve as Authorized Representative, to represent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t>
      </w:r>
      <w:r w:rsidR="00681DE1" w:rsidRPr="001516D9">
        <w:rPr>
          <w:rFonts w:ascii="Arial" w:hAnsi="Arial" w:cs="Arial"/>
          <w:szCs w:val="24"/>
        </w:rPr>
        <w:t>both (i)</w:t>
      </w:r>
      <w:r w:rsidR="006645A8" w:rsidRPr="001516D9">
        <w:rPr>
          <w:rFonts w:ascii="Arial" w:hAnsi="Arial" w:cs="Arial"/>
          <w:szCs w:val="24"/>
        </w:rPr>
        <w:t> </w:t>
      </w:r>
      <w:r w:rsidRPr="001516D9">
        <w:rPr>
          <w:rFonts w:ascii="Arial" w:hAnsi="Arial" w:cs="Arial"/>
          <w:szCs w:val="24"/>
        </w:rPr>
        <w:t>in the CBP</w:t>
      </w:r>
      <w:r w:rsidR="006645A8" w:rsidRPr="001516D9">
        <w:rPr>
          <w:rFonts w:ascii="Arial" w:hAnsi="Arial" w:cs="Arial"/>
          <w:szCs w:val="24"/>
        </w:rPr>
        <w:t>,</w:t>
      </w:r>
      <w:r w:rsidRPr="001516D9">
        <w:rPr>
          <w:rFonts w:ascii="Arial" w:hAnsi="Arial" w:cs="Arial"/>
          <w:szCs w:val="24"/>
        </w:rPr>
        <w:t xml:space="preserve"> and </w:t>
      </w:r>
      <w:r w:rsidR="00681DE1" w:rsidRPr="001516D9">
        <w:rPr>
          <w:rFonts w:ascii="Arial" w:hAnsi="Arial" w:cs="Arial"/>
          <w:szCs w:val="24"/>
        </w:rPr>
        <w:t>(ii)</w:t>
      </w:r>
      <w:r w:rsidR="006645A8" w:rsidRPr="001516D9">
        <w:rPr>
          <w:rFonts w:ascii="Arial" w:hAnsi="Arial" w:cs="Arial"/>
          <w:szCs w:val="24"/>
        </w:rPr>
        <w:t> </w:t>
      </w:r>
      <w:r w:rsidRPr="001516D9">
        <w:rPr>
          <w:rFonts w:ascii="Arial" w:hAnsi="Arial" w:cs="Arial"/>
          <w:szCs w:val="24"/>
        </w:rPr>
        <w:t>to represent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for purposes of this Part</w:t>
      </w:r>
      <w:r w:rsidR="006645A8" w:rsidRPr="001516D9">
        <w:rPr>
          <w:rFonts w:ascii="Arial" w:hAnsi="Arial" w:cs="Arial"/>
          <w:szCs w:val="24"/>
        </w:rPr>
        <w:t> </w:t>
      </w:r>
      <w:r w:rsidRPr="001516D9">
        <w:rPr>
          <w:rFonts w:ascii="Arial" w:hAnsi="Arial" w:cs="Arial"/>
          <w:szCs w:val="24"/>
        </w:rPr>
        <w:t>1 Application.</w:t>
      </w:r>
      <w:r w:rsidR="00B36EB6" w:rsidRPr="001516D9">
        <w:rPr>
          <w:rFonts w:ascii="Arial" w:hAnsi="Arial" w:cs="Arial"/>
          <w:szCs w:val="24"/>
        </w:rPr>
        <w:t xml:space="preserve">  </w:t>
      </w:r>
      <w:r w:rsidRPr="001516D9">
        <w:rPr>
          <w:rFonts w:ascii="Arial" w:hAnsi="Arial" w:cs="Arial"/>
          <w:szCs w:val="24"/>
        </w:rPr>
        <w:t xml:space="preserve">I further certify that I will be responsible for all Confidential Information regarding the </w:t>
      </w:r>
      <w:proofErr w:type="gramStart"/>
      <w:r w:rsidR="00CB6CD6" w:rsidRPr="001516D9">
        <w:rPr>
          <w:rFonts w:ascii="Arial" w:hAnsi="Arial" w:cs="Arial"/>
          <w:szCs w:val="24"/>
        </w:rPr>
        <w:t>CBP</w:t>
      </w:r>
      <w:proofErr w:type="gramEnd"/>
      <w:r w:rsidRPr="001516D9">
        <w:rPr>
          <w:rFonts w:ascii="Arial" w:hAnsi="Arial" w:cs="Arial"/>
          <w:szCs w:val="24"/>
        </w:rPr>
        <w:t xml:space="preserve"> and I will distribute Confidential Information only to other individuals who are authorized to act on behalf of the</w:t>
      </w:r>
      <w:r w:rsidR="006C5C65" w:rsidRPr="001516D9">
        <w:rPr>
          <w:rFonts w:ascii="Arial" w:hAnsi="Arial" w:cs="Arial"/>
          <w:szCs w:val="24"/>
        </w:rPr>
        <w:t xml:space="preserve"> </w:t>
      </w:r>
      <w:r w:rsidR="00DD2697" w:rsidRPr="001516D9">
        <w:rPr>
          <w:rFonts w:ascii="Arial" w:hAnsi="Arial" w:cs="Arial"/>
          <w:szCs w:val="24"/>
        </w:rPr>
        <w:t>Applicant</w:t>
      </w:r>
      <w:r w:rsidR="00681DE1" w:rsidRPr="001516D9">
        <w:rPr>
          <w:rFonts w:ascii="Arial" w:hAnsi="Arial" w:cs="Arial"/>
          <w:szCs w:val="24"/>
        </w:rPr>
        <w:t xml:space="preserve"> </w:t>
      </w:r>
      <w:r w:rsidR="00414633" w:rsidRPr="001516D9">
        <w:rPr>
          <w:rFonts w:ascii="Arial" w:hAnsi="Arial" w:cs="Arial"/>
          <w:szCs w:val="24"/>
        </w:rPr>
        <w:t>according to the</w:t>
      </w:r>
      <w:r w:rsidR="00681DE1" w:rsidRPr="001516D9">
        <w:rPr>
          <w:rFonts w:ascii="Arial" w:hAnsi="Arial" w:cs="Arial"/>
          <w:szCs w:val="24"/>
        </w:rPr>
        <w:t xml:space="preserve"> Communications Protocols</w:t>
      </w:r>
      <w:r w:rsidRPr="001516D9">
        <w:rPr>
          <w:rFonts w:ascii="Arial" w:hAnsi="Arial" w:cs="Arial"/>
          <w:szCs w:val="24"/>
        </w:rPr>
        <w:t>.</w:t>
      </w:r>
    </w:p>
    <w:p w14:paraId="4A542F4B" w14:textId="77777777" w:rsidR="003D7957" w:rsidRPr="001516D9" w:rsidRDefault="003D7957" w:rsidP="00040F60">
      <w:pPr>
        <w:pStyle w:val="BodyText"/>
        <w:keepNext/>
        <w:keepLines/>
        <w:spacing w:after="0"/>
        <w:ind w:firstLine="0"/>
        <w:rPr>
          <w:rFonts w:ascii="Arial" w:hAnsi="Arial" w:cs="Arial"/>
          <w:szCs w:val="24"/>
        </w:rPr>
      </w:pPr>
    </w:p>
    <w:p w14:paraId="1AA73A1F" w14:textId="77777777" w:rsidR="00D52C4E" w:rsidRPr="001516D9" w:rsidRDefault="00D52C4E" w:rsidP="001C24DC">
      <w:pPr>
        <w:pStyle w:val="BodyText"/>
        <w:keepNext/>
        <w:keepLines/>
        <w:spacing w:after="0"/>
        <w:ind w:firstLine="0"/>
        <w:rPr>
          <w:rFonts w:ascii="Arial" w:hAnsi="Arial" w:cs="Arial"/>
          <w:szCs w:val="24"/>
        </w:rPr>
      </w:pPr>
      <w:r w:rsidRPr="001516D9">
        <w:rPr>
          <w:rFonts w:ascii="Arial" w:hAnsi="Arial" w:cs="Arial"/>
          <w:szCs w:val="24"/>
        </w:rPr>
        <w:t xml:space="preserve">_______________________________                                  _____________ </w:t>
      </w:r>
    </w:p>
    <w:p w14:paraId="1C6D83FE" w14:textId="77777777" w:rsidR="00D52C4E" w:rsidRPr="001516D9" w:rsidRDefault="00D52C4E" w:rsidP="001C24DC">
      <w:pPr>
        <w:pStyle w:val="BodyText"/>
        <w:keepNext/>
        <w:keepLines/>
        <w:spacing w:after="120" w:line="240" w:lineRule="auto"/>
        <w:ind w:firstLine="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r>
      <w:r w:rsidRPr="001516D9">
        <w:rPr>
          <w:rFonts w:ascii="Arial" w:hAnsi="Arial" w:cs="Arial"/>
          <w:szCs w:val="24"/>
        </w:rPr>
        <w:tab/>
      </w:r>
      <w:r w:rsidRPr="001516D9">
        <w:rPr>
          <w:rFonts w:ascii="Arial" w:hAnsi="Arial" w:cs="Arial"/>
          <w:szCs w:val="24"/>
        </w:rPr>
        <w:tab/>
        <w:t>Date</w:t>
      </w:r>
    </w:p>
    <w:p w14:paraId="306D5AC0" w14:textId="77777777" w:rsidR="00D52C4E" w:rsidRPr="001516D9" w:rsidRDefault="00D52C4E" w:rsidP="00040F60">
      <w:pPr>
        <w:pStyle w:val="BodyText"/>
        <w:keepNext/>
        <w:keepLines/>
        <w:spacing w:line="240" w:lineRule="auto"/>
        <w:ind w:firstLine="0"/>
        <w:rPr>
          <w:rFonts w:ascii="Arial" w:hAnsi="Arial" w:cs="Arial"/>
          <w:szCs w:val="24"/>
        </w:rPr>
      </w:pPr>
    </w:p>
    <w:p w14:paraId="0376016E" w14:textId="77777777" w:rsidR="00B45EB0" w:rsidRPr="001516D9" w:rsidRDefault="007F35D4" w:rsidP="00B45EB0">
      <w:pPr>
        <w:autoSpaceDE w:val="0"/>
        <w:autoSpaceDN w:val="0"/>
        <w:adjustRightInd w:val="0"/>
        <w:jc w:val="left"/>
        <w:rPr>
          <w:rFonts w:ascii="Arial" w:hAnsi="Arial" w:cs="Arial"/>
          <w:b/>
          <w:szCs w:val="24"/>
        </w:rPr>
      </w:pPr>
      <w:r w:rsidRPr="001516D9">
        <w:rPr>
          <w:rFonts w:ascii="Arial" w:hAnsi="Arial" w:cs="Arial"/>
          <w:szCs w:val="24"/>
        </w:rPr>
        <w:br w:type="page"/>
      </w:r>
      <w:r w:rsidR="00B45EB0" w:rsidRPr="001516D9">
        <w:rPr>
          <w:rFonts w:ascii="Arial" w:hAnsi="Arial" w:cs="Arial"/>
          <w:b/>
          <w:szCs w:val="24"/>
        </w:rPr>
        <w:lastRenderedPageBreak/>
        <w:t>The person designated in this section by the Applicant is the Delegate.</w:t>
      </w:r>
      <w:r w:rsidR="00CB5DA9">
        <w:rPr>
          <w:rFonts w:ascii="Arial" w:hAnsi="Arial" w:cs="Arial"/>
          <w:b/>
          <w:szCs w:val="24"/>
        </w:rPr>
        <w:t xml:space="preserve">  The Delegate serves as a secondary point person for communication</w:t>
      </w:r>
      <w:r w:rsidR="00C15FF9">
        <w:rPr>
          <w:rFonts w:ascii="Arial" w:hAnsi="Arial" w:cs="Arial"/>
          <w:b/>
          <w:szCs w:val="24"/>
        </w:rPr>
        <w:t>s</w:t>
      </w:r>
      <w:r w:rsidR="00CB5DA9">
        <w:rPr>
          <w:rFonts w:ascii="Arial" w:hAnsi="Arial" w:cs="Arial"/>
          <w:b/>
          <w:szCs w:val="24"/>
        </w:rPr>
        <w:t xml:space="preserve"> with the Auction Manager.</w:t>
      </w:r>
      <w:r w:rsidR="00CB5DA9" w:rsidRPr="001516D9" w:rsidDel="00CB5DA9">
        <w:rPr>
          <w:rFonts w:ascii="Arial" w:hAnsi="Arial" w:cs="Arial"/>
          <w:b/>
          <w:szCs w:val="24"/>
        </w:rPr>
        <w:t xml:space="preserve"> </w:t>
      </w:r>
    </w:p>
    <w:p w14:paraId="61218551" w14:textId="77777777" w:rsidR="00D52C4E" w:rsidRPr="001516D9" w:rsidRDefault="00D52C4E">
      <w:pPr>
        <w:autoSpaceDE w:val="0"/>
        <w:autoSpaceDN w:val="0"/>
        <w:adjustRightInd w:val="0"/>
        <w:jc w:val="left"/>
        <w:rPr>
          <w:rFonts w:ascii="Arial" w:hAnsi="Arial" w:cs="Arial"/>
          <w:szCs w:val="24"/>
        </w:rPr>
      </w:pPr>
    </w:p>
    <w:p w14:paraId="5E0462A5"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880"/>
        <w:gridCol w:w="810"/>
        <w:gridCol w:w="2160"/>
      </w:tblGrid>
      <w:tr w:rsidR="00D52C4E" w:rsidRPr="001516D9" w14:paraId="2B1F0FE3" w14:textId="77777777" w:rsidTr="003F7688">
        <w:tc>
          <w:tcPr>
            <w:tcW w:w="3078" w:type="dxa"/>
            <w:tcBorders>
              <w:top w:val="single" w:sz="4" w:space="0" w:color="auto"/>
              <w:left w:val="single" w:sz="4" w:space="0" w:color="auto"/>
              <w:bottom w:val="single" w:sz="4" w:space="0" w:color="auto"/>
              <w:right w:val="single" w:sz="4" w:space="0" w:color="auto"/>
            </w:tcBorders>
          </w:tcPr>
          <w:p w14:paraId="69493532"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388AB687" w14:textId="77777777" w:rsidR="00D52C4E" w:rsidRPr="001516D9" w:rsidRDefault="00D52C4E">
            <w:pPr>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3C891A15" w14:textId="77777777" w:rsidR="00D52C4E" w:rsidRPr="001516D9" w:rsidRDefault="00D52C4E">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2BA6494"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810" w:type="dxa"/>
            <w:tcBorders>
              <w:left w:val="single" w:sz="4" w:space="0" w:color="auto"/>
              <w:right w:val="single" w:sz="4" w:space="0" w:color="auto"/>
            </w:tcBorders>
          </w:tcPr>
          <w:p w14:paraId="73B17082" w14:textId="77777777" w:rsidR="00D52C4E" w:rsidRPr="001516D9" w:rsidRDefault="00D52C4E">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7936170C"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61B139ED" w14:textId="77777777" w:rsidR="00D52C4E" w:rsidRPr="001516D9" w:rsidRDefault="00D52C4E">
      <w:pPr>
        <w:rPr>
          <w:rFonts w:ascii="Arial" w:hAnsi="Arial" w:cs="Arial"/>
          <w:sz w:val="18"/>
          <w:szCs w:val="18"/>
        </w:rPr>
      </w:pPr>
    </w:p>
    <w:p w14:paraId="6708175B" w14:textId="77777777" w:rsidR="00D52C4E" w:rsidRPr="001516D9" w:rsidRDefault="009407F7" w:rsidP="009407F7">
      <w:pPr>
        <w:tabs>
          <w:tab w:val="left" w:pos="5760"/>
        </w:tabs>
        <w:rPr>
          <w:rFonts w:ascii="Arial" w:hAnsi="Arial" w:cs="Arial"/>
          <w:sz w:val="18"/>
          <w:szCs w:val="18"/>
        </w:rPr>
      </w:pPr>
      <w:r w:rsidRPr="001516D9">
        <w:rPr>
          <w:rFonts w:ascii="Arial" w:hAnsi="Arial" w:cs="Arial"/>
          <w:sz w:val="18"/>
          <w:szCs w:val="18"/>
        </w:rPr>
        <w:t xml:space="preserve">Company Name </w:t>
      </w:r>
      <w:r w:rsidRPr="001516D9">
        <w:rPr>
          <w:rFonts w:ascii="Arial" w:hAnsi="Arial" w:cs="Arial"/>
          <w:sz w:val="18"/>
          <w:szCs w:val="18"/>
        </w:rPr>
        <w:tab/>
      </w:r>
      <w:r w:rsidR="00D52C4E" w:rsidRPr="001516D9">
        <w:rPr>
          <w:rFonts w:ascii="Arial" w:hAnsi="Arial" w:cs="Arial"/>
          <w:sz w:val="18"/>
          <w:szCs w:val="18"/>
        </w:rPr>
        <w:t>Title</w:t>
      </w:r>
    </w:p>
    <w:tbl>
      <w:tblPr>
        <w:tblW w:w="9468" w:type="dxa"/>
        <w:tblLayout w:type="fixed"/>
        <w:tblLook w:val="0000" w:firstRow="0" w:lastRow="0" w:firstColumn="0" w:lastColumn="0" w:noHBand="0" w:noVBand="0"/>
      </w:tblPr>
      <w:tblGrid>
        <w:gridCol w:w="4968"/>
        <w:gridCol w:w="720"/>
        <w:gridCol w:w="3780"/>
      </w:tblGrid>
      <w:tr w:rsidR="009407F7" w:rsidRPr="001516D9" w14:paraId="2C72088B" w14:textId="77777777" w:rsidTr="003F7688">
        <w:tc>
          <w:tcPr>
            <w:tcW w:w="4968" w:type="dxa"/>
            <w:tcBorders>
              <w:top w:val="single" w:sz="4" w:space="0" w:color="auto"/>
              <w:left w:val="single" w:sz="4" w:space="0" w:color="auto"/>
              <w:bottom w:val="single" w:sz="4" w:space="0" w:color="auto"/>
              <w:right w:val="single" w:sz="4" w:space="0" w:color="auto"/>
            </w:tcBorders>
          </w:tcPr>
          <w:p w14:paraId="3C74EB3B" w14:textId="77777777" w:rsidR="009407F7" w:rsidRPr="001516D9" w:rsidRDefault="009407F7">
            <w:pPr>
              <w:autoSpaceDE w:val="0"/>
              <w:autoSpaceDN w:val="0"/>
              <w:adjustRightInd w:val="0"/>
              <w:jc w:val="left"/>
              <w:rPr>
                <w:rFonts w:ascii="Arial" w:hAnsi="Arial" w:cs="Arial"/>
                <w:sz w:val="20"/>
              </w:rPr>
            </w:pPr>
            <w:r w:rsidRPr="001516D9">
              <w:rPr>
                <w:rFonts w:ascii="Arial" w:hAnsi="Arial" w:cs="Arial"/>
                <w:sz w:val="20"/>
              </w:rPr>
              <w:fldChar w:fldCharType="begin">
                <w:ffData>
                  <w:name w:val="Text1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6C7102DC" w14:textId="77777777" w:rsidR="009407F7" w:rsidRPr="001516D9" w:rsidRDefault="009407F7">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6879640" w14:textId="77777777" w:rsidR="009407F7" w:rsidRPr="001516D9" w:rsidRDefault="009407F7">
            <w:pPr>
              <w:autoSpaceDE w:val="0"/>
              <w:autoSpaceDN w:val="0"/>
              <w:adjustRightInd w:val="0"/>
              <w:jc w:val="left"/>
              <w:rPr>
                <w:rFonts w:ascii="Arial" w:hAnsi="Arial" w:cs="Arial"/>
                <w:sz w:val="18"/>
                <w:szCs w:val="18"/>
              </w:rPr>
            </w:pPr>
          </w:p>
        </w:tc>
        <w:tc>
          <w:tcPr>
            <w:tcW w:w="3780" w:type="dxa"/>
            <w:tcBorders>
              <w:top w:val="single" w:sz="4" w:space="0" w:color="auto"/>
              <w:left w:val="single" w:sz="4" w:space="0" w:color="auto"/>
              <w:bottom w:val="single" w:sz="4" w:space="0" w:color="auto"/>
              <w:right w:val="single" w:sz="4" w:space="0" w:color="auto"/>
            </w:tcBorders>
          </w:tcPr>
          <w:p w14:paraId="5A9BF77B" w14:textId="77777777" w:rsidR="009407F7" w:rsidRPr="001516D9" w:rsidRDefault="009407F7">
            <w:pPr>
              <w:autoSpaceDE w:val="0"/>
              <w:autoSpaceDN w:val="0"/>
              <w:adjustRightInd w:val="0"/>
              <w:jc w:val="left"/>
              <w:rPr>
                <w:rFonts w:ascii="Arial" w:hAnsi="Arial" w:cs="Arial"/>
                <w:sz w:val="20"/>
              </w:rPr>
            </w:pPr>
            <w:r w:rsidRPr="001516D9">
              <w:rPr>
                <w:rFonts w:ascii="Arial" w:hAnsi="Arial" w:cs="Arial"/>
                <w:sz w:val="20"/>
              </w:rPr>
              <w:fldChar w:fldCharType="begin">
                <w:ffData>
                  <w:name w:val="Text1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2DBE94B0" w14:textId="77777777" w:rsidR="00D52C4E" w:rsidRPr="001516D9" w:rsidRDefault="00D52C4E">
      <w:pPr>
        <w:autoSpaceDE w:val="0"/>
        <w:autoSpaceDN w:val="0"/>
        <w:adjustRightInd w:val="0"/>
        <w:jc w:val="left"/>
        <w:rPr>
          <w:rFonts w:ascii="Arial" w:hAnsi="Arial" w:cs="Arial"/>
          <w:sz w:val="18"/>
          <w:szCs w:val="18"/>
        </w:rPr>
      </w:pPr>
    </w:p>
    <w:p w14:paraId="035AF5C3"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1B5722CB" w14:textId="77777777" w:rsidTr="003F7688">
        <w:tc>
          <w:tcPr>
            <w:tcW w:w="9468" w:type="dxa"/>
          </w:tcPr>
          <w:p w14:paraId="5392FACD"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4"/>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48AC76D2" w14:textId="77777777" w:rsidR="00D52C4E" w:rsidRPr="001516D9" w:rsidRDefault="00D52C4E">
            <w:pPr>
              <w:autoSpaceDE w:val="0"/>
              <w:autoSpaceDN w:val="0"/>
              <w:adjustRightInd w:val="0"/>
              <w:jc w:val="left"/>
              <w:rPr>
                <w:rFonts w:ascii="Arial" w:hAnsi="Arial" w:cs="Arial"/>
                <w:sz w:val="18"/>
                <w:szCs w:val="18"/>
              </w:rPr>
            </w:pPr>
          </w:p>
        </w:tc>
      </w:tr>
    </w:tbl>
    <w:p w14:paraId="78DE8AAD" w14:textId="77777777" w:rsidR="003D7957" w:rsidRDefault="003D7957">
      <w:pPr>
        <w:autoSpaceDE w:val="0"/>
        <w:autoSpaceDN w:val="0"/>
        <w:adjustRightInd w:val="0"/>
        <w:jc w:val="left"/>
        <w:rPr>
          <w:rFonts w:ascii="Arial" w:hAnsi="Arial" w:cs="Arial"/>
          <w:sz w:val="18"/>
          <w:szCs w:val="18"/>
        </w:rPr>
      </w:pPr>
    </w:p>
    <w:p w14:paraId="0C7B1340" w14:textId="77777777" w:rsidR="00C44ABB"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6305A419" w14:textId="77777777" w:rsidTr="003F7688">
        <w:tc>
          <w:tcPr>
            <w:tcW w:w="9468" w:type="dxa"/>
          </w:tcPr>
          <w:p w14:paraId="689E303A"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5"/>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17AD00D5" w14:textId="77777777" w:rsidR="00D52C4E" w:rsidRPr="001516D9" w:rsidRDefault="00D52C4E">
            <w:pPr>
              <w:autoSpaceDE w:val="0"/>
              <w:autoSpaceDN w:val="0"/>
              <w:adjustRightInd w:val="0"/>
              <w:jc w:val="left"/>
              <w:rPr>
                <w:rFonts w:ascii="Arial" w:hAnsi="Arial" w:cs="Arial"/>
                <w:sz w:val="18"/>
                <w:szCs w:val="18"/>
              </w:rPr>
            </w:pPr>
          </w:p>
        </w:tc>
      </w:tr>
    </w:tbl>
    <w:p w14:paraId="6A75402D" w14:textId="77777777" w:rsidR="00B53AFC" w:rsidRPr="001516D9" w:rsidRDefault="00B53AFC" w:rsidP="00B53AFC">
      <w:pPr>
        <w:pStyle w:val="Header"/>
        <w:tabs>
          <w:tab w:val="left" w:pos="3600"/>
        </w:tabs>
        <w:jc w:val="left"/>
        <w:rPr>
          <w:rFonts w:ascii="Arial" w:hAnsi="Arial" w:cs="Arial"/>
          <w:sz w:val="20"/>
        </w:rPr>
      </w:pPr>
    </w:p>
    <w:p w14:paraId="2F2BEA2C" w14:textId="77777777" w:rsidR="000C532F" w:rsidRPr="001516D9" w:rsidRDefault="000C532F" w:rsidP="000C532F">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State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r w:rsidRPr="001516D9">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0C532F" w:rsidRPr="001516D9" w14:paraId="66F1D6E3" w14:textId="77777777" w:rsidTr="003F7688">
        <w:tc>
          <w:tcPr>
            <w:tcW w:w="4248" w:type="dxa"/>
            <w:tcBorders>
              <w:top w:val="single" w:sz="4" w:space="0" w:color="auto"/>
              <w:left w:val="single" w:sz="4" w:space="0" w:color="auto"/>
              <w:bottom w:val="single" w:sz="4" w:space="0" w:color="auto"/>
              <w:right w:val="single" w:sz="4" w:space="0" w:color="auto"/>
            </w:tcBorders>
          </w:tcPr>
          <w:p w14:paraId="42C35C12"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5BB00052" w14:textId="77777777" w:rsidR="000C532F" w:rsidRPr="001516D9" w:rsidRDefault="000C532F" w:rsidP="00281B11">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0A092535" w14:textId="77777777" w:rsidR="000C532F" w:rsidRPr="001516D9" w:rsidRDefault="000C532F" w:rsidP="00281B11">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1BE50672"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540" w:type="dxa"/>
            <w:tcBorders>
              <w:left w:val="single" w:sz="4" w:space="0" w:color="auto"/>
              <w:right w:val="single" w:sz="4" w:space="0" w:color="auto"/>
            </w:tcBorders>
          </w:tcPr>
          <w:p w14:paraId="3C3512FD" w14:textId="77777777" w:rsidR="000C532F" w:rsidRPr="001516D9" w:rsidRDefault="000C532F" w:rsidP="00281B11">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5B264A00"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66CDAA17" w14:textId="77777777" w:rsidR="005B7429" w:rsidRPr="001516D9" w:rsidRDefault="005B7429" w:rsidP="005B7429">
      <w:pPr>
        <w:autoSpaceDE w:val="0"/>
        <w:autoSpaceDN w:val="0"/>
        <w:adjustRightInd w:val="0"/>
        <w:jc w:val="left"/>
        <w:rPr>
          <w:rFonts w:ascii="Arial" w:hAnsi="Arial" w:cs="Arial"/>
          <w:sz w:val="18"/>
          <w:szCs w:val="18"/>
        </w:rPr>
      </w:pPr>
    </w:p>
    <w:p w14:paraId="7B031635"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3A9E16E2" w14:textId="77777777" w:rsidTr="008550AD">
        <w:trPr>
          <w:trHeight w:val="305"/>
        </w:trPr>
        <w:tc>
          <w:tcPr>
            <w:tcW w:w="1908" w:type="dxa"/>
          </w:tcPr>
          <w:p w14:paraId="4077F800"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5571DE82"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0C71F826"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0B4971E5"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1BA3187D"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5AEF3306"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25854F30"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063BAE65"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5DE0ACCC" w14:textId="77777777" w:rsidR="0021449A" w:rsidRPr="001516D9" w:rsidRDefault="00D52C4E" w:rsidP="00986D64">
      <w:pPr>
        <w:pStyle w:val="Heading2"/>
        <w:numPr>
          <w:ilvl w:val="0"/>
          <w:numId w:val="20"/>
        </w:numPr>
        <w:spacing w:before="0"/>
        <w:rPr>
          <w:rFonts w:ascii="Arial" w:hAnsi="Arial" w:cs="Arial"/>
          <w:sz w:val="24"/>
          <w:szCs w:val="24"/>
        </w:rPr>
      </w:pPr>
      <w:r w:rsidRPr="001516D9">
        <w:rPr>
          <w:rFonts w:ascii="Arial" w:hAnsi="Arial" w:cs="Arial"/>
          <w:sz w:val="18"/>
          <w:szCs w:val="18"/>
          <w:u w:val="single"/>
        </w:rPr>
        <w:br w:type="page"/>
      </w:r>
      <w:r w:rsidR="00774B46" w:rsidRPr="001516D9">
        <w:rPr>
          <w:rFonts w:ascii="Arial" w:hAnsi="Arial" w:cs="Arial"/>
          <w:sz w:val="24"/>
          <w:szCs w:val="24"/>
        </w:rPr>
        <w:lastRenderedPageBreak/>
        <w:tab/>
      </w:r>
      <w:r w:rsidR="0021449A" w:rsidRPr="001516D9">
        <w:rPr>
          <w:rFonts w:ascii="Arial" w:hAnsi="Arial" w:cs="Arial"/>
          <w:sz w:val="24"/>
          <w:szCs w:val="24"/>
        </w:rPr>
        <w:t xml:space="preserve">Designation of the Applicant’s Authorized Representative and Delegate </w:t>
      </w:r>
      <w:r w:rsidR="00F20C68" w:rsidRPr="001516D9">
        <w:rPr>
          <w:rFonts w:ascii="Arial" w:hAnsi="Arial" w:cs="Arial"/>
          <w:sz w:val="24"/>
          <w:szCs w:val="24"/>
        </w:rPr>
        <w:tab/>
      </w:r>
      <w:r w:rsidR="0021449A" w:rsidRPr="001516D9">
        <w:rPr>
          <w:rFonts w:ascii="Arial" w:hAnsi="Arial" w:cs="Arial"/>
          <w:sz w:val="24"/>
          <w:szCs w:val="24"/>
        </w:rPr>
        <w:t>for the CBP</w:t>
      </w:r>
    </w:p>
    <w:p w14:paraId="0F520001" w14:textId="6F472520" w:rsidR="00D52C4E" w:rsidRPr="001516D9" w:rsidRDefault="00D52C4E">
      <w:pPr>
        <w:pStyle w:val="BodyText3"/>
        <w:jc w:val="both"/>
        <w:rPr>
          <w:rFonts w:ascii="Arial" w:hAnsi="Arial" w:cs="Arial"/>
          <w:b/>
          <w:szCs w:val="24"/>
        </w:rPr>
      </w:pPr>
      <w:r w:rsidRPr="001516D9">
        <w:rPr>
          <w:rFonts w:ascii="Arial" w:hAnsi="Arial" w:cs="Arial"/>
          <w:b/>
          <w:szCs w:val="24"/>
        </w:rPr>
        <w:t>This certification should be signed by an officer or director of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 xml:space="preserve"> The person making this certification </w:t>
      </w:r>
      <w:r w:rsidR="00496631" w:rsidRPr="001516D9">
        <w:rPr>
          <w:rFonts w:ascii="Arial" w:hAnsi="Arial" w:cs="Arial"/>
          <w:b/>
          <w:szCs w:val="24"/>
        </w:rPr>
        <w:t>cannot be</w:t>
      </w:r>
      <w:r w:rsidRPr="001516D9">
        <w:rPr>
          <w:rFonts w:ascii="Arial" w:hAnsi="Arial" w:cs="Arial"/>
          <w:b/>
          <w:szCs w:val="24"/>
        </w:rPr>
        <w:t xml:space="preserve"> </w:t>
      </w:r>
      <w:r w:rsidR="003D7957" w:rsidRPr="001516D9">
        <w:rPr>
          <w:rFonts w:ascii="Arial" w:hAnsi="Arial" w:cs="Arial"/>
          <w:b/>
          <w:szCs w:val="24"/>
        </w:rPr>
        <w:t xml:space="preserve">either </w:t>
      </w:r>
      <w:r w:rsidRPr="001516D9">
        <w:rPr>
          <w:rFonts w:ascii="Arial" w:hAnsi="Arial" w:cs="Arial"/>
          <w:b/>
          <w:szCs w:val="24"/>
        </w:rPr>
        <w:t>the Authorized Representative</w:t>
      </w:r>
      <w:r w:rsidR="00496631" w:rsidRPr="001516D9">
        <w:rPr>
          <w:rFonts w:ascii="Arial" w:hAnsi="Arial" w:cs="Arial"/>
          <w:b/>
          <w:szCs w:val="24"/>
        </w:rPr>
        <w:t xml:space="preserve"> or the Delegate</w:t>
      </w:r>
      <w:r w:rsidRPr="001516D9">
        <w:rPr>
          <w:rFonts w:ascii="Arial" w:hAnsi="Arial" w:cs="Arial"/>
          <w:b/>
          <w:szCs w:val="24"/>
        </w:rPr>
        <w:t>.</w:t>
      </w:r>
    </w:p>
    <w:p w14:paraId="57D6DD6F" w14:textId="77777777" w:rsidR="00D52C4E" w:rsidRPr="001516D9" w:rsidRDefault="00D52C4E">
      <w:pPr>
        <w:pStyle w:val="BodyText3"/>
        <w:jc w:val="both"/>
        <w:rPr>
          <w:rFonts w:ascii="Arial" w:hAnsi="Arial" w:cs="Arial"/>
          <w:szCs w:val="24"/>
        </w:rPr>
      </w:pPr>
    </w:p>
    <w:p w14:paraId="68F9D891" w14:textId="77777777" w:rsidR="00DC626B" w:rsidRPr="001516D9" w:rsidRDefault="00D52C4E" w:rsidP="003C56B7">
      <w:pPr>
        <w:pStyle w:val="BodyText3"/>
        <w:jc w:val="both"/>
        <w:rPr>
          <w:rFonts w:ascii="Arial" w:hAnsi="Arial" w:cs="Arial"/>
          <w:szCs w:val="24"/>
        </w:rPr>
      </w:pPr>
      <w:r w:rsidRPr="001516D9">
        <w:rPr>
          <w:rFonts w:ascii="Arial" w:hAnsi="Arial" w:cs="Arial"/>
          <w:szCs w:val="24"/>
        </w:rPr>
        <w:t>I certify that I am an officer or director of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empowered to undertake contracts and bind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t>
      </w:r>
      <w:r w:rsidR="003D7957" w:rsidRPr="001516D9">
        <w:rPr>
          <w:rFonts w:ascii="Arial" w:hAnsi="Arial" w:cs="Arial"/>
          <w:szCs w:val="24"/>
        </w:rPr>
        <w:t xml:space="preserve">I have read and accept the </w:t>
      </w:r>
      <w:r w:rsidR="00C8541C" w:rsidRPr="001516D9">
        <w:rPr>
          <w:rFonts w:ascii="Arial" w:hAnsi="Arial" w:cs="Arial"/>
          <w:szCs w:val="24"/>
        </w:rPr>
        <w:t>Bidding Rules</w:t>
      </w:r>
      <w:r w:rsidR="003D7957" w:rsidRPr="001516D9">
        <w:rPr>
          <w:rFonts w:ascii="Arial" w:hAnsi="Arial" w:cs="Arial"/>
          <w:szCs w:val="24"/>
        </w:rPr>
        <w:t xml:space="preserve">, the provisions contained in the </w:t>
      </w:r>
      <w:r w:rsidR="000F69BB" w:rsidRPr="001516D9">
        <w:rPr>
          <w:rFonts w:ascii="Arial" w:hAnsi="Arial" w:cs="Arial"/>
          <w:szCs w:val="24"/>
        </w:rPr>
        <w:t>Master SSO Supply Agreement</w:t>
      </w:r>
      <w:r w:rsidR="003D7957" w:rsidRPr="001516D9">
        <w:rPr>
          <w:rFonts w:ascii="Arial" w:hAnsi="Arial" w:cs="Arial"/>
          <w:szCs w:val="24"/>
        </w:rPr>
        <w:t>, and the provisions of the Communications Protocol</w:t>
      </w:r>
      <w:r w:rsidR="00FA27F9" w:rsidRPr="001516D9">
        <w:rPr>
          <w:rFonts w:ascii="Arial" w:hAnsi="Arial" w:cs="Arial"/>
          <w:szCs w:val="24"/>
        </w:rPr>
        <w:t>s</w:t>
      </w:r>
      <w:r w:rsidR="003D7957" w:rsidRPr="001516D9">
        <w:rPr>
          <w:rFonts w:ascii="Arial" w:hAnsi="Arial" w:cs="Arial"/>
          <w:szCs w:val="24"/>
        </w:rPr>
        <w:t xml:space="preserve"> pertaining to bidders in the CBP. </w:t>
      </w:r>
      <w:r w:rsidR="00563DC6" w:rsidRPr="001516D9">
        <w:rPr>
          <w:rFonts w:ascii="Arial" w:hAnsi="Arial" w:cs="Arial"/>
          <w:szCs w:val="24"/>
        </w:rPr>
        <w:t xml:space="preserve"> </w:t>
      </w:r>
    </w:p>
    <w:p w14:paraId="53F62C6F" w14:textId="77777777" w:rsidR="003D7957" w:rsidRPr="001516D9" w:rsidRDefault="003D7957" w:rsidP="003C56B7">
      <w:pPr>
        <w:pStyle w:val="BodyText3"/>
        <w:jc w:val="both"/>
        <w:rPr>
          <w:rFonts w:ascii="Arial" w:hAnsi="Arial" w:cs="Arial"/>
          <w:szCs w:val="24"/>
        </w:rPr>
      </w:pPr>
    </w:p>
    <w:p w14:paraId="26137E89" w14:textId="77777777" w:rsidR="00D52C4E" w:rsidRPr="001516D9" w:rsidRDefault="00D52C4E" w:rsidP="00040F60">
      <w:pPr>
        <w:pStyle w:val="BodyText3"/>
        <w:keepNext/>
        <w:keepLines/>
        <w:jc w:val="both"/>
        <w:rPr>
          <w:rFonts w:ascii="Arial" w:hAnsi="Arial" w:cs="Arial"/>
          <w:szCs w:val="24"/>
        </w:rPr>
      </w:pPr>
      <w:r w:rsidRPr="001516D9">
        <w:rPr>
          <w:rFonts w:ascii="Arial" w:hAnsi="Arial" w:cs="Arial"/>
          <w:szCs w:val="24"/>
        </w:rPr>
        <w:t>All the information contained in this Application is true and correct to the best of my knowledge.</w:t>
      </w:r>
      <w:r w:rsidR="007F46EF" w:rsidRPr="001516D9">
        <w:rPr>
          <w:rFonts w:ascii="Arial" w:hAnsi="Arial" w:cs="Arial"/>
          <w:szCs w:val="24"/>
        </w:rPr>
        <w:t xml:space="preserve">  If there are material changes to the Applicant’s information provided in this Part 1 Application, I agree to notify the </w:t>
      </w:r>
      <w:r w:rsidR="006876FD">
        <w:rPr>
          <w:rFonts w:ascii="Arial" w:hAnsi="Arial" w:cs="Arial"/>
          <w:szCs w:val="24"/>
        </w:rPr>
        <w:t>Auction Manager</w:t>
      </w:r>
      <w:r w:rsidR="007F46EF" w:rsidRPr="001516D9">
        <w:rPr>
          <w:rFonts w:ascii="Arial" w:hAnsi="Arial" w:cs="Arial"/>
          <w:szCs w:val="24"/>
        </w:rPr>
        <w:t>.</w:t>
      </w:r>
      <w:r w:rsidRPr="001516D9">
        <w:rPr>
          <w:rFonts w:ascii="Arial" w:hAnsi="Arial" w:cs="Arial"/>
          <w:szCs w:val="24"/>
        </w:rPr>
        <w:t xml:space="preserve">  I designate </w:t>
      </w:r>
      <w:r w:rsidRPr="001516D9">
        <w:rPr>
          <w:rFonts w:ascii="Arial" w:hAnsi="Arial" w:cs="Arial"/>
          <w:szCs w:val="24"/>
          <w:u w:val="single"/>
        </w:rPr>
        <w:fldChar w:fldCharType="begin">
          <w:ffData>
            <w:name w:val="Text145"/>
            <w:enabled/>
            <w:calcOnExit w:val="0"/>
            <w:textInput/>
          </w:ffData>
        </w:fldChar>
      </w:r>
      <w:bookmarkStart w:id="19" w:name="Text145"/>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bookmarkEnd w:id="19"/>
      <w:r w:rsidRPr="001516D9">
        <w:rPr>
          <w:rFonts w:ascii="Arial" w:hAnsi="Arial" w:cs="Arial"/>
          <w:szCs w:val="24"/>
        </w:rPr>
        <w:t xml:space="preserve"> to act as the Authorized Representative of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in the CBP and </w:t>
      </w:r>
      <w:r w:rsidRPr="001516D9">
        <w:rPr>
          <w:rFonts w:ascii="Arial" w:hAnsi="Arial" w:cs="Arial"/>
          <w:szCs w:val="24"/>
          <w:u w:val="single"/>
        </w:rPr>
        <w:fldChar w:fldCharType="begin">
          <w:ffData>
            <w:name w:val="Text145"/>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r w:rsidRPr="001516D9">
        <w:rPr>
          <w:rFonts w:ascii="Arial" w:hAnsi="Arial" w:cs="Arial"/>
          <w:szCs w:val="24"/>
        </w:rPr>
        <w:t xml:space="preserve"> to act as Delegate for the Authorized Representative.  I am not designating myself as Authorized Representative or Delegate.</w:t>
      </w:r>
    </w:p>
    <w:p w14:paraId="54EA09F0" w14:textId="77777777" w:rsidR="00D52C4E" w:rsidRPr="001516D9" w:rsidRDefault="00D52C4E" w:rsidP="00040F60">
      <w:pPr>
        <w:pStyle w:val="BodyText3"/>
        <w:keepNext/>
        <w:keepLines/>
        <w:rPr>
          <w:rFonts w:ascii="Arial" w:hAnsi="Arial" w:cs="Arial"/>
          <w:szCs w:val="24"/>
        </w:rPr>
      </w:pPr>
      <w:r w:rsidRPr="001516D9">
        <w:rPr>
          <w:rFonts w:ascii="Arial" w:hAnsi="Arial" w:cs="Arial"/>
          <w:szCs w:val="24"/>
        </w:rPr>
        <w:t xml:space="preserve"> </w:t>
      </w:r>
    </w:p>
    <w:p w14:paraId="318C108F" w14:textId="77777777" w:rsidR="00D52C4E" w:rsidRPr="001516D9" w:rsidRDefault="00D52C4E" w:rsidP="00040F60">
      <w:pPr>
        <w:pStyle w:val="BodyText"/>
        <w:keepNext/>
        <w:keepLines/>
        <w:spacing w:after="0"/>
        <w:rPr>
          <w:rFonts w:ascii="Arial" w:hAnsi="Arial" w:cs="Arial"/>
          <w:szCs w:val="24"/>
        </w:rPr>
      </w:pPr>
    </w:p>
    <w:p w14:paraId="656405A7" w14:textId="77777777" w:rsidR="00D52C4E" w:rsidRPr="001516D9" w:rsidRDefault="00D52C4E" w:rsidP="001C24DC">
      <w:pPr>
        <w:pStyle w:val="BodyText"/>
        <w:keepNext/>
        <w:keepLines/>
        <w:spacing w:after="0"/>
        <w:rPr>
          <w:rFonts w:ascii="Arial" w:hAnsi="Arial" w:cs="Arial"/>
          <w:szCs w:val="24"/>
        </w:rPr>
      </w:pPr>
      <w:r w:rsidRPr="001516D9">
        <w:rPr>
          <w:rFonts w:ascii="Arial" w:hAnsi="Arial" w:cs="Arial"/>
          <w:b/>
          <w:szCs w:val="24"/>
        </w:rPr>
        <w:t>____________________________</w:t>
      </w:r>
      <w:r w:rsidR="004076B4" w:rsidRPr="001516D9">
        <w:rPr>
          <w:rFonts w:ascii="Arial" w:hAnsi="Arial" w:cs="Arial"/>
          <w:b/>
          <w:szCs w:val="24"/>
        </w:rPr>
        <w:t>_</w:t>
      </w:r>
      <w:r w:rsidR="00EF3524" w:rsidRPr="001516D9">
        <w:rPr>
          <w:rFonts w:ascii="Arial" w:hAnsi="Arial" w:cs="Arial"/>
          <w:b/>
          <w:szCs w:val="24"/>
        </w:rPr>
        <w:t>_________</w:t>
      </w:r>
      <w:r w:rsidRPr="001516D9">
        <w:rPr>
          <w:rFonts w:ascii="Arial" w:hAnsi="Arial" w:cs="Arial"/>
          <w:szCs w:val="24"/>
        </w:rPr>
        <w:tab/>
      </w:r>
      <w:r w:rsidR="00B03960" w:rsidRPr="001516D9">
        <w:rPr>
          <w:rFonts w:ascii="Arial" w:hAnsi="Arial" w:cs="Arial"/>
          <w:szCs w:val="24"/>
        </w:rPr>
        <w:t>_____________</w:t>
      </w:r>
    </w:p>
    <w:p w14:paraId="4939D15A" w14:textId="77777777" w:rsidR="00D52C4E" w:rsidRPr="001516D9" w:rsidRDefault="00D52C4E" w:rsidP="001C24DC">
      <w:pPr>
        <w:pStyle w:val="BodyText"/>
        <w:keepNext/>
        <w:keepLines/>
        <w:spacing w:after="120" w:line="240" w:lineRule="auto"/>
        <w:rPr>
          <w:rFonts w:ascii="Arial" w:hAnsi="Arial" w:cs="Arial"/>
          <w:szCs w:val="24"/>
        </w:rPr>
      </w:pPr>
      <w:r w:rsidRPr="001516D9">
        <w:rPr>
          <w:rFonts w:ascii="Arial" w:hAnsi="Arial" w:cs="Arial"/>
          <w:szCs w:val="24"/>
        </w:rPr>
        <w:t>Signature</w:t>
      </w:r>
      <w:r w:rsidR="0064566A" w:rsidRPr="001516D9">
        <w:rPr>
          <w:rFonts w:ascii="Arial" w:hAnsi="Arial" w:cs="Arial"/>
          <w:szCs w:val="24"/>
        </w:rPr>
        <w:t xml:space="preserve"> of Officer or Director of the Applicant</w:t>
      </w:r>
      <w:r w:rsidRPr="001516D9">
        <w:rPr>
          <w:rFonts w:ascii="Arial" w:hAnsi="Arial" w:cs="Arial"/>
          <w:szCs w:val="24"/>
        </w:rPr>
        <w:tab/>
      </w:r>
      <w:r w:rsidRPr="001516D9">
        <w:rPr>
          <w:rFonts w:ascii="Arial" w:hAnsi="Arial" w:cs="Arial"/>
          <w:szCs w:val="24"/>
        </w:rPr>
        <w:tab/>
        <w:t>Date</w:t>
      </w:r>
    </w:p>
    <w:p w14:paraId="4A2142EF" w14:textId="77777777" w:rsidR="00D52C4E" w:rsidRPr="001516D9" w:rsidRDefault="00D52C4E" w:rsidP="00040F60">
      <w:pPr>
        <w:keepNext/>
        <w:keepLines/>
        <w:autoSpaceDE w:val="0"/>
        <w:autoSpaceDN w:val="0"/>
        <w:adjustRightInd w:val="0"/>
        <w:jc w:val="left"/>
        <w:rPr>
          <w:rFonts w:ascii="Arial" w:hAnsi="Arial" w:cs="Arial"/>
          <w:b/>
          <w:szCs w:val="24"/>
        </w:rPr>
      </w:pPr>
    </w:p>
    <w:p w14:paraId="7911B179" w14:textId="77777777" w:rsidR="00D52C4E" w:rsidRPr="001516D9" w:rsidRDefault="00D52C4E" w:rsidP="001C24DC">
      <w:pPr>
        <w:keepNext/>
        <w:keepLines/>
        <w:autoSpaceDE w:val="0"/>
        <w:autoSpaceDN w:val="0"/>
        <w:adjustRightInd w:val="0"/>
        <w:spacing w:line="360" w:lineRule="auto"/>
        <w:jc w:val="left"/>
        <w:rPr>
          <w:rFonts w:ascii="Arial" w:hAnsi="Arial" w:cs="Arial"/>
          <w:b/>
          <w:szCs w:val="24"/>
        </w:rPr>
      </w:pPr>
      <w:r w:rsidRPr="001516D9">
        <w:rPr>
          <w:rFonts w:ascii="Arial" w:hAnsi="Arial" w:cs="Arial"/>
          <w:b/>
          <w:szCs w:val="24"/>
        </w:rPr>
        <w:tab/>
      </w:r>
      <w:r w:rsidRPr="001516D9">
        <w:rPr>
          <w:rFonts w:ascii="Arial" w:hAnsi="Arial" w:cs="Arial"/>
          <w:szCs w:val="24"/>
          <w:u w:val="single"/>
        </w:rPr>
        <w:fldChar w:fldCharType="begin">
          <w:ffData>
            <w:name w:val="Text175"/>
            <w:enabled/>
            <w:calcOnExit w:val="0"/>
            <w:textInput/>
          </w:ffData>
        </w:fldChar>
      </w:r>
      <w:bookmarkStart w:id="20" w:name="Text175"/>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bookmarkEnd w:id="20"/>
    </w:p>
    <w:p w14:paraId="36D26951" w14:textId="77777777" w:rsidR="00D52C4E" w:rsidRPr="001516D9" w:rsidRDefault="00D52C4E" w:rsidP="001C24DC">
      <w:pPr>
        <w:keepNext/>
        <w:keepLines/>
        <w:autoSpaceDE w:val="0"/>
        <w:autoSpaceDN w:val="0"/>
        <w:adjustRightInd w:val="0"/>
        <w:spacing w:after="120"/>
        <w:ind w:firstLine="720"/>
        <w:jc w:val="left"/>
        <w:rPr>
          <w:rFonts w:ascii="Arial" w:hAnsi="Arial" w:cs="Arial"/>
          <w:szCs w:val="24"/>
        </w:rPr>
      </w:pPr>
      <w:r w:rsidRPr="001516D9">
        <w:rPr>
          <w:rFonts w:ascii="Arial" w:hAnsi="Arial" w:cs="Arial"/>
          <w:szCs w:val="24"/>
        </w:rPr>
        <w:t>Printed Name</w:t>
      </w:r>
    </w:p>
    <w:p w14:paraId="411F13BB" w14:textId="77777777" w:rsidR="00D52C4E" w:rsidRPr="001516D9" w:rsidRDefault="00D52C4E" w:rsidP="00040F60">
      <w:pPr>
        <w:keepNext/>
        <w:keepLines/>
        <w:autoSpaceDE w:val="0"/>
        <w:autoSpaceDN w:val="0"/>
        <w:adjustRightInd w:val="0"/>
        <w:jc w:val="left"/>
        <w:rPr>
          <w:rFonts w:ascii="Arial" w:hAnsi="Arial" w:cs="Arial"/>
          <w:b/>
          <w:szCs w:val="24"/>
        </w:rPr>
      </w:pPr>
    </w:p>
    <w:p w14:paraId="6044B576" w14:textId="77777777" w:rsidR="00D52C4E" w:rsidRPr="001516D9" w:rsidRDefault="00D52C4E" w:rsidP="001C24DC">
      <w:pPr>
        <w:keepNext/>
        <w:keepLines/>
        <w:autoSpaceDE w:val="0"/>
        <w:autoSpaceDN w:val="0"/>
        <w:adjustRightInd w:val="0"/>
        <w:spacing w:line="360" w:lineRule="auto"/>
        <w:ind w:firstLine="720"/>
        <w:jc w:val="left"/>
        <w:rPr>
          <w:rFonts w:ascii="Arial" w:hAnsi="Arial" w:cs="Arial"/>
          <w:b/>
          <w:szCs w:val="24"/>
        </w:rPr>
      </w:pPr>
      <w:r w:rsidRPr="001516D9">
        <w:rPr>
          <w:rFonts w:ascii="Arial" w:hAnsi="Arial" w:cs="Arial"/>
          <w:szCs w:val="24"/>
          <w:u w:val="single"/>
        </w:rPr>
        <w:fldChar w:fldCharType="begin">
          <w:ffData>
            <w:name w:val="Text175"/>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46F2697A" w14:textId="77777777" w:rsidR="00D52C4E" w:rsidRPr="001516D9" w:rsidRDefault="00D52C4E" w:rsidP="001C24DC">
      <w:pPr>
        <w:keepNext/>
        <w:keepLines/>
        <w:autoSpaceDE w:val="0"/>
        <w:autoSpaceDN w:val="0"/>
        <w:adjustRightInd w:val="0"/>
        <w:spacing w:after="120"/>
        <w:ind w:firstLine="720"/>
        <w:jc w:val="left"/>
        <w:rPr>
          <w:rFonts w:ascii="Arial" w:hAnsi="Arial" w:cs="Arial"/>
          <w:szCs w:val="24"/>
        </w:rPr>
      </w:pPr>
      <w:r w:rsidRPr="001516D9">
        <w:rPr>
          <w:rFonts w:ascii="Arial" w:hAnsi="Arial" w:cs="Arial"/>
          <w:szCs w:val="24"/>
        </w:rPr>
        <w:t>Title</w:t>
      </w:r>
    </w:p>
    <w:p w14:paraId="0B4F02ED" w14:textId="77777777" w:rsidR="00D52C4E" w:rsidRPr="001516D9" w:rsidRDefault="00D52C4E" w:rsidP="00884426">
      <w:pPr>
        <w:pStyle w:val="Heading2"/>
        <w:numPr>
          <w:ilvl w:val="0"/>
          <w:numId w:val="20"/>
        </w:numPr>
        <w:spacing w:before="0"/>
        <w:rPr>
          <w:rFonts w:ascii="Arial" w:hAnsi="Arial" w:cs="Arial"/>
          <w:sz w:val="24"/>
          <w:szCs w:val="24"/>
        </w:rPr>
      </w:pPr>
      <w:r w:rsidRPr="001516D9">
        <w:rPr>
          <w:rFonts w:ascii="Arial" w:hAnsi="Arial" w:cs="Arial"/>
          <w:szCs w:val="24"/>
        </w:rPr>
        <w:br w:type="page"/>
      </w:r>
      <w:r w:rsidRPr="001516D9">
        <w:rPr>
          <w:rFonts w:ascii="Arial" w:hAnsi="Arial" w:cs="Arial"/>
          <w:sz w:val="24"/>
          <w:szCs w:val="24"/>
        </w:rPr>
        <w:lastRenderedPageBreak/>
        <w:tab/>
        <w:t xml:space="preserve">Applicant’s Legal Representative in </w:t>
      </w:r>
      <w:smartTag w:uri="urn:schemas-microsoft-com:office:smarttags" w:element="State">
        <w:smartTag w:uri="urn:schemas-microsoft-com:office:smarttags" w:element="place">
          <w:r w:rsidRPr="001516D9">
            <w:rPr>
              <w:rFonts w:ascii="Arial" w:hAnsi="Arial" w:cs="Arial"/>
              <w:sz w:val="24"/>
              <w:szCs w:val="24"/>
            </w:rPr>
            <w:t>Ohio</w:t>
          </w:r>
        </w:smartTag>
      </w:smartTag>
      <w:r w:rsidRPr="001516D9">
        <w:rPr>
          <w:rFonts w:ascii="Arial" w:hAnsi="Arial" w:cs="Arial"/>
          <w:sz w:val="24"/>
          <w:szCs w:val="24"/>
        </w:rPr>
        <w:t xml:space="preserve"> </w:t>
      </w:r>
    </w:p>
    <w:p w14:paraId="712FEDE6" w14:textId="77777777" w:rsidR="00262B97" w:rsidRPr="001516D9" w:rsidRDefault="00D52C4E">
      <w:pPr>
        <w:autoSpaceDE w:val="0"/>
        <w:autoSpaceDN w:val="0"/>
        <w:adjustRightInd w:val="0"/>
        <w:jc w:val="left"/>
        <w:rPr>
          <w:rFonts w:ascii="Arial" w:hAnsi="Arial" w:cs="Arial"/>
          <w:b/>
          <w:szCs w:val="24"/>
        </w:rPr>
      </w:pPr>
      <w:r w:rsidRPr="001516D9">
        <w:rPr>
          <w:rFonts w:ascii="Arial" w:hAnsi="Arial" w:cs="Arial"/>
          <w:b/>
          <w:szCs w:val="24"/>
        </w:rPr>
        <w:t xml:space="preserve">Please check here </w:t>
      </w:r>
      <w:r w:rsidRPr="001516D9">
        <w:rPr>
          <w:rFonts w:ascii="Arial" w:hAnsi="Arial" w:cs="Arial"/>
          <w:b/>
          <w:szCs w:val="24"/>
        </w:rPr>
        <w:fldChar w:fldCharType="begin">
          <w:ffData>
            <w:name w:val="Check6"/>
            <w:enabled/>
            <w:calcOnExit w:val="0"/>
            <w:checkBox>
              <w:sizeAuto/>
              <w:default w:val="0"/>
            </w:checkBox>
          </w:ffData>
        </w:fldChar>
      </w:r>
      <w:bookmarkStart w:id="21" w:name="Check6"/>
      <w:r w:rsidRPr="001516D9">
        <w:rPr>
          <w:rFonts w:ascii="Arial" w:hAnsi="Arial" w:cs="Arial"/>
          <w:b/>
          <w:szCs w:val="24"/>
        </w:rPr>
        <w:instrText xml:space="preserve"> FORMCHECKBOX </w:instrText>
      </w:r>
      <w:r w:rsidR="008E3963">
        <w:rPr>
          <w:rFonts w:ascii="Arial" w:hAnsi="Arial" w:cs="Arial"/>
          <w:b/>
          <w:szCs w:val="24"/>
        </w:rPr>
      </w:r>
      <w:r w:rsidR="008E3963">
        <w:rPr>
          <w:rFonts w:ascii="Arial" w:hAnsi="Arial" w:cs="Arial"/>
          <w:b/>
          <w:szCs w:val="24"/>
        </w:rPr>
        <w:fldChar w:fldCharType="separate"/>
      </w:r>
      <w:r w:rsidRPr="001516D9">
        <w:rPr>
          <w:rFonts w:ascii="Arial" w:hAnsi="Arial" w:cs="Arial"/>
          <w:b/>
          <w:szCs w:val="24"/>
        </w:rPr>
        <w:fldChar w:fldCharType="end"/>
      </w:r>
      <w:bookmarkEnd w:id="21"/>
      <w:r w:rsidRPr="001516D9">
        <w:rPr>
          <w:rFonts w:ascii="Arial" w:hAnsi="Arial" w:cs="Arial"/>
          <w:b/>
          <w:szCs w:val="24"/>
        </w:rPr>
        <w:t xml:space="preserve"> if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’s Authorized Representative is also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’s Legal Representative.</w:t>
      </w:r>
      <w:r w:rsidR="00421A78" w:rsidRPr="001516D9">
        <w:rPr>
          <w:rFonts w:ascii="Arial" w:hAnsi="Arial" w:cs="Arial"/>
          <w:b/>
          <w:szCs w:val="24"/>
        </w:rPr>
        <w:t xml:space="preserve">  </w:t>
      </w:r>
    </w:p>
    <w:p w14:paraId="56C68C69" w14:textId="77777777" w:rsidR="00262B97" w:rsidRPr="001516D9" w:rsidRDefault="00262B97">
      <w:pPr>
        <w:autoSpaceDE w:val="0"/>
        <w:autoSpaceDN w:val="0"/>
        <w:adjustRightInd w:val="0"/>
        <w:jc w:val="left"/>
        <w:rPr>
          <w:rFonts w:ascii="Arial" w:hAnsi="Arial" w:cs="Arial"/>
          <w:b/>
          <w:szCs w:val="24"/>
        </w:rPr>
      </w:pPr>
    </w:p>
    <w:p w14:paraId="1A057BBA" w14:textId="77777777" w:rsidR="00D52C4E" w:rsidRPr="001516D9" w:rsidRDefault="00D52C4E" w:rsidP="00DB5914">
      <w:pPr>
        <w:autoSpaceDE w:val="0"/>
        <w:autoSpaceDN w:val="0"/>
        <w:adjustRightInd w:val="0"/>
        <w:jc w:val="left"/>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Legal Representative in </w:t>
      </w:r>
      <w:smartTag w:uri="urn:schemas-microsoft-com:office:smarttags" w:element="State">
        <w:smartTag w:uri="urn:schemas-microsoft-com:office:smarttags" w:element="place">
          <w:r w:rsidRPr="001516D9">
            <w:rPr>
              <w:rFonts w:ascii="Arial" w:hAnsi="Arial" w:cs="Arial"/>
              <w:szCs w:val="24"/>
            </w:rPr>
            <w:t>Ohio</w:t>
          </w:r>
        </w:smartTag>
      </w:smartTag>
      <w:r w:rsidR="00EB47EF" w:rsidRPr="001516D9">
        <w:rPr>
          <w:rFonts w:ascii="Arial" w:hAnsi="Arial" w:cs="Arial"/>
          <w:szCs w:val="24"/>
        </w:rPr>
        <w:t xml:space="preserve"> must:</w:t>
      </w:r>
    </w:p>
    <w:p w14:paraId="5F685168" w14:textId="77777777" w:rsidR="00D52C4E" w:rsidRPr="001516D9" w:rsidRDefault="00D52C4E">
      <w:pPr>
        <w:pStyle w:val="List"/>
        <w:numPr>
          <w:ilvl w:val="0"/>
          <w:numId w:val="11"/>
        </w:numPr>
        <w:autoSpaceDE w:val="0"/>
        <w:autoSpaceDN w:val="0"/>
        <w:adjustRightInd w:val="0"/>
        <w:spacing w:after="0"/>
        <w:rPr>
          <w:rFonts w:ascii="Arial" w:hAnsi="Arial" w:cs="Arial"/>
          <w:szCs w:val="24"/>
        </w:rPr>
      </w:pPr>
      <w:r w:rsidRPr="001516D9">
        <w:rPr>
          <w:rFonts w:ascii="Arial" w:hAnsi="Arial" w:cs="Arial"/>
          <w:szCs w:val="24"/>
        </w:rPr>
        <w:t xml:space="preserve">be a legal </w:t>
      </w:r>
      <w:proofErr w:type="gramStart"/>
      <w:r w:rsidRPr="001516D9">
        <w:rPr>
          <w:rFonts w:ascii="Arial" w:hAnsi="Arial" w:cs="Arial"/>
          <w:szCs w:val="24"/>
        </w:rPr>
        <w:t>counsel;</w:t>
      </w:r>
      <w:proofErr w:type="gramEnd"/>
      <w:r w:rsidRPr="001516D9">
        <w:rPr>
          <w:rFonts w:ascii="Arial" w:hAnsi="Arial" w:cs="Arial"/>
          <w:szCs w:val="24"/>
        </w:rPr>
        <w:t xml:space="preserve"> </w:t>
      </w:r>
    </w:p>
    <w:p w14:paraId="4007DD85" w14:textId="77777777" w:rsidR="00D52C4E" w:rsidRPr="001516D9" w:rsidRDefault="00D52C4E">
      <w:pPr>
        <w:numPr>
          <w:ilvl w:val="0"/>
          <w:numId w:val="11"/>
        </w:numPr>
        <w:autoSpaceDE w:val="0"/>
        <w:autoSpaceDN w:val="0"/>
        <w:adjustRightInd w:val="0"/>
        <w:jc w:val="left"/>
        <w:rPr>
          <w:rFonts w:ascii="Arial" w:hAnsi="Arial" w:cs="Arial"/>
          <w:szCs w:val="24"/>
        </w:rPr>
      </w:pPr>
      <w:r w:rsidRPr="001516D9">
        <w:rPr>
          <w:rFonts w:ascii="Arial" w:hAnsi="Arial" w:cs="Arial"/>
          <w:szCs w:val="24"/>
        </w:rPr>
        <w:t xml:space="preserve">have an address in </w:t>
      </w:r>
      <w:smartTag w:uri="urn:schemas-microsoft-com:office:smarttags" w:element="State">
        <w:smartTag w:uri="urn:schemas-microsoft-com:office:smarttags" w:element="place">
          <w:r w:rsidRPr="001516D9">
            <w:rPr>
              <w:rFonts w:ascii="Arial" w:hAnsi="Arial" w:cs="Arial"/>
              <w:szCs w:val="24"/>
            </w:rPr>
            <w:t>Ohio</w:t>
          </w:r>
        </w:smartTag>
      </w:smartTag>
      <w:r w:rsidRPr="001516D9">
        <w:rPr>
          <w:rFonts w:ascii="Arial" w:hAnsi="Arial" w:cs="Arial"/>
          <w:szCs w:val="24"/>
        </w:rPr>
        <w:t>; and</w:t>
      </w:r>
    </w:p>
    <w:p w14:paraId="08CA0FE3" w14:textId="77777777" w:rsidR="00D52C4E" w:rsidRPr="001516D9" w:rsidRDefault="00D52C4E">
      <w:pPr>
        <w:numPr>
          <w:ilvl w:val="0"/>
          <w:numId w:val="11"/>
        </w:numPr>
        <w:autoSpaceDE w:val="0"/>
        <w:autoSpaceDN w:val="0"/>
        <w:adjustRightInd w:val="0"/>
        <w:jc w:val="left"/>
        <w:rPr>
          <w:rFonts w:ascii="Arial" w:hAnsi="Arial" w:cs="Arial"/>
          <w:szCs w:val="24"/>
        </w:rPr>
      </w:pPr>
      <w:r w:rsidRPr="001516D9">
        <w:rPr>
          <w:rFonts w:ascii="Arial" w:hAnsi="Arial" w:cs="Arial"/>
          <w:szCs w:val="24"/>
        </w:rPr>
        <w:t>be authorized and agree to accept service of process on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behalf. </w:t>
      </w:r>
    </w:p>
    <w:p w14:paraId="4AD01F67" w14:textId="77777777" w:rsidR="00262B97" w:rsidRPr="001516D9" w:rsidRDefault="00262B97" w:rsidP="00ED7CEE">
      <w:pPr>
        <w:autoSpaceDE w:val="0"/>
        <w:autoSpaceDN w:val="0"/>
        <w:adjustRightInd w:val="0"/>
        <w:jc w:val="left"/>
        <w:rPr>
          <w:rFonts w:ascii="Arial" w:hAnsi="Arial" w:cs="Arial"/>
          <w:b/>
          <w:szCs w:val="24"/>
        </w:rPr>
      </w:pPr>
    </w:p>
    <w:p w14:paraId="2D518524" w14:textId="77777777" w:rsidR="00D52C4E" w:rsidRPr="001516D9" w:rsidRDefault="005E06F6" w:rsidP="00DB5914">
      <w:pPr>
        <w:autoSpaceDE w:val="0"/>
        <w:autoSpaceDN w:val="0"/>
        <w:adjustRightInd w:val="0"/>
        <w:spacing w:after="120"/>
        <w:jc w:val="left"/>
        <w:rPr>
          <w:rFonts w:ascii="Arial" w:hAnsi="Arial" w:cs="Arial"/>
          <w:b/>
          <w:szCs w:val="24"/>
        </w:rPr>
      </w:pPr>
      <w:r w:rsidRPr="001516D9">
        <w:rPr>
          <w:rFonts w:ascii="Arial" w:hAnsi="Arial" w:cs="Arial"/>
          <w:b/>
          <w:szCs w:val="24"/>
        </w:rPr>
        <w:t>The person designated below is the</w:t>
      </w:r>
      <w:r w:rsidR="006C5C65" w:rsidRPr="001516D9">
        <w:rPr>
          <w:rFonts w:ascii="Arial" w:hAnsi="Arial" w:cs="Arial"/>
          <w:b/>
          <w:szCs w:val="24"/>
        </w:rPr>
        <w:t xml:space="preserve"> </w:t>
      </w:r>
      <w:r w:rsidR="00DD2697" w:rsidRPr="001516D9">
        <w:rPr>
          <w:rFonts w:ascii="Arial" w:hAnsi="Arial" w:cs="Arial"/>
          <w:b/>
          <w:szCs w:val="24"/>
        </w:rPr>
        <w:t>Applicant</w:t>
      </w:r>
      <w:r w:rsidR="00D52C4E" w:rsidRPr="001516D9">
        <w:rPr>
          <w:rFonts w:ascii="Arial" w:hAnsi="Arial" w:cs="Arial"/>
          <w:b/>
          <w:szCs w:val="24"/>
        </w:rPr>
        <w:t>’s Legal Representative</w:t>
      </w:r>
      <w:r w:rsidRPr="001516D9">
        <w:rPr>
          <w:rFonts w:ascii="Arial" w:hAnsi="Arial" w:cs="Arial"/>
          <w:b/>
          <w:szCs w:val="24"/>
        </w:rPr>
        <w:t>.</w:t>
      </w:r>
      <w:r w:rsidR="00D52C4E" w:rsidRPr="001516D9">
        <w:rPr>
          <w:rFonts w:ascii="Arial" w:hAnsi="Arial" w:cs="Arial"/>
          <w:b/>
          <w:szCs w:val="24"/>
        </w:rPr>
        <w:t xml:space="preserve"> </w:t>
      </w:r>
    </w:p>
    <w:p w14:paraId="2B6D7DF0"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880"/>
        <w:gridCol w:w="810"/>
        <w:gridCol w:w="2160"/>
      </w:tblGrid>
      <w:tr w:rsidR="00D52C4E" w:rsidRPr="001516D9" w14:paraId="1417E147" w14:textId="77777777" w:rsidTr="003F7688">
        <w:tc>
          <w:tcPr>
            <w:tcW w:w="3078" w:type="dxa"/>
            <w:tcBorders>
              <w:top w:val="single" w:sz="4" w:space="0" w:color="auto"/>
              <w:left w:val="single" w:sz="4" w:space="0" w:color="auto"/>
              <w:bottom w:val="single" w:sz="4" w:space="0" w:color="auto"/>
              <w:right w:val="single" w:sz="4" w:space="0" w:color="auto"/>
            </w:tcBorders>
          </w:tcPr>
          <w:p w14:paraId="22851B15" w14:textId="77777777" w:rsidR="00D52C4E" w:rsidRPr="001516D9" w:rsidRDefault="00D52C4E" w:rsidP="00B07CC1">
            <w:pPr>
              <w:autoSpaceDE w:val="0"/>
              <w:autoSpaceDN w:val="0"/>
              <w:adjustRightInd w:val="0"/>
              <w:spacing w:after="140"/>
              <w:jc w:val="left"/>
              <w:rPr>
                <w:rFonts w:ascii="Arial" w:hAnsi="Arial" w:cs="Arial"/>
                <w:sz w:val="18"/>
                <w:szCs w:val="18"/>
              </w:rPr>
            </w:pPr>
            <w:r w:rsidRPr="001516D9">
              <w:rPr>
                <w:rFonts w:ascii="Arial" w:hAnsi="Arial" w:cs="Arial"/>
                <w:sz w:val="20"/>
              </w:rPr>
              <w:fldChar w:fldCharType="begin">
                <w:ffData>
                  <w:name w:val="Text22"/>
                  <w:enabled/>
                  <w:calcOnExit w:val="0"/>
                  <w:textInput/>
                </w:ffData>
              </w:fldChar>
            </w:r>
            <w:bookmarkStart w:id="22" w:name="Text22"/>
            <w:bookmarkStart w:id="23" w:name="Text23"/>
            <w:bookmarkStart w:id="24" w:name="Text24"/>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2"/>
          </w:p>
        </w:tc>
        <w:tc>
          <w:tcPr>
            <w:tcW w:w="540" w:type="dxa"/>
            <w:tcBorders>
              <w:left w:val="single" w:sz="4" w:space="0" w:color="auto"/>
              <w:right w:val="single" w:sz="4" w:space="0" w:color="auto"/>
            </w:tcBorders>
          </w:tcPr>
          <w:p w14:paraId="676CC5A0" w14:textId="77777777" w:rsidR="00D52C4E" w:rsidRPr="001516D9" w:rsidRDefault="00D52C4E" w:rsidP="00B07CC1">
            <w:pPr>
              <w:autoSpaceDE w:val="0"/>
              <w:autoSpaceDN w:val="0"/>
              <w:adjustRightInd w:val="0"/>
              <w:spacing w:after="14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52E67286" w14:textId="77777777" w:rsidR="00D52C4E" w:rsidRPr="001516D9" w:rsidRDefault="00D52C4E" w:rsidP="00B07CC1">
            <w:pPr>
              <w:autoSpaceDE w:val="0"/>
              <w:autoSpaceDN w:val="0"/>
              <w:adjustRightInd w:val="0"/>
              <w:spacing w:after="140"/>
              <w:jc w:val="left"/>
              <w:rPr>
                <w:rFonts w:ascii="Arial" w:hAnsi="Arial" w:cs="Arial"/>
                <w:sz w:val="20"/>
              </w:rPr>
            </w:pPr>
            <w:r w:rsidRPr="001516D9">
              <w:rPr>
                <w:rFonts w:ascii="Arial" w:hAnsi="Arial" w:cs="Arial"/>
                <w:sz w:val="20"/>
              </w:rPr>
              <w:fldChar w:fldCharType="begin">
                <w:ffData>
                  <w:name w:val="Text2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3"/>
          </w:p>
        </w:tc>
        <w:tc>
          <w:tcPr>
            <w:tcW w:w="810" w:type="dxa"/>
            <w:tcBorders>
              <w:left w:val="single" w:sz="4" w:space="0" w:color="auto"/>
              <w:right w:val="single" w:sz="4" w:space="0" w:color="auto"/>
            </w:tcBorders>
          </w:tcPr>
          <w:p w14:paraId="6DC471FE" w14:textId="77777777" w:rsidR="00D52C4E" w:rsidRPr="001516D9" w:rsidRDefault="00D52C4E" w:rsidP="00B07CC1">
            <w:pPr>
              <w:autoSpaceDE w:val="0"/>
              <w:autoSpaceDN w:val="0"/>
              <w:adjustRightInd w:val="0"/>
              <w:spacing w:after="14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4560C05" w14:textId="77777777" w:rsidR="00D52C4E" w:rsidRPr="001516D9" w:rsidRDefault="00D52C4E" w:rsidP="00B07CC1">
            <w:pPr>
              <w:autoSpaceDE w:val="0"/>
              <w:autoSpaceDN w:val="0"/>
              <w:adjustRightInd w:val="0"/>
              <w:spacing w:after="140"/>
              <w:jc w:val="left"/>
              <w:rPr>
                <w:rFonts w:ascii="Arial" w:hAnsi="Arial" w:cs="Arial"/>
                <w:sz w:val="20"/>
              </w:rPr>
            </w:pPr>
            <w:r w:rsidRPr="001516D9">
              <w:rPr>
                <w:rFonts w:ascii="Arial" w:hAnsi="Arial" w:cs="Arial"/>
                <w:sz w:val="20"/>
              </w:rPr>
              <w:fldChar w:fldCharType="begin">
                <w:ffData>
                  <w:name w:val="Text24"/>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4"/>
          </w:p>
        </w:tc>
      </w:tr>
    </w:tbl>
    <w:p w14:paraId="732A22E0" w14:textId="77777777" w:rsidR="00D52C4E" w:rsidRPr="001516D9" w:rsidRDefault="00D52C4E">
      <w:pPr>
        <w:autoSpaceDE w:val="0"/>
        <w:autoSpaceDN w:val="0"/>
        <w:adjustRightInd w:val="0"/>
        <w:jc w:val="left"/>
        <w:rPr>
          <w:rFonts w:ascii="Arial" w:hAnsi="Arial" w:cs="Arial"/>
          <w:sz w:val="18"/>
          <w:szCs w:val="18"/>
        </w:rPr>
      </w:pPr>
    </w:p>
    <w:p w14:paraId="3288F385" w14:textId="77777777" w:rsidR="00D52C4E" w:rsidRPr="001516D9" w:rsidRDefault="00D52C4E">
      <w:pPr>
        <w:rPr>
          <w:rFonts w:ascii="Arial" w:hAnsi="Arial" w:cs="Arial"/>
          <w:sz w:val="18"/>
          <w:szCs w:val="18"/>
        </w:rPr>
      </w:pPr>
      <w:r w:rsidRPr="001516D9">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D52C4E" w:rsidRPr="001516D9" w14:paraId="69D8805B" w14:textId="77777777">
        <w:tc>
          <w:tcPr>
            <w:tcW w:w="5238" w:type="dxa"/>
            <w:tcBorders>
              <w:top w:val="single" w:sz="4" w:space="0" w:color="auto"/>
              <w:left w:val="single" w:sz="4" w:space="0" w:color="auto"/>
              <w:bottom w:val="single" w:sz="4" w:space="0" w:color="auto"/>
              <w:right w:val="single" w:sz="4" w:space="0" w:color="auto"/>
            </w:tcBorders>
          </w:tcPr>
          <w:p w14:paraId="4AF310CE" w14:textId="77777777" w:rsidR="00D52C4E" w:rsidRPr="001516D9" w:rsidRDefault="00D52C4E" w:rsidP="00B07CC1">
            <w:pPr>
              <w:autoSpaceDE w:val="0"/>
              <w:autoSpaceDN w:val="0"/>
              <w:adjustRightInd w:val="0"/>
              <w:spacing w:after="140"/>
              <w:jc w:val="left"/>
              <w:rPr>
                <w:rFonts w:ascii="Arial" w:hAnsi="Arial" w:cs="Arial"/>
                <w:sz w:val="18"/>
                <w:szCs w:val="18"/>
              </w:rPr>
            </w:pPr>
            <w:r w:rsidRPr="001516D9">
              <w:rPr>
                <w:rFonts w:ascii="Arial" w:hAnsi="Arial" w:cs="Arial"/>
                <w:sz w:val="20"/>
              </w:rPr>
              <w:fldChar w:fldCharType="begin">
                <w:ffData>
                  <w:name w:val="Text25"/>
                  <w:enabled/>
                  <w:calcOnExit w:val="0"/>
                  <w:textInput/>
                </w:ffData>
              </w:fldChar>
            </w:r>
            <w:bookmarkStart w:id="25" w:name="Text25"/>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5"/>
          </w:p>
        </w:tc>
      </w:tr>
    </w:tbl>
    <w:p w14:paraId="31C114E0" w14:textId="77777777" w:rsidR="00A44A4A" w:rsidRPr="001516D9" w:rsidRDefault="00A44A4A" w:rsidP="00A44A4A">
      <w:pPr>
        <w:autoSpaceDE w:val="0"/>
        <w:autoSpaceDN w:val="0"/>
        <w:adjustRightInd w:val="0"/>
        <w:jc w:val="left"/>
        <w:rPr>
          <w:rFonts w:ascii="Arial" w:hAnsi="Arial" w:cs="Arial"/>
          <w:sz w:val="18"/>
          <w:szCs w:val="18"/>
        </w:rPr>
      </w:pPr>
    </w:p>
    <w:p w14:paraId="574AABD7" w14:textId="77777777" w:rsidR="00A44A4A" w:rsidRPr="001516D9" w:rsidRDefault="00A44A4A" w:rsidP="00A44A4A">
      <w:pPr>
        <w:rPr>
          <w:rFonts w:ascii="Arial" w:hAnsi="Arial" w:cs="Arial"/>
          <w:sz w:val="18"/>
          <w:szCs w:val="18"/>
        </w:rPr>
      </w:pPr>
      <w:r w:rsidRPr="001516D9">
        <w:rPr>
          <w:rFonts w:ascii="Arial" w:hAnsi="Arial" w:cs="Arial"/>
          <w:sz w:val="18"/>
          <w:szCs w:val="18"/>
        </w:rPr>
        <w:t>Company Name</w:t>
      </w:r>
    </w:p>
    <w:tbl>
      <w:tblPr>
        <w:tblW w:w="0" w:type="auto"/>
        <w:tblLayout w:type="fixed"/>
        <w:tblLook w:val="0000" w:firstRow="0" w:lastRow="0" w:firstColumn="0" w:lastColumn="0" w:noHBand="0" w:noVBand="0"/>
      </w:tblPr>
      <w:tblGrid>
        <w:gridCol w:w="5238"/>
      </w:tblGrid>
      <w:tr w:rsidR="00A44A4A" w:rsidRPr="001516D9" w14:paraId="6D7C1CFA" w14:textId="77777777" w:rsidTr="00811E19">
        <w:tc>
          <w:tcPr>
            <w:tcW w:w="5238" w:type="dxa"/>
            <w:tcBorders>
              <w:top w:val="single" w:sz="4" w:space="0" w:color="auto"/>
              <w:left w:val="single" w:sz="4" w:space="0" w:color="auto"/>
              <w:bottom w:val="single" w:sz="4" w:space="0" w:color="auto"/>
              <w:right w:val="single" w:sz="4" w:space="0" w:color="auto"/>
            </w:tcBorders>
          </w:tcPr>
          <w:p w14:paraId="66AF4878" w14:textId="77777777" w:rsidR="00A44A4A" w:rsidRPr="001516D9" w:rsidRDefault="00A44A4A" w:rsidP="00811E19">
            <w:pPr>
              <w:autoSpaceDE w:val="0"/>
              <w:autoSpaceDN w:val="0"/>
              <w:adjustRightInd w:val="0"/>
              <w:spacing w:after="140"/>
              <w:jc w:val="left"/>
              <w:rPr>
                <w:rFonts w:ascii="Arial" w:hAnsi="Arial" w:cs="Arial"/>
                <w:sz w:val="18"/>
                <w:szCs w:val="18"/>
              </w:rPr>
            </w:pPr>
            <w:r w:rsidRPr="001516D9">
              <w:rPr>
                <w:rFonts w:ascii="Arial" w:hAnsi="Arial" w:cs="Arial"/>
                <w:sz w:val="20"/>
              </w:rPr>
              <w:fldChar w:fldCharType="begin">
                <w:ffData>
                  <w:name w:val="Text25"/>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4D70868D" w14:textId="77777777" w:rsidR="00D52C4E" w:rsidRPr="001516D9" w:rsidRDefault="00D52C4E">
      <w:pPr>
        <w:autoSpaceDE w:val="0"/>
        <w:autoSpaceDN w:val="0"/>
        <w:adjustRightInd w:val="0"/>
        <w:jc w:val="left"/>
        <w:rPr>
          <w:rFonts w:ascii="Arial" w:hAnsi="Arial" w:cs="Arial"/>
          <w:sz w:val="18"/>
          <w:szCs w:val="18"/>
        </w:rPr>
      </w:pPr>
    </w:p>
    <w:p w14:paraId="70E6A011"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07AE77B6" w14:textId="77777777" w:rsidTr="003F7688">
        <w:tc>
          <w:tcPr>
            <w:tcW w:w="9468" w:type="dxa"/>
          </w:tcPr>
          <w:p w14:paraId="5A97AC01" w14:textId="77777777" w:rsidR="00D52C4E" w:rsidRPr="001516D9" w:rsidRDefault="00D52C4E" w:rsidP="00B07CC1">
            <w:pPr>
              <w:autoSpaceDE w:val="0"/>
              <w:autoSpaceDN w:val="0"/>
              <w:adjustRightInd w:val="0"/>
              <w:spacing w:after="140"/>
              <w:jc w:val="left"/>
              <w:rPr>
                <w:rFonts w:ascii="Arial" w:hAnsi="Arial" w:cs="Arial"/>
                <w:sz w:val="18"/>
                <w:szCs w:val="18"/>
              </w:rPr>
            </w:pPr>
            <w:r w:rsidRPr="001516D9">
              <w:rPr>
                <w:rFonts w:ascii="Arial" w:hAnsi="Arial" w:cs="Arial"/>
                <w:sz w:val="20"/>
              </w:rPr>
              <w:fldChar w:fldCharType="begin">
                <w:ffData>
                  <w:name w:val="Text26"/>
                  <w:enabled/>
                  <w:calcOnExit w:val="0"/>
                  <w:textInput/>
                </w:ffData>
              </w:fldChar>
            </w:r>
            <w:bookmarkStart w:id="26" w:name="Text26"/>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6"/>
          </w:p>
        </w:tc>
      </w:tr>
    </w:tbl>
    <w:p w14:paraId="4B333052" w14:textId="77777777" w:rsidR="00C44ABB" w:rsidRDefault="00C44ABB">
      <w:pPr>
        <w:autoSpaceDE w:val="0"/>
        <w:autoSpaceDN w:val="0"/>
        <w:adjustRightInd w:val="0"/>
        <w:jc w:val="left"/>
        <w:rPr>
          <w:rFonts w:ascii="Arial" w:hAnsi="Arial" w:cs="Arial"/>
          <w:sz w:val="18"/>
          <w:szCs w:val="18"/>
        </w:rPr>
      </w:pPr>
    </w:p>
    <w:p w14:paraId="05D1A444" w14:textId="77777777" w:rsidR="00D52C4E"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0C8E2704" w14:textId="77777777" w:rsidTr="003F7688">
        <w:tc>
          <w:tcPr>
            <w:tcW w:w="9468" w:type="dxa"/>
          </w:tcPr>
          <w:p w14:paraId="56977C73" w14:textId="77777777" w:rsidR="00D52C4E" w:rsidRPr="001516D9" w:rsidRDefault="00D52C4E" w:rsidP="00B07CC1">
            <w:pPr>
              <w:autoSpaceDE w:val="0"/>
              <w:autoSpaceDN w:val="0"/>
              <w:adjustRightInd w:val="0"/>
              <w:spacing w:after="140"/>
              <w:jc w:val="left"/>
              <w:rPr>
                <w:rFonts w:ascii="Arial" w:hAnsi="Arial" w:cs="Arial"/>
                <w:sz w:val="18"/>
                <w:szCs w:val="18"/>
              </w:rPr>
            </w:pPr>
            <w:r w:rsidRPr="001516D9">
              <w:rPr>
                <w:rFonts w:ascii="Arial" w:hAnsi="Arial" w:cs="Arial"/>
                <w:sz w:val="20"/>
              </w:rPr>
              <w:fldChar w:fldCharType="begin">
                <w:ffData>
                  <w:name w:val="Text27"/>
                  <w:enabled/>
                  <w:calcOnExit w:val="0"/>
                  <w:textInput/>
                </w:ffData>
              </w:fldChar>
            </w:r>
            <w:bookmarkStart w:id="27" w:name="Text27"/>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7"/>
          </w:p>
        </w:tc>
      </w:tr>
    </w:tbl>
    <w:p w14:paraId="447B72C2" w14:textId="77777777" w:rsidR="00D52C4E" w:rsidRPr="001516D9" w:rsidRDefault="00D52C4E">
      <w:pPr>
        <w:autoSpaceDE w:val="0"/>
        <w:autoSpaceDN w:val="0"/>
        <w:adjustRightInd w:val="0"/>
        <w:jc w:val="left"/>
        <w:rPr>
          <w:rFonts w:ascii="Arial" w:hAnsi="Arial" w:cs="Arial"/>
          <w:sz w:val="18"/>
          <w:szCs w:val="18"/>
        </w:rPr>
      </w:pPr>
    </w:p>
    <w:p w14:paraId="4EEE600E" w14:textId="77777777" w:rsidR="000C532F" w:rsidRPr="001516D9" w:rsidRDefault="000C532F" w:rsidP="000C532F">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State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r w:rsidRPr="001516D9">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0C532F" w:rsidRPr="001516D9" w14:paraId="1F961122" w14:textId="77777777" w:rsidTr="003F7688">
        <w:tc>
          <w:tcPr>
            <w:tcW w:w="4248" w:type="dxa"/>
            <w:tcBorders>
              <w:top w:val="single" w:sz="4" w:space="0" w:color="auto"/>
              <w:left w:val="single" w:sz="4" w:space="0" w:color="auto"/>
              <w:bottom w:val="single" w:sz="4" w:space="0" w:color="auto"/>
              <w:right w:val="single" w:sz="4" w:space="0" w:color="auto"/>
            </w:tcBorders>
          </w:tcPr>
          <w:p w14:paraId="29E7E249"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3FE0E542" w14:textId="77777777" w:rsidR="000C532F" w:rsidRPr="001516D9" w:rsidRDefault="000C532F" w:rsidP="00281B11">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31C7ED8B" w14:textId="77777777" w:rsidR="000C532F" w:rsidRPr="001516D9" w:rsidRDefault="000C532F" w:rsidP="00281B11">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5DF0BBCB"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540" w:type="dxa"/>
            <w:tcBorders>
              <w:left w:val="single" w:sz="4" w:space="0" w:color="auto"/>
              <w:right w:val="single" w:sz="4" w:space="0" w:color="auto"/>
            </w:tcBorders>
          </w:tcPr>
          <w:p w14:paraId="776153D4" w14:textId="77777777" w:rsidR="000C532F" w:rsidRPr="001516D9" w:rsidRDefault="000C532F" w:rsidP="00281B11">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6BD9DA3C"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5B1BF707" w14:textId="77777777" w:rsidR="00D52C4E" w:rsidRPr="001516D9" w:rsidRDefault="00D52C4E">
      <w:pPr>
        <w:autoSpaceDE w:val="0"/>
        <w:autoSpaceDN w:val="0"/>
        <w:adjustRightInd w:val="0"/>
        <w:jc w:val="left"/>
        <w:rPr>
          <w:rFonts w:ascii="Arial" w:hAnsi="Arial" w:cs="Arial"/>
          <w:sz w:val="18"/>
          <w:szCs w:val="18"/>
        </w:rPr>
      </w:pPr>
    </w:p>
    <w:p w14:paraId="5AE0B1CA"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56EFF7BC" w14:textId="77777777" w:rsidTr="008550AD">
        <w:trPr>
          <w:trHeight w:val="305"/>
        </w:trPr>
        <w:tc>
          <w:tcPr>
            <w:tcW w:w="1908" w:type="dxa"/>
          </w:tcPr>
          <w:p w14:paraId="791181F3"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2FB332E0"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08B38EEC"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6B7EBB83"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77EC913D"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498CCCB7"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3996768D"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5C4ED28B"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4EFFCDF3" w14:textId="47007EDD" w:rsidR="00D52C4E" w:rsidRPr="001516D9" w:rsidRDefault="00D52C4E" w:rsidP="00040F60">
      <w:pPr>
        <w:pStyle w:val="BodyText"/>
        <w:keepNext/>
        <w:keepLines/>
        <w:spacing w:before="120" w:after="120" w:line="240" w:lineRule="auto"/>
        <w:ind w:firstLine="0"/>
        <w:rPr>
          <w:rFonts w:ascii="Arial" w:hAnsi="Arial" w:cs="Arial"/>
          <w:szCs w:val="24"/>
        </w:rPr>
      </w:pPr>
      <w:r w:rsidRPr="001516D9">
        <w:rPr>
          <w:rFonts w:ascii="Arial" w:hAnsi="Arial" w:cs="Arial"/>
          <w:b/>
          <w:szCs w:val="24"/>
        </w:rPr>
        <w:t>This certification must be signed by the Legal Representative.</w:t>
      </w:r>
    </w:p>
    <w:p w14:paraId="468CB746" w14:textId="77777777" w:rsidR="00D52C4E" w:rsidRPr="001516D9" w:rsidRDefault="00D52C4E" w:rsidP="00DB5914">
      <w:pPr>
        <w:pStyle w:val="BodyText"/>
        <w:keepNext/>
        <w:keepLines/>
        <w:spacing w:after="0" w:line="240" w:lineRule="auto"/>
        <w:ind w:firstLine="0"/>
        <w:rPr>
          <w:rFonts w:ascii="Arial" w:hAnsi="Arial" w:cs="Arial"/>
          <w:szCs w:val="24"/>
        </w:rPr>
      </w:pPr>
      <w:r w:rsidRPr="001516D9">
        <w:rPr>
          <w:rFonts w:ascii="Arial" w:hAnsi="Arial" w:cs="Arial"/>
          <w:szCs w:val="24"/>
        </w:rPr>
        <w:t>I agree to serve as Legal Representative of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I am authorized and I agree to receive service of process on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behalf. </w:t>
      </w:r>
    </w:p>
    <w:p w14:paraId="1F5FC3A9" w14:textId="77777777" w:rsidR="00D52C4E" w:rsidRPr="001516D9" w:rsidRDefault="00A15F6F" w:rsidP="00DD6568">
      <w:pPr>
        <w:pStyle w:val="BodyText"/>
        <w:keepNext/>
        <w:keepLines/>
        <w:spacing w:before="120" w:after="0" w:line="240" w:lineRule="auto"/>
        <w:ind w:firstLine="0"/>
        <w:rPr>
          <w:rFonts w:ascii="Arial" w:hAnsi="Arial" w:cs="Arial"/>
          <w:szCs w:val="24"/>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r>
      <w:r w:rsidRPr="001516D9">
        <w:rPr>
          <w:rFonts w:ascii="Arial" w:hAnsi="Arial" w:cs="Arial"/>
          <w:szCs w:val="24"/>
        </w:rPr>
        <w:tab/>
        <w:t>_____________</w:t>
      </w:r>
    </w:p>
    <w:p w14:paraId="37E1EBF5" w14:textId="77777777" w:rsidR="00D52C4E" w:rsidRPr="001516D9" w:rsidRDefault="00D52C4E" w:rsidP="002412C8">
      <w:pPr>
        <w:pStyle w:val="BodyText"/>
        <w:keepNext/>
        <w:keepLines/>
        <w:spacing w:before="120" w:after="0" w:line="240" w:lineRule="auto"/>
        <w:ind w:firstLine="0"/>
        <w:rPr>
          <w:rFonts w:ascii="Arial" w:hAnsi="Arial" w:cs="Arial"/>
          <w:szCs w:val="24"/>
        </w:rPr>
      </w:pPr>
      <w:r w:rsidRPr="001516D9">
        <w:rPr>
          <w:rFonts w:ascii="Arial" w:hAnsi="Arial" w:cs="Arial"/>
          <w:szCs w:val="24"/>
        </w:rPr>
        <w:t>Signature of Legal Representative</w:t>
      </w:r>
      <w:r w:rsidRPr="001516D9">
        <w:rPr>
          <w:rFonts w:ascii="Arial" w:hAnsi="Arial" w:cs="Arial"/>
          <w:szCs w:val="24"/>
        </w:rPr>
        <w:tab/>
      </w:r>
      <w:r w:rsidRPr="001516D9">
        <w:rPr>
          <w:rFonts w:ascii="Arial" w:hAnsi="Arial" w:cs="Arial"/>
          <w:szCs w:val="24"/>
        </w:rPr>
        <w:tab/>
      </w:r>
      <w:r w:rsidRPr="001516D9">
        <w:rPr>
          <w:rFonts w:ascii="Arial" w:hAnsi="Arial" w:cs="Arial"/>
          <w:szCs w:val="24"/>
        </w:rPr>
        <w:tab/>
        <w:t>Date</w:t>
      </w:r>
    </w:p>
    <w:p w14:paraId="21C4AF27" w14:textId="30383557" w:rsidR="00D52C4E" w:rsidRPr="001516D9" w:rsidRDefault="00D52C4E" w:rsidP="00884426">
      <w:pPr>
        <w:pStyle w:val="Heading2"/>
        <w:numPr>
          <w:ilvl w:val="0"/>
          <w:numId w:val="20"/>
        </w:numPr>
        <w:spacing w:before="0"/>
        <w:rPr>
          <w:rFonts w:ascii="Arial" w:hAnsi="Arial" w:cs="Arial"/>
          <w:sz w:val="24"/>
          <w:szCs w:val="24"/>
        </w:rPr>
      </w:pPr>
      <w:r w:rsidRPr="001516D9">
        <w:rPr>
          <w:rFonts w:ascii="Arial" w:hAnsi="Arial" w:cs="Arial"/>
          <w:szCs w:val="24"/>
          <w:u w:val="single"/>
        </w:rPr>
        <w:br w:type="page"/>
      </w:r>
      <w:r w:rsidRPr="001516D9">
        <w:rPr>
          <w:rFonts w:ascii="Arial" w:hAnsi="Arial" w:cs="Arial"/>
          <w:sz w:val="24"/>
          <w:szCs w:val="24"/>
        </w:rPr>
        <w:lastRenderedPageBreak/>
        <w:tab/>
        <w:t>Applicant’s Credit Representative</w:t>
      </w:r>
    </w:p>
    <w:p w14:paraId="11803400" w14:textId="77777777" w:rsidR="00D52C4E" w:rsidRPr="001516D9" w:rsidRDefault="00D52C4E" w:rsidP="007214AA">
      <w:pPr>
        <w:pStyle w:val="BodyText"/>
        <w:spacing w:after="120" w:line="240" w:lineRule="auto"/>
        <w:ind w:firstLine="0"/>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’s Credit Representative is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in-house </w:t>
      </w:r>
      <w:r w:rsidR="007975B6" w:rsidRPr="001516D9">
        <w:rPr>
          <w:rFonts w:ascii="Arial" w:hAnsi="Arial" w:cs="Arial"/>
          <w:szCs w:val="24"/>
        </w:rPr>
        <w:t xml:space="preserve">Credit Representative </w:t>
      </w:r>
      <w:r w:rsidRPr="001516D9">
        <w:rPr>
          <w:rFonts w:ascii="Arial" w:hAnsi="Arial" w:cs="Arial"/>
          <w:szCs w:val="24"/>
        </w:rPr>
        <w:t>who can answer questions or provide information about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credit with respect to the requirements for the </w:t>
      </w:r>
      <w:r w:rsidR="00CB6CD6" w:rsidRPr="001516D9">
        <w:rPr>
          <w:rFonts w:ascii="Arial" w:hAnsi="Arial" w:cs="Arial"/>
          <w:szCs w:val="24"/>
        </w:rPr>
        <w:t>CBP</w:t>
      </w:r>
      <w:r w:rsidRPr="001516D9">
        <w:rPr>
          <w:rFonts w:ascii="Arial" w:hAnsi="Arial" w:cs="Arial"/>
          <w:szCs w:val="24"/>
        </w:rPr>
        <w:t>.</w:t>
      </w:r>
    </w:p>
    <w:p w14:paraId="7E57ACC0" w14:textId="77777777" w:rsidR="00D52C4E" w:rsidRPr="001516D9" w:rsidRDefault="005E06F6" w:rsidP="005E06F6">
      <w:pPr>
        <w:autoSpaceDE w:val="0"/>
        <w:autoSpaceDN w:val="0"/>
        <w:adjustRightInd w:val="0"/>
        <w:spacing w:before="120" w:after="120"/>
        <w:jc w:val="left"/>
        <w:rPr>
          <w:rFonts w:ascii="Arial" w:hAnsi="Arial" w:cs="Arial"/>
          <w:b/>
          <w:szCs w:val="24"/>
        </w:rPr>
      </w:pPr>
      <w:r w:rsidRPr="001516D9">
        <w:rPr>
          <w:rFonts w:ascii="Arial" w:hAnsi="Arial" w:cs="Arial"/>
          <w:b/>
          <w:szCs w:val="24"/>
        </w:rPr>
        <w:t>The person designated below is the</w:t>
      </w:r>
      <w:r w:rsidR="006C5C65" w:rsidRPr="001516D9">
        <w:rPr>
          <w:rFonts w:ascii="Arial" w:hAnsi="Arial" w:cs="Arial"/>
          <w:b/>
          <w:szCs w:val="24"/>
        </w:rPr>
        <w:t xml:space="preserve"> </w:t>
      </w:r>
      <w:r w:rsidR="00DD2697" w:rsidRPr="001516D9">
        <w:rPr>
          <w:rFonts w:ascii="Arial" w:hAnsi="Arial" w:cs="Arial"/>
          <w:b/>
          <w:szCs w:val="24"/>
        </w:rPr>
        <w:t>Applicant</w:t>
      </w:r>
      <w:r w:rsidR="00D52C4E" w:rsidRPr="001516D9">
        <w:rPr>
          <w:rFonts w:ascii="Arial" w:hAnsi="Arial" w:cs="Arial"/>
          <w:b/>
          <w:szCs w:val="24"/>
        </w:rPr>
        <w:t xml:space="preserve">’s </w:t>
      </w:r>
      <w:r w:rsidR="007975B6" w:rsidRPr="001516D9">
        <w:rPr>
          <w:rFonts w:ascii="Arial" w:hAnsi="Arial" w:cs="Arial"/>
          <w:b/>
          <w:szCs w:val="24"/>
        </w:rPr>
        <w:t>Credit Representative</w:t>
      </w:r>
      <w:r w:rsidRPr="001516D9">
        <w:rPr>
          <w:rFonts w:ascii="Arial" w:hAnsi="Arial" w:cs="Arial"/>
          <w:b/>
          <w:szCs w:val="24"/>
        </w:rPr>
        <w:t xml:space="preserve">. </w:t>
      </w:r>
    </w:p>
    <w:p w14:paraId="048B5044"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880"/>
        <w:gridCol w:w="810"/>
        <w:gridCol w:w="2160"/>
      </w:tblGrid>
      <w:tr w:rsidR="00D52C4E" w:rsidRPr="001516D9" w14:paraId="482625BA" w14:textId="77777777" w:rsidTr="003F7688">
        <w:tc>
          <w:tcPr>
            <w:tcW w:w="3078" w:type="dxa"/>
            <w:tcBorders>
              <w:top w:val="single" w:sz="4" w:space="0" w:color="auto"/>
              <w:left w:val="single" w:sz="4" w:space="0" w:color="auto"/>
              <w:bottom w:val="single" w:sz="4" w:space="0" w:color="auto"/>
              <w:right w:val="single" w:sz="4" w:space="0" w:color="auto"/>
            </w:tcBorders>
          </w:tcPr>
          <w:p w14:paraId="6F9306C2"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4"/>
                  <w:enabled/>
                  <w:calcOnExit w:val="0"/>
                  <w:textInput/>
                </w:ffData>
              </w:fldChar>
            </w:r>
            <w:bookmarkStart w:id="28" w:name="Text34"/>
            <w:bookmarkStart w:id="29" w:name="Text35"/>
            <w:bookmarkStart w:id="30" w:name="Text36"/>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8"/>
          </w:p>
          <w:p w14:paraId="76773A4F" w14:textId="77777777" w:rsidR="00D52C4E" w:rsidRPr="001516D9" w:rsidRDefault="00D52C4E">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5704D006" w14:textId="77777777" w:rsidR="00D52C4E" w:rsidRPr="001516D9" w:rsidRDefault="00D52C4E">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6EAD6299"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5"/>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9"/>
          </w:p>
        </w:tc>
        <w:tc>
          <w:tcPr>
            <w:tcW w:w="810" w:type="dxa"/>
            <w:tcBorders>
              <w:left w:val="single" w:sz="4" w:space="0" w:color="auto"/>
              <w:right w:val="single" w:sz="4" w:space="0" w:color="auto"/>
            </w:tcBorders>
          </w:tcPr>
          <w:p w14:paraId="0CAC816B" w14:textId="77777777" w:rsidR="00D52C4E" w:rsidRPr="001516D9" w:rsidRDefault="00D52C4E">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50EDA6D5"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6"/>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0"/>
          </w:p>
        </w:tc>
      </w:tr>
    </w:tbl>
    <w:p w14:paraId="7A821D12" w14:textId="77777777" w:rsidR="00D52C4E" w:rsidRPr="001516D9" w:rsidRDefault="00D52C4E">
      <w:pPr>
        <w:autoSpaceDE w:val="0"/>
        <w:autoSpaceDN w:val="0"/>
        <w:adjustRightInd w:val="0"/>
        <w:jc w:val="left"/>
        <w:rPr>
          <w:rFonts w:ascii="Arial" w:hAnsi="Arial" w:cs="Arial"/>
          <w:sz w:val="18"/>
          <w:szCs w:val="18"/>
        </w:rPr>
      </w:pPr>
    </w:p>
    <w:p w14:paraId="6CA226D5" w14:textId="77777777" w:rsidR="00D52C4E" w:rsidRPr="001516D9" w:rsidRDefault="00D52C4E">
      <w:pPr>
        <w:rPr>
          <w:rFonts w:ascii="Arial" w:hAnsi="Arial" w:cs="Arial"/>
          <w:sz w:val="18"/>
          <w:szCs w:val="18"/>
        </w:rPr>
      </w:pPr>
      <w:r w:rsidRPr="001516D9">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D52C4E" w:rsidRPr="001516D9" w14:paraId="41764D9C" w14:textId="77777777">
        <w:tc>
          <w:tcPr>
            <w:tcW w:w="5238" w:type="dxa"/>
            <w:tcBorders>
              <w:top w:val="single" w:sz="4" w:space="0" w:color="auto"/>
              <w:left w:val="single" w:sz="4" w:space="0" w:color="auto"/>
              <w:bottom w:val="single" w:sz="4" w:space="0" w:color="auto"/>
              <w:right w:val="single" w:sz="4" w:space="0" w:color="auto"/>
            </w:tcBorders>
          </w:tcPr>
          <w:p w14:paraId="23B8BDC7"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7"/>
                  <w:enabled/>
                  <w:calcOnExit w:val="0"/>
                  <w:textInput/>
                </w:ffData>
              </w:fldChar>
            </w:r>
            <w:bookmarkStart w:id="31" w:name="Text37"/>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1"/>
          </w:p>
          <w:p w14:paraId="015553A3" w14:textId="77777777" w:rsidR="00D52C4E" w:rsidRPr="001516D9" w:rsidRDefault="00D52C4E">
            <w:pPr>
              <w:autoSpaceDE w:val="0"/>
              <w:autoSpaceDN w:val="0"/>
              <w:adjustRightInd w:val="0"/>
              <w:jc w:val="left"/>
              <w:rPr>
                <w:rFonts w:ascii="Arial" w:hAnsi="Arial" w:cs="Arial"/>
                <w:sz w:val="18"/>
                <w:szCs w:val="18"/>
              </w:rPr>
            </w:pPr>
          </w:p>
        </w:tc>
      </w:tr>
    </w:tbl>
    <w:p w14:paraId="728C38C1" w14:textId="77777777" w:rsidR="00D52C4E" w:rsidRPr="001516D9" w:rsidRDefault="00D52C4E">
      <w:pPr>
        <w:autoSpaceDE w:val="0"/>
        <w:autoSpaceDN w:val="0"/>
        <w:adjustRightInd w:val="0"/>
        <w:jc w:val="left"/>
        <w:rPr>
          <w:rFonts w:ascii="Arial" w:hAnsi="Arial" w:cs="Arial"/>
          <w:sz w:val="18"/>
          <w:szCs w:val="18"/>
        </w:rPr>
      </w:pPr>
    </w:p>
    <w:p w14:paraId="086A3CAD"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3E414E64" w14:textId="77777777" w:rsidTr="003F7688">
        <w:tc>
          <w:tcPr>
            <w:tcW w:w="9468" w:type="dxa"/>
          </w:tcPr>
          <w:p w14:paraId="6EA6765C"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8"/>
                  <w:enabled/>
                  <w:calcOnExit w:val="0"/>
                  <w:textInput/>
                </w:ffData>
              </w:fldChar>
            </w:r>
            <w:bookmarkStart w:id="32" w:name="Text38"/>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2"/>
          </w:p>
          <w:p w14:paraId="0317AC80" w14:textId="77777777" w:rsidR="00D52C4E" w:rsidRPr="001516D9" w:rsidRDefault="00D52C4E">
            <w:pPr>
              <w:autoSpaceDE w:val="0"/>
              <w:autoSpaceDN w:val="0"/>
              <w:adjustRightInd w:val="0"/>
              <w:jc w:val="left"/>
              <w:rPr>
                <w:rFonts w:ascii="Arial" w:hAnsi="Arial" w:cs="Arial"/>
                <w:sz w:val="18"/>
                <w:szCs w:val="18"/>
              </w:rPr>
            </w:pPr>
          </w:p>
        </w:tc>
      </w:tr>
    </w:tbl>
    <w:p w14:paraId="6A692C64" w14:textId="77777777" w:rsidR="00D52C4E" w:rsidRDefault="00D52C4E">
      <w:pPr>
        <w:autoSpaceDE w:val="0"/>
        <w:autoSpaceDN w:val="0"/>
        <w:adjustRightInd w:val="0"/>
        <w:jc w:val="left"/>
        <w:rPr>
          <w:rFonts w:ascii="Arial" w:hAnsi="Arial" w:cs="Arial"/>
          <w:sz w:val="18"/>
          <w:szCs w:val="18"/>
        </w:rPr>
      </w:pPr>
    </w:p>
    <w:p w14:paraId="5FD8F5E8" w14:textId="77777777" w:rsidR="00C44ABB"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7C3D5F28" w14:textId="77777777" w:rsidTr="00831CF5">
        <w:tc>
          <w:tcPr>
            <w:tcW w:w="9468" w:type="dxa"/>
          </w:tcPr>
          <w:p w14:paraId="215EAF9B"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9"/>
                  <w:enabled/>
                  <w:calcOnExit w:val="0"/>
                  <w:textInput/>
                </w:ffData>
              </w:fldChar>
            </w:r>
            <w:bookmarkStart w:id="33" w:name="Text39"/>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3"/>
          </w:p>
          <w:p w14:paraId="48839D7B" w14:textId="77777777" w:rsidR="00D52C4E" w:rsidRPr="001516D9" w:rsidRDefault="00D52C4E">
            <w:pPr>
              <w:autoSpaceDE w:val="0"/>
              <w:autoSpaceDN w:val="0"/>
              <w:adjustRightInd w:val="0"/>
              <w:jc w:val="left"/>
              <w:rPr>
                <w:rFonts w:ascii="Arial" w:hAnsi="Arial" w:cs="Arial"/>
                <w:sz w:val="18"/>
                <w:szCs w:val="18"/>
              </w:rPr>
            </w:pPr>
          </w:p>
        </w:tc>
      </w:tr>
    </w:tbl>
    <w:p w14:paraId="59787BD0" w14:textId="77777777" w:rsidR="00D52C4E" w:rsidRPr="001516D9" w:rsidRDefault="00D52C4E">
      <w:pPr>
        <w:autoSpaceDE w:val="0"/>
        <w:autoSpaceDN w:val="0"/>
        <w:adjustRightInd w:val="0"/>
        <w:jc w:val="left"/>
        <w:rPr>
          <w:rFonts w:ascii="Arial" w:hAnsi="Arial" w:cs="Arial"/>
          <w:sz w:val="18"/>
          <w:szCs w:val="18"/>
        </w:rPr>
      </w:pPr>
    </w:p>
    <w:p w14:paraId="7E32C52F"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007975B6" w:rsidRPr="001516D9">
        <w:rPr>
          <w:rFonts w:ascii="Arial" w:hAnsi="Arial" w:cs="Arial"/>
          <w:sz w:val="18"/>
          <w:szCs w:val="18"/>
        </w:rPr>
        <w:tab/>
      </w:r>
      <w:r w:rsidR="00B235E6" w:rsidRPr="001516D9">
        <w:rPr>
          <w:rFonts w:ascii="Arial" w:hAnsi="Arial" w:cs="Arial"/>
          <w:sz w:val="18"/>
          <w:szCs w:val="18"/>
        </w:rPr>
        <w:tab/>
      </w:r>
      <w:r w:rsidR="000C532F" w:rsidRPr="001516D9">
        <w:rPr>
          <w:rFonts w:ascii="Arial" w:hAnsi="Arial" w:cs="Arial"/>
          <w:sz w:val="18"/>
          <w:szCs w:val="18"/>
        </w:rPr>
        <w:t xml:space="preserve">   </w:t>
      </w:r>
      <w:r w:rsidRPr="001516D9">
        <w:rPr>
          <w:rFonts w:ascii="Arial" w:hAnsi="Arial" w:cs="Arial"/>
          <w:sz w:val="18"/>
          <w:szCs w:val="18"/>
        </w:rPr>
        <w:t>State</w:t>
      </w:r>
      <w:r w:rsidRPr="001516D9">
        <w:rPr>
          <w:rFonts w:ascii="Arial" w:hAnsi="Arial" w:cs="Arial"/>
          <w:sz w:val="18"/>
          <w:szCs w:val="18"/>
        </w:rPr>
        <w:tab/>
      </w:r>
      <w:r w:rsidRPr="001516D9">
        <w:rPr>
          <w:rFonts w:ascii="Arial" w:hAnsi="Arial" w:cs="Arial"/>
          <w:sz w:val="18"/>
          <w:szCs w:val="18"/>
        </w:rPr>
        <w:tab/>
      </w:r>
      <w:r w:rsidR="00B235E6" w:rsidRPr="001516D9">
        <w:rPr>
          <w:rFonts w:ascii="Arial" w:hAnsi="Arial" w:cs="Arial"/>
          <w:sz w:val="18"/>
          <w:szCs w:val="18"/>
        </w:rPr>
        <w:tab/>
        <w:t xml:space="preserve">        </w:t>
      </w:r>
      <w:r w:rsidR="000C532F" w:rsidRPr="001516D9">
        <w:rPr>
          <w:rFonts w:ascii="Arial" w:hAnsi="Arial" w:cs="Arial"/>
          <w:sz w:val="18"/>
          <w:szCs w:val="18"/>
        </w:rPr>
        <w:t xml:space="preserve"> </w:t>
      </w:r>
      <w:r w:rsidR="000C532F" w:rsidRPr="001516D9">
        <w:rPr>
          <w:rFonts w:ascii="Arial" w:hAnsi="Arial" w:cs="Arial"/>
          <w:sz w:val="18"/>
          <w:szCs w:val="18"/>
        </w:rPr>
        <w:tab/>
        <w:t xml:space="preserve">         </w:t>
      </w:r>
      <w:r w:rsidRPr="001516D9">
        <w:rPr>
          <w:rFonts w:ascii="Arial" w:hAnsi="Arial" w:cs="Arial"/>
          <w:sz w:val="18"/>
          <w:szCs w:val="18"/>
        </w:rPr>
        <w:t>Zip Code</w:t>
      </w:r>
    </w:p>
    <w:tbl>
      <w:tblPr>
        <w:tblW w:w="9468" w:type="dxa"/>
        <w:tblLayout w:type="fixed"/>
        <w:tblLook w:val="0000" w:firstRow="0" w:lastRow="0" w:firstColumn="0" w:lastColumn="0" w:noHBand="0" w:noVBand="0"/>
      </w:tblPr>
      <w:tblGrid>
        <w:gridCol w:w="4248"/>
        <w:gridCol w:w="236"/>
        <w:gridCol w:w="2644"/>
        <w:gridCol w:w="540"/>
        <w:gridCol w:w="1800"/>
      </w:tblGrid>
      <w:tr w:rsidR="00D52C4E" w:rsidRPr="001516D9" w14:paraId="54B5BF04" w14:textId="77777777" w:rsidTr="00831CF5">
        <w:tc>
          <w:tcPr>
            <w:tcW w:w="4248" w:type="dxa"/>
            <w:tcBorders>
              <w:top w:val="single" w:sz="4" w:space="0" w:color="auto"/>
              <w:left w:val="single" w:sz="4" w:space="0" w:color="auto"/>
              <w:bottom w:val="single" w:sz="4" w:space="0" w:color="auto"/>
              <w:right w:val="single" w:sz="4" w:space="0" w:color="auto"/>
            </w:tcBorders>
          </w:tcPr>
          <w:p w14:paraId="7CC3881E"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bookmarkStart w:id="34" w:name="Text40"/>
            <w:bookmarkStart w:id="35" w:name="Text41"/>
            <w:bookmarkStart w:id="36" w:name="Text42"/>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4"/>
          </w:p>
          <w:p w14:paraId="7449E467" w14:textId="77777777" w:rsidR="00D52C4E" w:rsidRPr="001516D9" w:rsidRDefault="00D52C4E">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51CC26D9" w14:textId="77777777" w:rsidR="00D52C4E" w:rsidRPr="001516D9" w:rsidRDefault="00D52C4E">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1FFB2E2C"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5"/>
          </w:p>
        </w:tc>
        <w:tc>
          <w:tcPr>
            <w:tcW w:w="540" w:type="dxa"/>
            <w:tcBorders>
              <w:left w:val="single" w:sz="4" w:space="0" w:color="auto"/>
              <w:right w:val="single" w:sz="4" w:space="0" w:color="auto"/>
            </w:tcBorders>
          </w:tcPr>
          <w:p w14:paraId="02271193" w14:textId="77777777" w:rsidR="00D52C4E" w:rsidRPr="001516D9" w:rsidRDefault="00D52C4E">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2FD9E1BC"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6"/>
          </w:p>
        </w:tc>
      </w:tr>
    </w:tbl>
    <w:p w14:paraId="5B6DE580" w14:textId="77777777" w:rsidR="00D52C4E" w:rsidRPr="001516D9" w:rsidRDefault="00D52C4E">
      <w:pPr>
        <w:autoSpaceDE w:val="0"/>
        <w:autoSpaceDN w:val="0"/>
        <w:adjustRightInd w:val="0"/>
        <w:jc w:val="left"/>
        <w:rPr>
          <w:rFonts w:ascii="Arial" w:hAnsi="Arial" w:cs="Arial"/>
          <w:sz w:val="18"/>
          <w:szCs w:val="18"/>
        </w:rPr>
      </w:pPr>
    </w:p>
    <w:p w14:paraId="220A52AB"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3603EAE2" w14:textId="77777777" w:rsidTr="008550AD">
        <w:trPr>
          <w:trHeight w:val="305"/>
        </w:trPr>
        <w:tc>
          <w:tcPr>
            <w:tcW w:w="1908" w:type="dxa"/>
          </w:tcPr>
          <w:p w14:paraId="01122492"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30119C3A"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2EA336D6"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467B85F2"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0BCE8114"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0C3A8422"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3BEBB1BE"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5C0E9200"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4F56B49F" w14:textId="77777777" w:rsidR="00CA3746" w:rsidRPr="001516D9" w:rsidRDefault="00D52C4E" w:rsidP="00884426">
      <w:pPr>
        <w:pStyle w:val="Heading2"/>
        <w:numPr>
          <w:ilvl w:val="1"/>
          <w:numId w:val="16"/>
        </w:numPr>
        <w:spacing w:before="0"/>
        <w:rPr>
          <w:rFonts w:ascii="Arial" w:hAnsi="Arial" w:cs="Arial"/>
          <w:sz w:val="24"/>
          <w:szCs w:val="24"/>
        </w:rPr>
      </w:pPr>
      <w:r w:rsidRPr="001516D9">
        <w:rPr>
          <w:rFonts w:ascii="Arial" w:hAnsi="Arial" w:cs="Arial"/>
          <w:szCs w:val="24"/>
        </w:rPr>
        <w:br w:type="page"/>
      </w:r>
      <w:r w:rsidR="00CA3746" w:rsidRPr="001516D9">
        <w:rPr>
          <w:rFonts w:ascii="Arial" w:hAnsi="Arial" w:cs="Arial"/>
          <w:sz w:val="24"/>
          <w:szCs w:val="24"/>
        </w:rPr>
        <w:lastRenderedPageBreak/>
        <w:tab/>
        <w:t xml:space="preserve">General Requirements to Participate in the CBP </w:t>
      </w:r>
    </w:p>
    <w:p w14:paraId="4C5C0D68" w14:textId="77777777" w:rsidR="00D52C4E" w:rsidRPr="001516D9" w:rsidRDefault="003F20F7" w:rsidP="003206A1">
      <w:pPr>
        <w:pStyle w:val="BodyText"/>
        <w:spacing w:after="120" w:line="240" w:lineRule="auto"/>
        <w:ind w:left="1080" w:hanging="360"/>
        <w:rPr>
          <w:rFonts w:ascii="Arial" w:hAnsi="Arial" w:cs="Arial"/>
          <w:bCs/>
          <w:szCs w:val="24"/>
        </w:rPr>
      </w:pPr>
      <w:r w:rsidRPr="001516D9">
        <w:rPr>
          <w:rFonts w:ascii="Arial" w:hAnsi="Arial" w:cs="Arial"/>
          <w:bCs/>
          <w:szCs w:val="24"/>
        </w:rPr>
        <w:t>1.</w:t>
      </w:r>
      <w:r w:rsidRPr="001516D9">
        <w:rPr>
          <w:rFonts w:ascii="Arial" w:hAnsi="Arial" w:cs="Arial"/>
          <w:b/>
          <w:bCs/>
          <w:szCs w:val="24"/>
        </w:rPr>
        <w:t xml:space="preserve"> </w:t>
      </w:r>
      <w:r w:rsidR="00D52C4E" w:rsidRPr="001516D9">
        <w:rPr>
          <w:rFonts w:ascii="Arial" w:hAnsi="Arial" w:cs="Arial"/>
          <w:bCs/>
          <w:szCs w:val="24"/>
        </w:rPr>
        <w:t xml:space="preserve">If </w:t>
      </w:r>
      <w:r w:rsidR="005E06F6" w:rsidRPr="001516D9">
        <w:rPr>
          <w:rFonts w:ascii="Arial" w:hAnsi="Arial" w:cs="Arial"/>
          <w:bCs/>
          <w:szCs w:val="24"/>
        </w:rPr>
        <w:t>the</w:t>
      </w:r>
      <w:r w:rsidR="006C5C65" w:rsidRPr="001516D9">
        <w:rPr>
          <w:rFonts w:ascii="Arial" w:hAnsi="Arial" w:cs="Arial"/>
          <w:bCs/>
          <w:szCs w:val="24"/>
        </w:rPr>
        <w:t xml:space="preserve"> </w:t>
      </w:r>
      <w:r w:rsidR="00DD2697" w:rsidRPr="001516D9">
        <w:rPr>
          <w:rFonts w:ascii="Arial" w:hAnsi="Arial" w:cs="Arial"/>
          <w:bCs/>
          <w:szCs w:val="24"/>
        </w:rPr>
        <w:t>Applicant</w:t>
      </w:r>
      <w:r w:rsidR="00D52C4E" w:rsidRPr="001516D9">
        <w:rPr>
          <w:rFonts w:ascii="Arial" w:hAnsi="Arial" w:cs="Arial"/>
          <w:bCs/>
          <w:szCs w:val="24"/>
        </w:rPr>
        <w:t xml:space="preserve"> already</w:t>
      </w:r>
      <w:r w:rsidRPr="001516D9">
        <w:rPr>
          <w:rFonts w:ascii="Arial" w:hAnsi="Arial" w:cs="Arial"/>
          <w:bCs/>
          <w:szCs w:val="24"/>
        </w:rPr>
        <w:t xml:space="preserve"> </w:t>
      </w:r>
      <w:r w:rsidR="005E06F6" w:rsidRPr="001516D9">
        <w:rPr>
          <w:rFonts w:ascii="Arial" w:hAnsi="Arial" w:cs="Arial"/>
          <w:bCs/>
          <w:szCs w:val="24"/>
        </w:rPr>
        <w:t xml:space="preserve">is </w:t>
      </w:r>
      <w:r w:rsidRPr="001516D9">
        <w:rPr>
          <w:rFonts w:ascii="Arial" w:hAnsi="Arial" w:cs="Arial"/>
          <w:bCs/>
          <w:szCs w:val="24"/>
        </w:rPr>
        <w:t xml:space="preserve">a </w:t>
      </w:r>
      <w:r w:rsidR="00E7770A">
        <w:rPr>
          <w:rFonts w:ascii="Arial" w:hAnsi="Arial" w:cs="Arial"/>
          <w:bCs/>
          <w:szCs w:val="24"/>
        </w:rPr>
        <w:t>t</w:t>
      </w:r>
      <w:r w:rsidRPr="001516D9">
        <w:rPr>
          <w:rFonts w:ascii="Arial" w:hAnsi="Arial" w:cs="Arial"/>
          <w:bCs/>
          <w:szCs w:val="24"/>
        </w:rPr>
        <w:t xml:space="preserve">ransmission </w:t>
      </w:r>
      <w:r w:rsidR="00E7770A">
        <w:rPr>
          <w:rFonts w:ascii="Arial" w:hAnsi="Arial" w:cs="Arial"/>
          <w:bCs/>
          <w:szCs w:val="24"/>
        </w:rPr>
        <w:t>c</w:t>
      </w:r>
      <w:r w:rsidRPr="001516D9">
        <w:rPr>
          <w:rFonts w:ascii="Arial" w:hAnsi="Arial" w:cs="Arial"/>
          <w:bCs/>
          <w:szCs w:val="24"/>
        </w:rPr>
        <w:t xml:space="preserve">ustomer of </w:t>
      </w:r>
      <w:r w:rsidR="0087381F" w:rsidRPr="001516D9">
        <w:rPr>
          <w:rFonts w:ascii="Arial" w:hAnsi="Arial" w:cs="Arial"/>
          <w:bCs/>
          <w:szCs w:val="24"/>
        </w:rPr>
        <w:t>PJM</w:t>
      </w:r>
      <w:r w:rsidRPr="001516D9">
        <w:rPr>
          <w:rFonts w:ascii="Arial" w:hAnsi="Arial" w:cs="Arial"/>
          <w:bCs/>
          <w:szCs w:val="24"/>
        </w:rPr>
        <w:t xml:space="preserve"> who has executed the </w:t>
      </w:r>
      <w:r w:rsidR="00E55DDF" w:rsidRPr="001516D9">
        <w:rPr>
          <w:rFonts w:ascii="Arial" w:hAnsi="Arial" w:cs="Arial"/>
          <w:bCs/>
          <w:szCs w:val="24"/>
        </w:rPr>
        <w:t xml:space="preserve">applicable </w:t>
      </w:r>
      <w:r w:rsidR="00E55DDF" w:rsidRPr="001516D9">
        <w:rPr>
          <w:rFonts w:ascii="Arial" w:hAnsi="Arial" w:cs="Arial"/>
          <w:szCs w:val="24"/>
        </w:rPr>
        <w:t>PJM Agreements</w:t>
      </w:r>
      <w:r w:rsidR="00E55DDF" w:rsidRPr="001516D9" w:rsidDel="00E55DDF">
        <w:rPr>
          <w:rFonts w:ascii="Arial" w:hAnsi="Arial" w:cs="Arial"/>
          <w:szCs w:val="24"/>
        </w:rPr>
        <w:t xml:space="preserve"> </w:t>
      </w:r>
      <w:r w:rsidR="00E55DDF" w:rsidRPr="001516D9">
        <w:rPr>
          <w:rFonts w:ascii="Arial" w:hAnsi="Arial" w:cs="Arial"/>
          <w:szCs w:val="24"/>
        </w:rPr>
        <w:t xml:space="preserve">as that term is defined in the </w:t>
      </w:r>
      <w:r w:rsidR="000F69BB" w:rsidRPr="001516D9">
        <w:rPr>
          <w:rFonts w:ascii="Arial" w:hAnsi="Arial" w:cs="Arial"/>
          <w:szCs w:val="24"/>
        </w:rPr>
        <w:t>Master SSO Supply Agreement</w:t>
      </w:r>
      <w:r w:rsidR="00F07B0A" w:rsidRPr="001516D9">
        <w:rPr>
          <w:rFonts w:ascii="Arial" w:hAnsi="Arial" w:cs="Arial"/>
          <w:szCs w:val="24"/>
        </w:rPr>
        <w:t xml:space="preserve">, </w:t>
      </w:r>
      <w:r w:rsidRPr="001516D9">
        <w:rPr>
          <w:rFonts w:ascii="Arial" w:hAnsi="Arial" w:cs="Arial"/>
          <w:bCs/>
          <w:szCs w:val="24"/>
        </w:rPr>
        <w:t xml:space="preserve">please check </w:t>
      </w:r>
      <w:r w:rsidRPr="001516D9">
        <w:rPr>
          <w:rFonts w:ascii="Arial" w:hAnsi="Arial" w:cs="Arial"/>
          <w:bCs/>
          <w:szCs w:val="24"/>
        </w:rPr>
        <w:fldChar w:fldCharType="begin">
          <w:ffData>
            <w:name w:val="Check8"/>
            <w:enabled/>
            <w:calcOnExit w:val="0"/>
            <w:checkBox>
              <w:sizeAuto/>
              <w:default w:val="0"/>
            </w:checkBox>
          </w:ffData>
        </w:fldChar>
      </w:r>
      <w:r w:rsidRPr="001516D9">
        <w:rPr>
          <w:rFonts w:ascii="Arial" w:hAnsi="Arial" w:cs="Arial"/>
          <w:bCs/>
          <w:szCs w:val="24"/>
        </w:rPr>
        <w:instrText xml:space="preserve"> FORMCHECKBOX </w:instrText>
      </w:r>
      <w:r w:rsidR="008E3963">
        <w:rPr>
          <w:rFonts w:ascii="Arial" w:hAnsi="Arial" w:cs="Arial"/>
          <w:bCs/>
          <w:szCs w:val="24"/>
        </w:rPr>
      </w:r>
      <w:r w:rsidR="008E3963">
        <w:rPr>
          <w:rFonts w:ascii="Arial" w:hAnsi="Arial" w:cs="Arial"/>
          <w:bCs/>
          <w:szCs w:val="24"/>
        </w:rPr>
        <w:fldChar w:fldCharType="separate"/>
      </w:r>
      <w:r w:rsidRPr="001516D9">
        <w:rPr>
          <w:rFonts w:ascii="Arial" w:hAnsi="Arial" w:cs="Arial"/>
          <w:bCs/>
          <w:szCs w:val="24"/>
        </w:rPr>
        <w:fldChar w:fldCharType="end"/>
      </w:r>
      <w:r w:rsidRPr="001516D9">
        <w:rPr>
          <w:rFonts w:ascii="Arial" w:hAnsi="Arial" w:cs="Arial"/>
          <w:bCs/>
          <w:szCs w:val="24"/>
        </w:rPr>
        <w:t xml:space="preserve"> and </w:t>
      </w:r>
      <w:r w:rsidR="005E06F6" w:rsidRPr="001516D9">
        <w:rPr>
          <w:rFonts w:ascii="Arial" w:hAnsi="Arial" w:cs="Arial"/>
          <w:bCs/>
          <w:szCs w:val="24"/>
        </w:rPr>
        <w:t xml:space="preserve">please </w:t>
      </w:r>
      <w:r w:rsidRPr="001516D9">
        <w:rPr>
          <w:rFonts w:ascii="Arial" w:hAnsi="Arial" w:cs="Arial"/>
          <w:bCs/>
          <w:szCs w:val="24"/>
        </w:rPr>
        <w:t xml:space="preserve">provide a copy of the signature page of </w:t>
      </w:r>
      <w:r w:rsidR="00795562" w:rsidRPr="001516D9">
        <w:rPr>
          <w:rFonts w:ascii="Arial" w:hAnsi="Arial" w:cs="Arial"/>
          <w:bCs/>
          <w:szCs w:val="24"/>
        </w:rPr>
        <w:t>the</w:t>
      </w:r>
      <w:r w:rsidRPr="001516D9">
        <w:rPr>
          <w:rFonts w:ascii="Arial" w:hAnsi="Arial" w:cs="Arial"/>
          <w:bCs/>
          <w:szCs w:val="24"/>
        </w:rPr>
        <w:t xml:space="preserve"> </w:t>
      </w:r>
      <w:r w:rsidR="00E55DDF" w:rsidRPr="001516D9">
        <w:rPr>
          <w:rFonts w:ascii="Arial" w:hAnsi="Arial" w:cs="Arial"/>
          <w:szCs w:val="24"/>
        </w:rPr>
        <w:t>PJM Agreements</w:t>
      </w:r>
      <w:r w:rsidRPr="001516D9">
        <w:rPr>
          <w:rFonts w:ascii="Arial" w:hAnsi="Arial" w:cs="Arial"/>
          <w:bCs/>
          <w:szCs w:val="24"/>
        </w:rPr>
        <w:t>.</w:t>
      </w:r>
    </w:p>
    <w:p w14:paraId="027B19DD" w14:textId="77777777" w:rsidR="00D52C4E" w:rsidRPr="001516D9" w:rsidRDefault="00D52C4E" w:rsidP="003206A1">
      <w:pPr>
        <w:pStyle w:val="BodyText"/>
        <w:keepNext/>
        <w:keepLines/>
        <w:spacing w:before="120" w:after="120" w:line="240" w:lineRule="auto"/>
        <w:ind w:left="1080" w:firstLine="0"/>
        <w:rPr>
          <w:rFonts w:ascii="Arial" w:hAnsi="Arial" w:cs="Arial"/>
          <w:szCs w:val="24"/>
        </w:rPr>
      </w:pPr>
      <w:r w:rsidRPr="001516D9">
        <w:rPr>
          <w:rFonts w:ascii="Arial" w:hAnsi="Arial" w:cs="Arial"/>
          <w:szCs w:val="24"/>
        </w:rPr>
        <w:t>Otherwise,</w:t>
      </w:r>
      <w:r w:rsidRPr="001516D9">
        <w:rPr>
          <w:rFonts w:ascii="Arial" w:hAnsi="Arial" w:cs="Arial"/>
          <w:b/>
          <w:szCs w:val="24"/>
        </w:rPr>
        <w:t xml:space="preserve"> </w:t>
      </w:r>
      <w:r w:rsidRPr="001516D9">
        <w:rPr>
          <w:rFonts w:ascii="Arial" w:hAnsi="Arial" w:cs="Arial"/>
          <w:szCs w:val="24"/>
        </w:rPr>
        <w:t>please certify that there exist no known</w:t>
      </w:r>
      <w:r w:rsidR="0043014A" w:rsidRPr="001516D9">
        <w:rPr>
          <w:rFonts w:ascii="Arial" w:hAnsi="Arial" w:cs="Arial"/>
          <w:szCs w:val="24"/>
        </w:rPr>
        <w:t xml:space="preserve"> impediments for the</w:t>
      </w:r>
      <w:r w:rsidR="006C5C65" w:rsidRPr="001516D9">
        <w:rPr>
          <w:rFonts w:ascii="Arial" w:hAnsi="Arial" w:cs="Arial"/>
          <w:szCs w:val="24"/>
        </w:rPr>
        <w:t xml:space="preserve"> </w:t>
      </w:r>
      <w:r w:rsidR="00DD2697" w:rsidRPr="001516D9">
        <w:rPr>
          <w:rFonts w:ascii="Arial" w:hAnsi="Arial" w:cs="Arial"/>
          <w:szCs w:val="24"/>
        </w:rPr>
        <w:t>Applicant</w:t>
      </w:r>
      <w:r w:rsidR="0043014A" w:rsidRPr="001516D9">
        <w:rPr>
          <w:rFonts w:ascii="Arial" w:hAnsi="Arial" w:cs="Arial"/>
          <w:szCs w:val="24"/>
        </w:rPr>
        <w:t xml:space="preserve"> </w:t>
      </w:r>
      <w:r w:rsidR="003F20F7" w:rsidRPr="001516D9">
        <w:rPr>
          <w:rFonts w:ascii="Arial" w:hAnsi="Arial" w:cs="Arial"/>
          <w:szCs w:val="24"/>
        </w:rPr>
        <w:t xml:space="preserve">to </w:t>
      </w:r>
      <w:r w:rsidR="00795562" w:rsidRPr="001516D9">
        <w:rPr>
          <w:rFonts w:ascii="Arial" w:hAnsi="Arial" w:cs="Arial"/>
          <w:szCs w:val="24"/>
        </w:rPr>
        <w:t xml:space="preserve">execute </w:t>
      </w:r>
      <w:r w:rsidR="001618DF" w:rsidRPr="001516D9">
        <w:rPr>
          <w:rFonts w:ascii="Arial" w:hAnsi="Arial" w:cs="Arial"/>
          <w:szCs w:val="24"/>
        </w:rPr>
        <w:t xml:space="preserve">the </w:t>
      </w:r>
      <w:r w:rsidR="00E55DDF" w:rsidRPr="001516D9">
        <w:rPr>
          <w:rFonts w:ascii="Arial" w:hAnsi="Arial" w:cs="Arial"/>
          <w:bCs/>
          <w:szCs w:val="24"/>
        </w:rPr>
        <w:t xml:space="preserve">applicable </w:t>
      </w:r>
      <w:r w:rsidR="00E55DDF" w:rsidRPr="001516D9">
        <w:rPr>
          <w:rFonts w:ascii="Arial" w:hAnsi="Arial" w:cs="Arial"/>
          <w:szCs w:val="24"/>
        </w:rPr>
        <w:t>PJM Agreements</w:t>
      </w:r>
      <w:r w:rsidR="00B52AFE" w:rsidRPr="001516D9">
        <w:rPr>
          <w:rFonts w:ascii="Arial" w:hAnsi="Arial" w:cs="Arial"/>
          <w:szCs w:val="24"/>
        </w:rPr>
        <w:t xml:space="preserve"> </w:t>
      </w:r>
      <w:r w:rsidRPr="001516D9">
        <w:rPr>
          <w:rFonts w:ascii="Arial" w:hAnsi="Arial" w:cs="Arial"/>
          <w:szCs w:val="24"/>
        </w:rPr>
        <w:t>prior to the start of the supply period.</w:t>
      </w:r>
    </w:p>
    <w:p w14:paraId="479BE6E9" w14:textId="77777777" w:rsidR="00D52C4E" w:rsidRPr="001516D9" w:rsidRDefault="00D52C4E" w:rsidP="00DD6568">
      <w:pPr>
        <w:pStyle w:val="BodyText"/>
        <w:keepNext/>
        <w:keepLines/>
        <w:spacing w:before="120" w:after="0" w:line="240" w:lineRule="auto"/>
        <w:ind w:left="1080"/>
        <w:rPr>
          <w:rFonts w:ascii="Arial" w:hAnsi="Arial" w:cs="Arial"/>
          <w:szCs w:val="24"/>
        </w:rPr>
      </w:pPr>
      <w:r w:rsidRPr="001516D9">
        <w:rPr>
          <w:rFonts w:ascii="Arial" w:hAnsi="Arial" w:cs="Arial"/>
          <w:szCs w:val="24"/>
        </w:rPr>
        <w:t>____________________________</w:t>
      </w:r>
      <w:r w:rsidR="00805864" w:rsidRPr="001516D9">
        <w:rPr>
          <w:rFonts w:ascii="Arial" w:hAnsi="Arial" w:cs="Arial"/>
          <w:szCs w:val="24"/>
        </w:rPr>
        <w:t>_</w:t>
      </w:r>
      <w:r w:rsidRPr="001516D9">
        <w:rPr>
          <w:rFonts w:ascii="Arial" w:hAnsi="Arial" w:cs="Arial"/>
          <w:szCs w:val="24"/>
        </w:rPr>
        <w:t>__</w:t>
      </w:r>
      <w:r w:rsidRPr="001516D9">
        <w:rPr>
          <w:rFonts w:ascii="Arial" w:hAnsi="Arial" w:cs="Arial"/>
          <w:szCs w:val="24"/>
        </w:rPr>
        <w:tab/>
      </w:r>
      <w:r w:rsidRPr="001516D9">
        <w:rPr>
          <w:rFonts w:ascii="Arial" w:hAnsi="Arial" w:cs="Arial"/>
          <w:szCs w:val="24"/>
        </w:rPr>
        <w:tab/>
        <w:t>__________</w:t>
      </w:r>
    </w:p>
    <w:p w14:paraId="42F65841" w14:textId="77777777" w:rsidR="00D52C4E" w:rsidRPr="001516D9" w:rsidRDefault="00D52C4E" w:rsidP="00DD6568">
      <w:pPr>
        <w:pStyle w:val="BodyText"/>
        <w:spacing w:before="120" w:after="120" w:line="240" w:lineRule="auto"/>
        <w:ind w:left="108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7FA49DC3" w14:textId="77777777" w:rsidR="005A0E94" w:rsidRPr="001516D9" w:rsidRDefault="005A0E94" w:rsidP="00884426">
      <w:pPr>
        <w:pStyle w:val="BodyText"/>
        <w:spacing w:after="0" w:line="240" w:lineRule="auto"/>
        <w:rPr>
          <w:rFonts w:ascii="Arial" w:hAnsi="Arial" w:cs="Arial"/>
          <w:szCs w:val="24"/>
        </w:rPr>
      </w:pPr>
    </w:p>
    <w:p w14:paraId="69452E1C" w14:textId="77777777" w:rsidR="002141D5" w:rsidRPr="001516D9" w:rsidRDefault="002141D5" w:rsidP="00194B2A">
      <w:pPr>
        <w:pStyle w:val="BodyText"/>
        <w:tabs>
          <w:tab w:val="left" w:pos="1080"/>
        </w:tabs>
        <w:spacing w:before="120" w:after="120" w:line="240" w:lineRule="auto"/>
        <w:ind w:left="1080" w:hanging="360"/>
        <w:rPr>
          <w:rFonts w:ascii="Arial" w:hAnsi="Arial" w:cs="Arial"/>
          <w:bCs/>
          <w:szCs w:val="24"/>
        </w:rPr>
      </w:pPr>
      <w:r w:rsidRPr="001516D9">
        <w:rPr>
          <w:rFonts w:ascii="Arial" w:hAnsi="Arial" w:cs="Arial"/>
          <w:szCs w:val="24"/>
        </w:rPr>
        <w:t>2.</w:t>
      </w:r>
      <w:r w:rsidRPr="001516D9">
        <w:rPr>
          <w:rFonts w:ascii="Arial" w:hAnsi="Arial" w:cs="Arial"/>
          <w:b/>
          <w:szCs w:val="24"/>
        </w:rPr>
        <w:t xml:space="preserve"> </w:t>
      </w:r>
      <w:r w:rsidRPr="001516D9">
        <w:rPr>
          <w:rFonts w:ascii="Arial" w:hAnsi="Arial" w:cs="Arial"/>
          <w:szCs w:val="24"/>
        </w:rPr>
        <w:t>If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al</w:t>
      </w:r>
      <w:r w:rsidR="00C94B8D" w:rsidRPr="001516D9">
        <w:rPr>
          <w:rFonts w:ascii="Arial" w:hAnsi="Arial" w:cs="Arial"/>
          <w:szCs w:val="24"/>
        </w:rPr>
        <w:t xml:space="preserve">ready </w:t>
      </w:r>
      <w:r w:rsidR="00AC2CD4" w:rsidRPr="001516D9">
        <w:rPr>
          <w:rFonts w:ascii="Arial" w:hAnsi="Arial" w:cs="Arial"/>
          <w:szCs w:val="24"/>
        </w:rPr>
        <w:t>has</w:t>
      </w:r>
      <w:r w:rsidR="00AC2CD4" w:rsidRPr="001516D9">
        <w:rPr>
          <w:rFonts w:ascii="Arial" w:hAnsi="Arial" w:cs="Arial"/>
          <w:b/>
          <w:szCs w:val="24"/>
        </w:rPr>
        <w:t xml:space="preserve"> </w:t>
      </w:r>
      <w:r w:rsidR="00AC2CD4" w:rsidRPr="001516D9">
        <w:rPr>
          <w:rFonts w:ascii="Arial" w:hAnsi="Arial" w:cs="Arial"/>
          <w:bCs/>
          <w:szCs w:val="24"/>
        </w:rPr>
        <w:t>PJM E</w:t>
      </w:r>
      <w:r w:rsidR="00E42D9F" w:rsidRPr="001516D9">
        <w:rPr>
          <w:rFonts w:ascii="Arial" w:hAnsi="Arial" w:cs="Arial"/>
          <w:bCs/>
          <w:szCs w:val="24"/>
        </w:rPr>
        <w:noBreakHyphen/>
      </w:r>
      <w:r w:rsidR="00AC2CD4" w:rsidRPr="001516D9">
        <w:rPr>
          <w:rFonts w:ascii="Arial" w:hAnsi="Arial" w:cs="Arial"/>
          <w:bCs/>
          <w:szCs w:val="24"/>
        </w:rPr>
        <w:t>Account</w:t>
      </w:r>
      <w:r w:rsidR="00F71334" w:rsidRPr="001516D9">
        <w:rPr>
          <w:rFonts w:ascii="Arial" w:hAnsi="Arial" w:cs="Arial"/>
          <w:bCs/>
          <w:szCs w:val="24"/>
        </w:rPr>
        <w:t xml:space="preserve">s </w:t>
      </w:r>
      <w:r w:rsidR="00F71334" w:rsidRPr="001516D9">
        <w:rPr>
          <w:rFonts w:ascii="Arial" w:hAnsi="Arial" w:cs="Arial"/>
          <w:szCs w:val="24"/>
        </w:rPr>
        <w:t xml:space="preserve">necessary to provide SSO Supply, </w:t>
      </w:r>
      <w:r w:rsidRPr="001516D9">
        <w:rPr>
          <w:rFonts w:ascii="Arial" w:hAnsi="Arial" w:cs="Arial"/>
          <w:bCs/>
          <w:szCs w:val="24"/>
        </w:rPr>
        <w:t xml:space="preserve">please check </w:t>
      </w:r>
      <w:r w:rsidRPr="001516D9">
        <w:rPr>
          <w:rFonts w:ascii="Arial" w:hAnsi="Arial" w:cs="Arial"/>
          <w:bCs/>
          <w:szCs w:val="24"/>
        </w:rPr>
        <w:fldChar w:fldCharType="begin">
          <w:ffData>
            <w:name w:val="Check8"/>
            <w:enabled/>
            <w:calcOnExit w:val="0"/>
            <w:checkBox>
              <w:sizeAuto/>
              <w:default w:val="0"/>
            </w:checkBox>
          </w:ffData>
        </w:fldChar>
      </w:r>
      <w:r w:rsidRPr="001516D9">
        <w:rPr>
          <w:rFonts w:ascii="Arial" w:hAnsi="Arial" w:cs="Arial"/>
          <w:bCs/>
          <w:szCs w:val="24"/>
        </w:rPr>
        <w:instrText xml:space="preserve"> FORMCHECKBOX </w:instrText>
      </w:r>
      <w:r w:rsidR="008E3963">
        <w:rPr>
          <w:rFonts w:ascii="Arial" w:hAnsi="Arial" w:cs="Arial"/>
          <w:bCs/>
          <w:szCs w:val="24"/>
        </w:rPr>
      </w:r>
      <w:r w:rsidR="008E3963">
        <w:rPr>
          <w:rFonts w:ascii="Arial" w:hAnsi="Arial" w:cs="Arial"/>
          <w:bCs/>
          <w:szCs w:val="24"/>
        </w:rPr>
        <w:fldChar w:fldCharType="separate"/>
      </w:r>
      <w:r w:rsidRPr="001516D9">
        <w:rPr>
          <w:rFonts w:ascii="Arial" w:hAnsi="Arial" w:cs="Arial"/>
          <w:bCs/>
          <w:szCs w:val="24"/>
        </w:rPr>
        <w:fldChar w:fldCharType="end"/>
      </w:r>
      <w:r w:rsidRPr="001516D9">
        <w:rPr>
          <w:rFonts w:ascii="Arial" w:hAnsi="Arial" w:cs="Arial"/>
          <w:bCs/>
          <w:szCs w:val="24"/>
        </w:rPr>
        <w:t xml:space="preserve"> and please provide documentation </w:t>
      </w:r>
      <w:r w:rsidR="00C94B8D" w:rsidRPr="001516D9">
        <w:rPr>
          <w:rFonts w:ascii="Arial" w:hAnsi="Arial" w:cs="Arial"/>
          <w:bCs/>
          <w:szCs w:val="24"/>
        </w:rPr>
        <w:t xml:space="preserve">from </w:t>
      </w:r>
      <w:r w:rsidR="00AC2CD4" w:rsidRPr="001516D9">
        <w:rPr>
          <w:rFonts w:ascii="Arial" w:hAnsi="Arial" w:cs="Arial"/>
          <w:bCs/>
          <w:szCs w:val="24"/>
        </w:rPr>
        <w:t>PJM</w:t>
      </w:r>
      <w:r w:rsidR="00C94B8D" w:rsidRPr="001516D9">
        <w:rPr>
          <w:rFonts w:ascii="Arial" w:hAnsi="Arial" w:cs="Arial"/>
          <w:bCs/>
          <w:szCs w:val="24"/>
        </w:rPr>
        <w:t xml:space="preserve"> </w:t>
      </w:r>
      <w:r w:rsidRPr="001516D9">
        <w:rPr>
          <w:rFonts w:ascii="Arial" w:hAnsi="Arial" w:cs="Arial"/>
          <w:bCs/>
          <w:szCs w:val="24"/>
        </w:rPr>
        <w:t>that the</w:t>
      </w:r>
      <w:r w:rsidR="006C5C65" w:rsidRPr="001516D9">
        <w:rPr>
          <w:rFonts w:ascii="Arial" w:hAnsi="Arial" w:cs="Arial"/>
          <w:bCs/>
          <w:szCs w:val="24"/>
        </w:rPr>
        <w:t xml:space="preserve"> </w:t>
      </w:r>
      <w:r w:rsidR="00DD2697" w:rsidRPr="001516D9">
        <w:rPr>
          <w:rFonts w:ascii="Arial" w:hAnsi="Arial" w:cs="Arial"/>
          <w:bCs/>
          <w:szCs w:val="24"/>
        </w:rPr>
        <w:t>Applicant</w:t>
      </w:r>
      <w:r w:rsidRPr="001516D9">
        <w:rPr>
          <w:rFonts w:ascii="Arial" w:hAnsi="Arial" w:cs="Arial"/>
          <w:bCs/>
          <w:szCs w:val="24"/>
        </w:rPr>
        <w:t xml:space="preserve"> </w:t>
      </w:r>
      <w:r w:rsidR="00AC2CD4" w:rsidRPr="001516D9">
        <w:rPr>
          <w:rFonts w:ascii="Arial" w:hAnsi="Arial" w:cs="Arial"/>
          <w:bCs/>
          <w:szCs w:val="24"/>
        </w:rPr>
        <w:t>has a PJM E</w:t>
      </w:r>
      <w:r w:rsidR="00E42D9F" w:rsidRPr="001516D9">
        <w:rPr>
          <w:rFonts w:ascii="Arial" w:hAnsi="Arial" w:cs="Arial"/>
          <w:bCs/>
          <w:szCs w:val="24"/>
        </w:rPr>
        <w:noBreakHyphen/>
      </w:r>
      <w:r w:rsidR="00AC2CD4" w:rsidRPr="001516D9">
        <w:rPr>
          <w:rFonts w:ascii="Arial" w:hAnsi="Arial" w:cs="Arial"/>
          <w:bCs/>
          <w:szCs w:val="24"/>
        </w:rPr>
        <w:t>Account</w:t>
      </w:r>
      <w:r w:rsidR="00F71334" w:rsidRPr="001516D9">
        <w:rPr>
          <w:rFonts w:ascii="Arial" w:hAnsi="Arial" w:cs="Arial"/>
          <w:bCs/>
          <w:szCs w:val="24"/>
        </w:rPr>
        <w:t>.</w:t>
      </w:r>
    </w:p>
    <w:p w14:paraId="1E06D425" w14:textId="77777777" w:rsidR="0043014A" w:rsidRPr="001516D9" w:rsidRDefault="002141D5" w:rsidP="00DD6568">
      <w:pPr>
        <w:pStyle w:val="BodyText"/>
        <w:keepNext/>
        <w:keepLines/>
        <w:spacing w:before="120" w:after="120" w:line="240" w:lineRule="auto"/>
        <w:ind w:left="1080" w:firstLine="0"/>
        <w:rPr>
          <w:rFonts w:ascii="Arial" w:hAnsi="Arial" w:cs="Arial"/>
          <w:szCs w:val="24"/>
        </w:rPr>
      </w:pPr>
      <w:r w:rsidRPr="001516D9">
        <w:rPr>
          <w:rFonts w:ascii="Arial" w:hAnsi="Arial" w:cs="Arial"/>
          <w:szCs w:val="24"/>
        </w:rPr>
        <w:t>Otherwise,</w:t>
      </w:r>
      <w:r w:rsidRPr="001516D9">
        <w:rPr>
          <w:rFonts w:ascii="Arial" w:hAnsi="Arial" w:cs="Arial"/>
          <w:b/>
          <w:szCs w:val="24"/>
        </w:rPr>
        <w:t xml:space="preserve"> </w:t>
      </w:r>
      <w:r w:rsidRPr="001516D9">
        <w:rPr>
          <w:rFonts w:ascii="Arial" w:hAnsi="Arial" w:cs="Arial"/>
          <w:szCs w:val="24"/>
        </w:rPr>
        <w:t>p</w:t>
      </w:r>
      <w:r w:rsidR="0043014A" w:rsidRPr="001516D9">
        <w:rPr>
          <w:rFonts w:ascii="Arial" w:hAnsi="Arial" w:cs="Arial"/>
          <w:szCs w:val="24"/>
        </w:rPr>
        <w:t>lease certify that there exist no known impediments for the</w:t>
      </w:r>
      <w:r w:rsidR="006C5C65" w:rsidRPr="001516D9">
        <w:rPr>
          <w:rFonts w:ascii="Arial" w:hAnsi="Arial" w:cs="Arial"/>
          <w:szCs w:val="24"/>
        </w:rPr>
        <w:t xml:space="preserve"> </w:t>
      </w:r>
      <w:r w:rsidR="00DD2697" w:rsidRPr="001516D9">
        <w:rPr>
          <w:rFonts w:ascii="Arial" w:hAnsi="Arial" w:cs="Arial"/>
          <w:szCs w:val="24"/>
        </w:rPr>
        <w:t>Applicant</w:t>
      </w:r>
      <w:r w:rsidR="0022348E" w:rsidRPr="001516D9">
        <w:rPr>
          <w:rFonts w:ascii="Arial" w:hAnsi="Arial" w:cs="Arial"/>
          <w:szCs w:val="24"/>
        </w:rPr>
        <w:t xml:space="preserve"> to</w:t>
      </w:r>
      <w:r w:rsidR="0043014A" w:rsidRPr="001516D9">
        <w:rPr>
          <w:rFonts w:ascii="Arial" w:hAnsi="Arial" w:cs="Arial"/>
          <w:szCs w:val="24"/>
        </w:rPr>
        <w:t xml:space="preserve"> </w:t>
      </w:r>
      <w:r w:rsidR="00AC2CD4" w:rsidRPr="001516D9">
        <w:rPr>
          <w:rFonts w:ascii="Arial" w:hAnsi="Arial" w:cs="Arial"/>
          <w:szCs w:val="24"/>
        </w:rPr>
        <w:t>establish</w:t>
      </w:r>
      <w:r w:rsidR="00F71334" w:rsidRPr="001516D9">
        <w:rPr>
          <w:rFonts w:ascii="Arial" w:hAnsi="Arial" w:cs="Arial"/>
          <w:szCs w:val="24"/>
        </w:rPr>
        <w:t xml:space="preserve"> any PJM E</w:t>
      </w:r>
      <w:r w:rsidR="00E42D9F" w:rsidRPr="001516D9">
        <w:rPr>
          <w:rFonts w:ascii="Arial" w:hAnsi="Arial" w:cs="Arial"/>
          <w:szCs w:val="24"/>
        </w:rPr>
        <w:noBreakHyphen/>
      </w:r>
      <w:r w:rsidR="00F71334" w:rsidRPr="001516D9">
        <w:rPr>
          <w:rFonts w:ascii="Arial" w:hAnsi="Arial" w:cs="Arial"/>
          <w:szCs w:val="24"/>
        </w:rPr>
        <w:t>Accounts necessary to provide SSO Supply and execute the PJM E</w:t>
      </w:r>
      <w:r w:rsidR="00E42D9F" w:rsidRPr="001516D9">
        <w:rPr>
          <w:rFonts w:ascii="Arial" w:hAnsi="Arial" w:cs="Arial"/>
          <w:szCs w:val="24"/>
        </w:rPr>
        <w:noBreakHyphen/>
      </w:r>
      <w:r w:rsidR="00F71334" w:rsidRPr="001516D9">
        <w:rPr>
          <w:rFonts w:ascii="Arial" w:hAnsi="Arial" w:cs="Arial"/>
          <w:szCs w:val="24"/>
        </w:rPr>
        <w:t>Account contract(s) for the supply period</w:t>
      </w:r>
      <w:r w:rsidR="00AC2CD4" w:rsidRPr="001516D9">
        <w:rPr>
          <w:rFonts w:ascii="Arial" w:hAnsi="Arial" w:cs="Arial"/>
          <w:szCs w:val="24"/>
        </w:rPr>
        <w:t xml:space="preserve"> </w:t>
      </w:r>
      <w:r w:rsidR="00C244F4" w:rsidRPr="001516D9">
        <w:rPr>
          <w:rFonts w:ascii="Arial" w:hAnsi="Arial" w:cs="Arial"/>
          <w:szCs w:val="24"/>
        </w:rPr>
        <w:t>by the start of the supply period</w:t>
      </w:r>
      <w:r w:rsidR="0043014A" w:rsidRPr="001516D9">
        <w:rPr>
          <w:rFonts w:ascii="Arial" w:hAnsi="Arial" w:cs="Arial"/>
          <w:szCs w:val="24"/>
        </w:rPr>
        <w:t xml:space="preserve">.  </w:t>
      </w:r>
    </w:p>
    <w:p w14:paraId="07055F78" w14:textId="77777777" w:rsidR="005A3497" w:rsidRPr="001516D9" w:rsidRDefault="005A3497" w:rsidP="00DD6568">
      <w:pPr>
        <w:pStyle w:val="BodyText"/>
        <w:keepNext/>
        <w:keepLines/>
        <w:spacing w:before="120" w:after="0" w:line="240" w:lineRule="auto"/>
        <w:ind w:left="1080"/>
        <w:rPr>
          <w:rFonts w:ascii="Arial" w:hAnsi="Arial" w:cs="Arial"/>
          <w:szCs w:val="24"/>
        </w:rPr>
      </w:pPr>
      <w:r w:rsidRPr="001516D9">
        <w:rPr>
          <w:rFonts w:ascii="Arial" w:hAnsi="Arial" w:cs="Arial"/>
          <w:szCs w:val="24"/>
        </w:rPr>
        <w:t>____________________________</w:t>
      </w:r>
      <w:r w:rsidR="00805864" w:rsidRPr="001516D9">
        <w:rPr>
          <w:rFonts w:ascii="Arial" w:hAnsi="Arial" w:cs="Arial"/>
          <w:szCs w:val="24"/>
        </w:rPr>
        <w:t>___</w:t>
      </w:r>
      <w:r w:rsidR="00805864" w:rsidRPr="001516D9">
        <w:rPr>
          <w:rFonts w:ascii="Arial" w:hAnsi="Arial" w:cs="Arial"/>
          <w:szCs w:val="24"/>
        </w:rPr>
        <w:tab/>
      </w:r>
      <w:r w:rsidR="00805864" w:rsidRPr="001516D9">
        <w:rPr>
          <w:rFonts w:ascii="Arial" w:hAnsi="Arial" w:cs="Arial"/>
          <w:szCs w:val="24"/>
        </w:rPr>
        <w:tab/>
      </w:r>
      <w:r w:rsidRPr="001516D9">
        <w:rPr>
          <w:rFonts w:ascii="Arial" w:hAnsi="Arial" w:cs="Arial"/>
          <w:szCs w:val="24"/>
        </w:rPr>
        <w:t>__________</w:t>
      </w:r>
    </w:p>
    <w:p w14:paraId="742C31C4" w14:textId="77777777" w:rsidR="005A3497" w:rsidRPr="001516D9" w:rsidRDefault="005A3497" w:rsidP="00DD6568">
      <w:pPr>
        <w:pStyle w:val="BodyText"/>
        <w:spacing w:before="120" w:after="120" w:line="240" w:lineRule="auto"/>
        <w:ind w:left="108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5E7E2EBA" w14:textId="77777777" w:rsidR="00DD6568" w:rsidRPr="001516D9" w:rsidRDefault="00DD6568" w:rsidP="00884426">
      <w:pPr>
        <w:pStyle w:val="BodyText"/>
        <w:spacing w:after="0" w:line="240" w:lineRule="auto"/>
        <w:ind w:left="1080"/>
        <w:rPr>
          <w:rFonts w:ascii="Arial" w:hAnsi="Arial" w:cs="Arial"/>
          <w:szCs w:val="24"/>
        </w:rPr>
      </w:pPr>
    </w:p>
    <w:p w14:paraId="29D37F98" w14:textId="77777777" w:rsidR="00AC2CD4" w:rsidRPr="001516D9" w:rsidRDefault="00FF659A" w:rsidP="00DD6568">
      <w:pPr>
        <w:pStyle w:val="BodyText"/>
        <w:keepNext/>
        <w:keepLines/>
        <w:spacing w:before="120" w:after="120" w:line="240" w:lineRule="auto"/>
        <w:ind w:left="1080" w:hanging="360"/>
        <w:rPr>
          <w:rFonts w:ascii="Arial" w:hAnsi="Arial" w:cs="Arial"/>
          <w:bCs/>
          <w:szCs w:val="24"/>
        </w:rPr>
      </w:pPr>
      <w:r w:rsidRPr="001516D9">
        <w:rPr>
          <w:rFonts w:ascii="Arial" w:hAnsi="Arial" w:cs="Arial"/>
          <w:szCs w:val="24"/>
        </w:rPr>
        <w:t>3</w:t>
      </w:r>
      <w:r w:rsidR="00AC2CD4" w:rsidRPr="001516D9">
        <w:rPr>
          <w:rFonts w:ascii="Arial" w:hAnsi="Arial" w:cs="Arial"/>
          <w:szCs w:val="24"/>
        </w:rPr>
        <w:t>.</w:t>
      </w:r>
      <w:r w:rsidR="00AC2CD4" w:rsidRPr="001516D9">
        <w:rPr>
          <w:rFonts w:ascii="Arial" w:hAnsi="Arial" w:cs="Arial"/>
          <w:b/>
          <w:szCs w:val="24"/>
        </w:rPr>
        <w:t xml:space="preserve"> </w:t>
      </w:r>
      <w:r w:rsidR="00AC2CD4" w:rsidRPr="001516D9">
        <w:rPr>
          <w:rFonts w:ascii="Arial" w:hAnsi="Arial" w:cs="Arial"/>
          <w:szCs w:val="24"/>
        </w:rPr>
        <w:t xml:space="preserve">If the Applicant already </w:t>
      </w:r>
      <w:r w:rsidRPr="001516D9">
        <w:rPr>
          <w:rFonts w:ascii="Arial" w:hAnsi="Arial" w:cs="Arial"/>
          <w:szCs w:val="24"/>
        </w:rPr>
        <w:t>is a</w:t>
      </w:r>
      <w:r w:rsidR="00AC2CD4" w:rsidRPr="001516D9">
        <w:rPr>
          <w:rFonts w:ascii="Arial" w:hAnsi="Arial" w:cs="Arial"/>
          <w:bCs/>
          <w:szCs w:val="24"/>
        </w:rPr>
        <w:t xml:space="preserve"> PJM </w:t>
      </w:r>
      <w:r w:rsidR="00920601">
        <w:rPr>
          <w:rFonts w:ascii="Arial" w:hAnsi="Arial" w:cs="Arial"/>
          <w:bCs/>
          <w:szCs w:val="24"/>
        </w:rPr>
        <w:t>m</w:t>
      </w:r>
      <w:r w:rsidRPr="001516D9">
        <w:rPr>
          <w:rFonts w:ascii="Arial" w:hAnsi="Arial" w:cs="Arial"/>
          <w:bCs/>
          <w:szCs w:val="24"/>
        </w:rPr>
        <w:t xml:space="preserve">arket </w:t>
      </w:r>
      <w:r w:rsidR="00920601">
        <w:rPr>
          <w:rFonts w:ascii="Arial" w:hAnsi="Arial" w:cs="Arial"/>
          <w:bCs/>
          <w:szCs w:val="24"/>
        </w:rPr>
        <w:t>p</w:t>
      </w:r>
      <w:r w:rsidRPr="001516D9">
        <w:rPr>
          <w:rFonts w:ascii="Arial" w:hAnsi="Arial" w:cs="Arial"/>
          <w:bCs/>
          <w:szCs w:val="24"/>
        </w:rPr>
        <w:t>articipant</w:t>
      </w:r>
      <w:r w:rsidR="005E71F0" w:rsidRPr="001516D9">
        <w:rPr>
          <w:rFonts w:ascii="Arial" w:hAnsi="Arial" w:cs="Arial"/>
          <w:bCs/>
          <w:szCs w:val="24"/>
        </w:rPr>
        <w:t xml:space="preserve"> </w:t>
      </w:r>
      <w:bookmarkStart w:id="37" w:name="OLE_LINK3"/>
      <w:bookmarkStart w:id="38" w:name="OLE_LINK4"/>
      <w:r w:rsidR="005E71F0" w:rsidRPr="001516D9">
        <w:rPr>
          <w:rFonts w:ascii="Arial" w:hAnsi="Arial" w:cs="Arial"/>
          <w:bCs/>
          <w:szCs w:val="24"/>
        </w:rPr>
        <w:t>and a Load Serving Entity in PJM</w:t>
      </w:r>
      <w:bookmarkEnd w:id="37"/>
      <w:bookmarkEnd w:id="38"/>
      <w:r w:rsidR="00163377">
        <w:rPr>
          <w:rFonts w:ascii="Arial" w:hAnsi="Arial" w:cs="Arial"/>
          <w:bCs/>
          <w:szCs w:val="24"/>
        </w:rPr>
        <w:t>,</w:t>
      </w:r>
      <w:r w:rsidR="00AC2CD4" w:rsidRPr="001516D9">
        <w:t xml:space="preserve"> </w:t>
      </w:r>
      <w:r w:rsidR="00AC2CD4" w:rsidRPr="001516D9">
        <w:rPr>
          <w:rFonts w:ascii="Arial" w:hAnsi="Arial" w:cs="Arial"/>
          <w:bCs/>
          <w:szCs w:val="24"/>
        </w:rPr>
        <w:t xml:space="preserve">please check </w:t>
      </w:r>
      <w:r w:rsidR="00AC2CD4" w:rsidRPr="001516D9">
        <w:rPr>
          <w:rFonts w:ascii="Arial" w:hAnsi="Arial" w:cs="Arial"/>
          <w:bCs/>
          <w:szCs w:val="24"/>
        </w:rPr>
        <w:fldChar w:fldCharType="begin">
          <w:ffData>
            <w:name w:val="Check8"/>
            <w:enabled/>
            <w:calcOnExit w:val="0"/>
            <w:checkBox>
              <w:sizeAuto/>
              <w:default w:val="0"/>
            </w:checkBox>
          </w:ffData>
        </w:fldChar>
      </w:r>
      <w:r w:rsidR="00AC2CD4" w:rsidRPr="001516D9">
        <w:rPr>
          <w:rFonts w:ascii="Arial" w:hAnsi="Arial" w:cs="Arial"/>
          <w:bCs/>
          <w:szCs w:val="24"/>
        </w:rPr>
        <w:instrText xml:space="preserve"> FORMCHECKBOX </w:instrText>
      </w:r>
      <w:r w:rsidR="008E3963">
        <w:rPr>
          <w:rFonts w:ascii="Arial" w:hAnsi="Arial" w:cs="Arial"/>
          <w:bCs/>
          <w:szCs w:val="24"/>
        </w:rPr>
      </w:r>
      <w:r w:rsidR="008E3963">
        <w:rPr>
          <w:rFonts w:ascii="Arial" w:hAnsi="Arial" w:cs="Arial"/>
          <w:bCs/>
          <w:szCs w:val="24"/>
        </w:rPr>
        <w:fldChar w:fldCharType="separate"/>
      </w:r>
      <w:r w:rsidR="00AC2CD4" w:rsidRPr="001516D9">
        <w:rPr>
          <w:rFonts w:ascii="Arial" w:hAnsi="Arial" w:cs="Arial"/>
          <w:bCs/>
          <w:szCs w:val="24"/>
        </w:rPr>
        <w:fldChar w:fldCharType="end"/>
      </w:r>
      <w:r w:rsidR="00AC2CD4" w:rsidRPr="001516D9">
        <w:rPr>
          <w:rFonts w:ascii="Arial" w:hAnsi="Arial" w:cs="Arial"/>
          <w:bCs/>
          <w:szCs w:val="24"/>
        </w:rPr>
        <w:t xml:space="preserve"> and please provide documentation from PJM that the Applicant is a Market Participant. </w:t>
      </w:r>
    </w:p>
    <w:p w14:paraId="31D2C4E2" w14:textId="77777777" w:rsidR="00AC2CD4" w:rsidRPr="001516D9" w:rsidRDefault="00AC2CD4" w:rsidP="00DD6568">
      <w:pPr>
        <w:pStyle w:val="BodyText"/>
        <w:keepNext/>
        <w:keepLines/>
        <w:spacing w:before="120" w:after="120" w:line="240" w:lineRule="auto"/>
        <w:ind w:left="1080" w:firstLine="0"/>
        <w:rPr>
          <w:rFonts w:ascii="Arial" w:hAnsi="Arial" w:cs="Arial"/>
          <w:b/>
          <w:szCs w:val="24"/>
        </w:rPr>
      </w:pPr>
      <w:r w:rsidRPr="001516D9">
        <w:rPr>
          <w:rFonts w:ascii="Arial" w:hAnsi="Arial" w:cs="Arial"/>
          <w:szCs w:val="24"/>
        </w:rPr>
        <w:t>Otherwise,</w:t>
      </w:r>
      <w:r w:rsidRPr="001516D9">
        <w:rPr>
          <w:rFonts w:ascii="Arial" w:hAnsi="Arial" w:cs="Arial"/>
          <w:b/>
          <w:szCs w:val="24"/>
        </w:rPr>
        <w:t xml:space="preserve"> </w:t>
      </w:r>
      <w:r w:rsidRPr="001516D9">
        <w:rPr>
          <w:rFonts w:ascii="Arial" w:hAnsi="Arial" w:cs="Arial"/>
          <w:szCs w:val="24"/>
        </w:rPr>
        <w:t>please certify that there exist no known impediments for the Applicant to become a</w:t>
      </w:r>
      <w:r w:rsidR="005E71F0" w:rsidRPr="001516D9">
        <w:rPr>
          <w:rFonts w:ascii="Arial" w:hAnsi="Arial" w:cs="Arial"/>
          <w:szCs w:val="24"/>
        </w:rPr>
        <w:t xml:space="preserve"> PJM</w:t>
      </w:r>
      <w:r w:rsidRPr="001516D9">
        <w:rPr>
          <w:rFonts w:ascii="Arial" w:hAnsi="Arial" w:cs="Arial"/>
          <w:szCs w:val="24"/>
        </w:rPr>
        <w:t xml:space="preserve"> </w:t>
      </w:r>
      <w:r w:rsidR="00920601">
        <w:rPr>
          <w:rFonts w:ascii="Arial" w:hAnsi="Arial" w:cs="Arial"/>
          <w:szCs w:val="24"/>
        </w:rPr>
        <w:t>m</w:t>
      </w:r>
      <w:r w:rsidRPr="001516D9">
        <w:rPr>
          <w:rFonts w:ascii="Arial" w:hAnsi="Arial" w:cs="Arial"/>
          <w:szCs w:val="24"/>
        </w:rPr>
        <w:t xml:space="preserve">arket </w:t>
      </w:r>
      <w:r w:rsidR="00920601">
        <w:rPr>
          <w:rFonts w:ascii="Arial" w:hAnsi="Arial" w:cs="Arial"/>
          <w:szCs w:val="24"/>
        </w:rPr>
        <w:t>p</w:t>
      </w:r>
      <w:r w:rsidRPr="001516D9">
        <w:rPr>
          <w:rFonts w:ascii="Arial" w:hAnsi="Arial" w:cs="Arial"/>
          <w:szCs w:val="24"/>
        </w:rPr>
        <w:t xml:space="preserve">articipant </w:t>
      </w:r>
      <w:r w:rsidR="005E71F0" w:rsidRPr="001516D9">
        <w:rPr>
          <w:rFonts w:ascii="Arial" w:hAnsi="Arial" w:cs="Arial"/>
          <w:bCs/>
          <w:szCs w:val="24"/>
        </w:rPr>
        <w:t>and a Load Serving Entity in PJM</w:t>
      </w:r>
      <w:r w:rsidRPr="001516D9">
        <w:rPr>
          <w:rFonts w:ascii="Arial" w:hAnsi="Arial" w:cs="Arial"/>
          <w:szCs w:val="24"/>
        </w:rPr>
        <w:t xml:space="preserve"> by the start of the supply period.  </w:t>
      </w:r>
    </w:p>
    <w:p w14:paraId="7DD7E3B2" w14:textId="77777777" w:rsidR="00AC2CD4" w:rsidRPr="001516D9" w:rsidRDefault="00AC2CD4" w:rsidP="00DD6568">
      <w:pPr>
        <w:pStyle w:val="BodyText"/>
        <w:keepNext/>
        <w:keepLines/>
        <w:spacing w:before="120" w:after="0" w:line="240" w:lineRule="auto"/>
        <w:ind w:left="1080"/>
        <w:rPr>
          <w:rFonts w:ascii="Arial" w:hAnsi="Arial" w:cs="Arial"/>
          <w:szCs w:val="24"/>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w:t>
      </w:r>
    </w:p>
    <w:p w14:paraId="5E471C72" w14:textId="77777777" w:rsidR="00AC2CD4" w:rsidRPr="001516D9" w:rsidRDefault="00AC2CD4" w:rsidP="00DD6568">
      <w:pPr>
        <w:pStyle w:val="BodyText"/>
        <w:spacing w:before="120" w:after="120" w:line="240" w:lineRule="auto"/>
        <w:ind w:left="108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691B3A1F" w14:textId="77777777" w:rsidR="006056C9" w:rsidRPr="001516D9" w:rsidRDefault="006056C9" w:rsidP="00884426">
      <w:pPr>
        <w:pStyle w:val="BodyText"/>
        <w:spacing w:after="0" w:line="240" w:lineRule="auto"/>
        <w:ind w:left="1080"/>
        <w:rPr>
          <w:rFonts w:ascii="Arial" w:hAnsi="Arial" w:cs="Arial"/>
          <w:szCs w:val="24"/>
        </w:rPr>
      </w:pPr>
    </w:p>
    <w:p w14:paraId="5491A900" w14:textId="77777777" w:rsidR="00D52C4E" w:rsidRPr="001516D9" w:rsidRDefault="00AC6AB5" w:rsidP="007214AA">
      <w:pPr>
        <w:pStyle w:val="BodyText"/>
        <w:keepNext/>
        <w:keepLines/>
        <w:spacing w:after="120" w:line="240" w:lineRule="auto"/>
        <w:ind w:left="1080" w:hanging="360"/>
        <w:rPr>
          <w:rFonts w:ascii="Arial" w:hAnsi="Arial" w:cs="Arial"/>
          <w:b/>
          <w:szCs w:val="24"/>
        </w:rPr>
      </w:pPr>
      <w:r w:rsidRPr="001516D9">
        <w:rPr>
          <w:rFonts w:ascii="Arial" w:hAnsi="Arial" w:cs="Arial"/>
          <w:szCs w:val="24"/>
        </w:rPr>
        <w:lastRenderedPageBreak/>
        <w:t>4</w:t>
      </w:r>
      <w:r w:rsidR="003F20F7" w:rsidRPr="001516D9">
        <w:rPr>
          <w:rFonts w:ascii="Arial" w:hAnsi="Arial" w:cs="Arial"/>
          <w:szCs w:val="24"/>
        </w:rPr>
        <w:t>.</w:t>
      </w:r>
      <w:r w:rsidR="003F20F7" w:rsidRPr="001516D9">
        <w:rPr>
          <w:rFonts w:ascii="Arial" w:hAnsi="Arial" w:cs="Arial"/>
          <w:b/>
          <w:szCs w:val="24"/>
        </w:rPr>
        <w:t xml:space="preserve"> </w:t>
      </w:r>
      <w:r w:rsidR="00D52C4E" w:rsidRPr="001516D9">
        <w:rPr>
          <w:rFonts w:ascii="Arial" w:hAnsi="Arial" w:cs="Arial"/>
          <w:szCs w:val="24"/>
        </w:rPr>
        <w:t>Further, please certify that:</w:t>
      </w:r>
    </w:p>
    <w:p w14:paraId="730D5ADC" w14:textId="77777777" w:rsidR="00D52C4E" w:rsidRPr="001516D9" w:rsidRDefault="00D52C4E" w:rsidP="007214AA">
      <w:pPr>
        <w:pStyle w:val="ListNumber"/>
        <w:keepNext/>
        <w:keepLines/>
        <w:numPr>
          <w:ilvl w:val="0"/>
          <w:numId w:val="13"/>
        </w:numPr>
        <w:tabs>
          <w:tab w:val="clear" w:pos="360"/>
          <w:tab w:val="num" w:pos="1260"/>
        </w:tabs>
        <w:spacing w:before="120" w:after="120"/>
        <w:ind w:left="1440"/>
        <w:jc w:val="both"/>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and its corporate officers have no indictments or pending criminal litigation in any federal, state or local jurisdiction relating to the</w:t>
      </w:r>
      <w:r w:rsidR="006C5C65" w:rsidRPr="001516D9">
        <w:rPr>
          <w:rFonts w:ascii="Arial" w:hAnsi="Arial" w:cs="Arial"/>
          <w:szCs w:val="24"/>
        </w:rPr>
        <w:t xml:space="preserve"> </w:t>
      </w:r>
      <w:proofErr w:type="gramStart"/>
      <w:r w:rsidR="00DD2697" w:rsidRPr="001516D9">
        <w:rPr>
          <w:rFonts w:ascii="Arial" w:hAnsi="Arial" w:cs="Arial"/>
          <w:szCs w:val="24"/>
        </w:rPr>
        <w:t>Applicant</w:t>
      </w:r>
      <w:r w:rsidRPr="001516D9">
        <w:rPr>
          <w:rFonts w:ascii="Arial" w:hAnsi="Arial" w:cs="Arial"/>
          <w:szCs w:val="24"/>
        </w:rPr>
        <w:t>;</w:t>
      </w:r>
      <w:proofErr w:type="gramEnd"/>
    </w:p>
    <w:p w14:paraId="62639F68" w14:textId="77777777" w:rsidR="00D52C4E" w:rsidRPr="001516D9" w:rsidRDefault="00D52C4E" w:rsidP="007214AA">
      <w:pPr>
        <w:pStyle w:val="ListNumber"/>
        <w:keepNext/>
        <w:keepLines/>
        <w:numPr>
          <w:ilvl w:val="0"/>
          <w:numId w:val="13"/>
        </w:numPr>
        <w:tabs>
          <w:tab w:val="clear" w:pos="360"/>
          <w:tab w:val="num" w:pos="1260"/>
        </w:tabs>
        <w:spacing w:before="120" w:after="120"/>
        <w:ind w:left="1440"/>
        <w:jc w:val="both"/>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and its corporate officers have no criminal </w:t>
      </w:r>
      <w:proofErr w:type="gramStart"/>
      <w:r w:rsidRPr="001516D9">
        <w:rPr>
          <w:rFonts w:ascii="Arial" w:hAnsi="Arial" w:cs="Arial"/>
          <w:szCs w:val="24"/>
        </w:rPr>
        <w:t>convictions;</w:t>
      </w:r>
      <w:proofErr w:type="gramEnd"/>
    </w:p>
    <w:p w14:paraId="22E751CB" w14:textId="77777777" w:rsidR="00D52C4E" w:rsidRPr="001516D9" w:rsidRDefault="00D52C4E" w:rsidP="007214AA">
      <w:pPr>
        <w:pStyle w:val="ListNumber"/>
        <w:keepNext/>
        <w:keepLines/>
        <w:numPr>
          <w:ilvl w:val="0"/>
          <w:numId w:val="13"/>
        </w:numPr>
        <w:tabs>
          <w:tab w:val="clear" w:pos="360"/>
          <w:tab w:val="num" w:pos="1260"/>
        </w:tabs>
        <w:spacing w:before="120" w:after="120"/>
        <w:ind w:left="1440"/>
        <w:jc w:val="both"/>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has no civil penalties, judgments, sanctions or consent decrees arising out of the violation of any law, rule, regulation or ordinance in connection with its business </w:t>
      </w:r>
      <w:proofErr w:type="gramStart"/>
      <w:r w:rsidRPr="001516D9">
        <w:rPr>
          <w:rFonts w:ascii="Arial" w:hAnsi="Arial" w:cs="Arial"/>
          <w:szCs w:val="24"/>
        </w:rPr>
        <w:t>activities;</w:t>
      </w:r>
      <w:proofErr w:type="gramEnd"/>
    </w:p>
    <w:p w14:paraId="1F3999A3" w14:textId="77777777" w:rsidR="00D52C4E" w:rsidRPr="001516D9" w:rsidRDefault="00D52C4E" w:rsidP="007214AA">
      <w:pPr>
        <w:pStyle w:val="ListNumber"/>
        <w:keepNext/>
        <w:keepLines/>
        <w:numPr>
          <w:ilvl w:val="0"/>
          <w:numId w:val="13"/>
        </w:numPr>
        <w:tabs>
          <w:tab w:val="clear" w:pos="360"/>
          <w:tab w:val="num" w:pos="1260"/>
        </w:tabs>
        <w:spacing w:before="120" w:after="120"/>
        <w:ind w:left="1440"/>
        <w:jc w:val="both"/>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has not had any permit or authority to do business in any jurisdiction revoked or </w:t>
      </w:r>
      <w:proofErr w:type="gramStart"/>
      <w:r w:rsidRPr="001516D9">
        <w:rPr>
          <w:rFonts w:ascii="Arial" w:hAnsi="Arial" w:cs="Arial"/>
          <w:szCs w:val="24"/>
        </w:rPr>
        <w:t>suspended;</w:t>
      </w:r>
      <w:proofErr w:type="gramEnd"/>
    </w:p>
    <w:p w14:paraId="7FC7C13A" w14:textId="77777777" w:rsidR="00D52C4E" w:rsidRPr="001516D9" w:rsidRDefault="00D52C4E" w:rsidP="007214AA">
      <w:pPr>
        <w:pStyle w:val="ListNumber"/>
        <w:keepNext/>
        <w:keepLines/>
        <w:numPr>
          <w:ilvl w:val="0"/>
          <w:numId w:val="13"/>
        </w:numPr>
        <w:tabs>
          <w:tab w:val="clear" w:pos="360"/>
          <w:tab w:val="num" w:pos="1260"/>
        </w:tabs>
        <w:spacing w:before="120" w:after="120"/>
        <w:ind w:left="1440"/>
        <w:jc w:val="both"/>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has never been barred from public bidding or sanctioned for unauthorized disclosure of confidential information</w:t>
      </w:r>
      <w:r w:rsidR="00FA228F">
        <w:rPr>
          <w:rFonts w:ascii="Arial" w:hAnsi="Arial" w:cs="Arial"/>
          <w:szCs w:val="24"/>
        </w:rPr>
        <w:t>; and</w:t>
      </w:r>
    </w:p>
    <w:p w14:paraId="2D4CC50F" w14:textId="77777777" w:rsidR="00FA228F" w:rsidRPr="001516D9" w:rsidRDefault="007909AF" w:rsidP="00FA228F">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ab/>
      </w:r>
      <w:r w:rsidR="00FA228F" w:rsidRPr="001516D9">
        <w:rPr>
          <w:rFonts w:ascii="Arial" w:hAnsi="Arial" w:cs="Arial"/>
          <w:szCs w:val="24"/>
        </w:rPr>
        <w:t xml:space="preserve">The Applicant </w:t>
      </w:r>
      <w:r w:rsidR="00FA228F">
        <w:rPr>
          <w:rFonts w:ascii="Arial" w:hAnsi="Arial" w:cs="Arial"/>
          <w:szCs w:val="24"/>
        </w:rPr>
        <w:t>is unaware of any pending criminal investigation in which the Applicant is a possible target</w:t>
      </w:r>
      <w:r w:rsidR="00FA228F" w:rsidRPr="001516D9">
        <w:rPr>
          <w:rFonts w:ascii="Arial" w:hAnsi="Arial" w:cs="Arial"/>
          <w:szCs w:val="24"/>
        </w:rPr>
        <w:t>.</w:t>
      </w:r>
    </w:p>
    <w:p w14:paraId="75309501" w14:textId="77777777" w:rsidR="00CE1DA3" w:rsidRPr="001516D9" w:rsidRDefault="00CE1DA3" w:rsidP="009C7C64">
      <w:pPr>
        <w:pStyle w:val="BodyText"/>
        <w:keepNext/>
        <w:keepLines/>
        <w:spacing w:before="120" w:after="0" w:line="240" w:lineRule="auto"/>
        <w:ind w:left="1080"/>
        <w:rPr>
          <w:rFonts w:ascii="Arial" w:hAnsi="Arial" w:cs="Arial"/>
          <w:szCs w:val="24"/>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w:t>
      </w:r>
    </w:p>
    <w:p w14:paraId="63D14F48" w14:textId="77777777" w:rsidR="00D52C4E" w:rsidRDefault="00D52C4E" w:rsidP="007214AA">
      <w:pPr>
        <w:pStyle w:val="BodyText"/>
        <w:spacing w:before="120" w:after="120" w:line="240" w:lineRule="auto"/>
        <w:ind w:left="108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6FDB6A2D" w14:textId="77777777" w:rsidR="00910FCF" w:rsidRPr="001516D9" w:rsidRDefault="00910FCF" w:rsidP="00910FCF">
      <w:pPr>
        <w:pStyle w:val="BodyText"/>
        <w:spacing w:after="120" w:line="240" w:lineRule="auto"/>
        <w:ind w:left="1080"/>
        <w:rPr>
          <w:rFonts w:ascii="Arial" w:hAnsi="Arial" w:cs="Arial"/>
          <w:szCs w:val="24"/>
        </w:rPr>
      </w:pPr>
    </w:p>
    <w:p w14:paraId="4F852533" w14:textId="77777777" w:rsidR="00D52C4E" w:rsidRPr="001516D9" w:rsidRDefault="00D52C4E" w:rsidP="007214AA">
      <w:pPr>
        <w:pStyle w:val="Header"/>
        <w:tabs>
          <w:tab w:val="left" w:pos="3600"/>
        </w:tabs>
        <w:spacing w:after="120"/>
        <w:jc w:val="left"/>
        <w:rPr>
          <w:rFonts w:ascii="Arial" w:hAnsi="Arial" w:cs="Arial"/>
          <w:b/>
          <w:bCs/>
          <w:szCs w:val="24"/>
        </w:rPr>
      </w:pPr>
    </w:p>
    <w:p w14:paraId="41F10240" w14:textId="77777777" w:rsidR="00D52C4E" w:rsidRPr="00910FCF" w:rsidRDefault="00D52C4E" w:rsidP="00910FCF">
      <w:pPr>
        <w:pStyle w:val="ListBullet"/>
      </w:pPr>
      <w:r w:rsidRPr="00910FCF">
        <w:t xml:space="preserve">If you are unable to make these certifications </w:t>
      </w:r>
      <w:r w:rsidR="0095084B" w:rsidRPr="00910FCF">
        <w:t>in S</w:t>
      </w:r>
      <w:r w:rsidR="00D828F9">
        <w:t>ection </w:t>
      </w:r>
      <w:r w:rsidR="0095084B" w:rsidRPr="00910FCF">
        <w:t xml:space="preserve">1.6, subsections </w:t>
      </w:r>
      <w:r w:rsidRPr="00910FCF">
        <w:t>(1) to (</w:t>
      </w:r>
      <w:r w:rsidR="005B3147" w:rsidRPr="00910FCF">
        <w:t>4</w:t>
      </w:r>
      <w:r w:rsidRPr="00910FCF">
        <w:t xml:space="preserve">), please state which certifications you are unable to make and explain all reasons in the space given below. </w:t>
      </w:r>
    </w:p>
    <w:p w14:paraId="55F01A3B" w14:textId="77777777" w:rsidR="000B4B94" w:rsidRPr="001516D9" w:rsidRDefault="000B4B94" w:rsidP="00910FCF">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D52C4E" w:rsidRPr="001516D9" w14:paraId="4C7C4B88" w14:textId="77777777" w:rsidTr="001B6C2E">
        <w:trPr>
          <w:cantSplit/>
          <w:trHeight w:val="2600"/>
        </w:trPr>
        <w:tc>
          <w:tcPr>
            <w:tcW w:w="9432" w:type="dxa"/>
          </w:tcPr>
          <w:p w14:paraId="772B201F" w14:textId="77777777" w:rsidR="00D52C4E" w:rsidRPr="001516D9" w:rsidRDefault="00D52C4E">
            <w:pPr>
              <w:pStyle w:val="BodyText"/>
              <w:ind w:firstLine="0"/>
              <w:rPr>
                <w:rFonts w:ascii="Arial" w:hAnsi="Arial" w:cs="Arial"/>
                <w:szCs w:val="24"/>
              </w:rPr>
            </w:pPr>
            <w:r w:rsidRPr="001516D9">
              <w:rPr>
                <w:rFonts w:ascii="Arial" w:hAnsi="Arial" w:cs="Arial"/>
                <w:szCs w:val="24"/>
              </w:rPr>
              <w:fldChar w:fldCharType="begin">
                <w:ffData>
                  <w:name w:val="Text46"/>
                  <w:enabled/>
                  <w:calcOnExit w:val="0"/>
                  <w:textInput/>
                </w:ffData>
              </w:fldChar>
            </w:r>
            <w:bookmarkStart w:id="39" w:name="Text46"/>
            <w:r w:rsidRPr="001516D9">
              <w:rPr>
                <w:rFonts w:ascii="Arial" w:hAnsi="Arial" w:cs="Arial"/>
                <w:szCs w:val="24"/>
              </w:rPr>
              <w:instrText xml:space="preserve"> FORMTEXT </w:instrText>
            </w:r>
            <w:r w:rsidRPr="001516D9">
              <w:rPr>
                <w:rFonts w:ascii="Arial" w:hAnsi="Arial" w:cs="Arial"/>
                <w:szCs w:val="24"/>
              </w:rPr>
            </w:r>
            <w:r w:rsidRPr="001516D9">
              <w:rPr>
                <w:rFonts w:ascii="Arial" w:hAnsi="Arial" w:cs="Arial"/>
                <w:szCs w:val="24"/>
              </w:rPr>
              <w:fldChar w:fldCharType="separate"/>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szCs w:val="24"/>
              </w:rPr>
              <w:fldChar w:fldCharType="end"/>
            </w:r>
            <w:bookmarkEnd w:id="39"/>
          </w:p>
        </w:tc>
      </w:tr>
    </w:tbl>
    <w:p w14:paraId="576A8D6D" w14:textId="77777777" w:rsidR="00D52C4E" w:rsidRPr="001516D9" w:rsidRDefault="00D52C4E" w:rsidP="00910FCF">
      <w:pPr>
        <w:pStyle w:val="ListBullet"/>
      </w:pPr>
    </w:p>
    <w:p w14:paraId="2DC07374" w14:textId="77777777" w:rsidR="00D52C4E" w:rsidRPr="001516D9" w:rsidRDefault="00D52C4E">
      <w:pPr>
        <w:pStyle w:val="BodyText"/>
        <w:ind w:firstLine="0"/>
        <w:rPr>
          <w:rFonts w:ascii="Arial" w:hAnsi="Arial" w:cs="Arial"/>
          <w:szCs w:val="24"/>
        </w:rPr>
        <w:sectPr w:rsidR="00D52C4E" w:rsidRPr="001516D9" w:rsidSect="00824172">
          <w:headerReference w:type="default" r:id="rId16"/>
          <w:footerReference w:type="default" r:id="rId17"/>
          <w:headerReference w:type="first" r:id="rId18"/>
          <w:footerReference w:type="first" r:id="rId19"/>
          <w:pgSz w:w="12240" w:h="15840" w:code="1"/>
          <w:pgMar w:top="360" w:right="1440" w:bottom="1440" w:left="1440" w:header="720" w:footer="720" w:gutter="144"/>
          <w:pgNumType w:start="1"/>
          <w:cols w:space="720"/>
          <w:titlePg/>
        </w:sectPr>
      </w:pPr>
    </w:p>
    <w:p w14:paraId="4B19EF59" w14:textId="77777777" w:rsidR="00D52C4E" w:rsidRPr="001516D9" w:rsidRDefault="00D52C4E" w:rsidP="007214AA">
      <w:pPr>
        <w:pStyle w:val="Heading2"/>
        <w:numPr>
          <w:ilvl w:val="1"/>
          <w:numId w:val="16"/>
        </w:numPr>
        <w:spacing w:before="0"/>
        <w:rPr>
          <w:rFonts w:ascii="Arial" w:hAnsi="Arial" w:cs="Arial"/>
          <w:sz w:val="24"/>
          <w:szCs w:val="24"/>
        </w:rPr>
      </w:pPr>
      <w:r w:rsidRPr="001516D9">
        <w:rPr>
          <w:rFonts w:ascii="Arial" w:hAnsi="Arial" w:cs="Arial"/>
          <w:sz w:val="24"/>
          <w:szCs w:val="24"/>
        </w:rPr>
        <w:lastRenderedPageBreak/>
        <w:tab/>
        <w:t xml:space="preserve">Financial and Credit </w:t>
      </w:r>
      <w:r w:rsidR="0022348E" w:rsidRPr="001516D9">
        <w:rPr>
          <w:rFonts w:ascii="Arial" w:hAnsi="Arial" w:cs="Arial"/>
          <w:sz w:val="24"/>
          <w:szCs w:val="24"/>
        </w:rPr>
        <w:t xml:space="preserve">Information </w:t>
      </w:r>
      <w:r w:rsidRPr="001516D9">
        <w:rPr>
          <w:rFonts w:ascii="Arial" w:hAnsi="Arial" w:cs="Arial"/>
          <w:sz w:val="24"/>
          <w:szCs w:val="24"/>
        </w:rPr>
        <w:t>for the</w:t>
      </w:r>
      <w:r w:rsidR="006C5C65" w:rsidRPr="001516D9">
        <w:rPr>
          <w:rFonts w:ascii="Arial" w:hAnsi="Arial" w:cs="Arial"/>
          <w:sz w:val="24"/>
          <w:szCs w:val="24"/>
        </w:rPr>
        <w:t xml:space="preserve"> </w:t>
      </w:r>
      <w:r w:rsidR="00DD2697" w:rsidRPr="001516D9">
        <w:rPr>
          <w:rFonts w:ascii="Arial" w:hAnsi="Arial" w:cs="Arial"/>
          <w:sz w:val="24"/>
          <w:szCs w:val="24"/>
        </w:rPr>
        <w:t>Applicant</w:t>
      </w:r>
    </w:p>
    <w:p w14:paraId="3D000ABD" w14:textId="77777777" w:rsidR="00142DB4" w:rsidRPr="001516D9" w:rsidRDefault="00D52C4E" w:rsidP="007214AA">
      <w:pPr>
        <w:autoSpaceDE w:val="0"/>
        <w:autoSpaceDN w:val="0"/>
        <w:adjustRightInd w:val="0"/>
        <w:spacing w:after="120"/>
        <w:jc w:val="left"/>
        <w:rPr>
          <w:rFonts w:ascii="Arial" w:hAnsi="Arial" w:cs="Arial"/>
          <w:b/>
          <w:szCs w:val="24"/>
        </w:rPr>
      </w:pPr>
      <w:r w:rsidRPr="001516D9">
        <w:rPr>
          <w:rFonts w:ascii="Arial" w:hAnsi="Arial" w:cs="Arial"/>
          <w:b/>
          <w:szCs w:val="24"/>
        </w:rPr>
        <w:t>Please provide the following information for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w:t>
      </w:r>
    </w:p>
    <w:p w14:paraId="78CA4D60" w14:textId="77777777" w:rsidR="00D52C4E" w:rsidRPr="001516D9" w:rsidRDefault="0095084B" w:rsidP="00F50415">
      <w:pPr>
        <w:numPr>
          <w:ilvl w:val="0"/>
          <w:numId w:val="8"/>
        </w:numPr>
        <w:autoSpaceDE w:val="0"/>
        <w:autoSpaceDN w:val="0"/>
        <w:adjustRightInd w:val="0"/>
        <w:spacing w:before="120" w:after="120"/>
        <w:rPr>
          <w:rFonts w:ascii="Arial" w:hAnsi="Arial" w:cs="Arial"/>
          <w:szCs w:val="24"/>
        </w:rPr>
      </w:pPr>
      <w:r w:rsidRPr="001516D9">
        <w:rPr>
          <w:rFonts w:ascii="Arial" w:hAnsi="Arial" w:cs="Arial"/>
          <w:szCs w:val="24"/>
        </w:rPr>
        <w:t xml:space="preserve">If the Applicant is an SEC registrant, provide the </w:t>
      </w:r>
      <w:r w:rsidR="00AA216D" w:rsidRPr="001516D9">
        <w:rPr>
          <w:rFonts w:ascii="Arial" w:hAnsi="Arial" w:cs="Arial"/>
          <w:szCs w:val="24"/>
        </w:rPr>
        <w:t>Form</w:t>
      </w:r>
      <w:r w:rsidR="00DA0808" w:rsidRPr="001516D9">
        <w:rPr>
          <w:rFonts w:ascii="Arial" w:hAnsi="Arial" w:cs="Arial"/>
          <w:szCs w:val="24"/>
        </w:rPr>
        <w:t> </w:t>
      </w:r>
      <w:r w:rsidR="00AA216D" w:rsidRPr="001516D9">
        <w:rPr>
          <w:rFonts w:ascii="Arial" w:hAnsi="Arial" w:cs="Arial"/>
          <w:szCs w:val="24"/>
        </w:rPr>
        <w:t>10</w:t>
      </w:r>
      <w:r w:rsidR="00E42D9F" w:rsidRPr="001516D9">
        <w:rPr>
          <w:rFonts w:ascii="Arial" w:hAnsi="Arial" w:cs="Arial"/>
          <w:szCs w:val="24"/>
        </w:rPr>
        <w:noBreakHyphen/>
      </w:r>
      <w:r w:rsidR="0004688B">
        <w:rPr>
          <w:rFonts w:ascii="Arial" w:hAnsi="Arial" w:cs="Arial"/>
          <w:szCs w:val="24"/>
        </w:rPr>
        <w:t xml:space="preserve">Q or </w:t>
      </w:r>
      <w:r w:rsidR="00D55A94">
        <w:rPr>
          <w:rFonts w:ascii="Arial" w:hAnsi="Arial" w:cs="Arial"/>
          <w:szCs w:val="24"/>
        </w:rPr>
        <w:t>Form </w:t>
      </w:r>
      <w:r w:rsidR="0004688B">
        <w:rPr>
          <w:rFonts w:ascii="Arial" w:hAnsi="Arial" w:cs="Arial"/>
          <w:szCs w:val="24"/>
        </w:rPr>
        <w:t xml:space="preserve">10-K, whichever </w:t>
      </w:r>
      <w:r w:rsidR="00690D3E">
        <w:rPr>
          <w:rFonts w:ascii="Arial" w:hAnsi="Arial" w:cs="Arial"/>
          <w:szCs w:val="24"/>
        </w:rPr>
        <w:t>was</w:t>
      </w:r>
      <w:r w:rsidR="00C15FF9" w:rsidRPr="001516D9">
        <w:rPr>
          <w:rFonts w:ascii="Arial" w:hAnsi="Arial" w:cs="Arial"/>
          <w:szCs w:val="24"/>
        </w:rPr>
        <w:t xml:space="preserve"> filed</w:t>
      </w:r>
      <w:r w:rsidR="00AA216D" w:rsidRPr="001516D9">
        <w:rPr>
          <w:rFonts w:ascii="Arial" w:hAnsi="Arial" w:cs="Arial"/>
          <w:szCs w:val="24"/>
        </w:rPr>
        <w:t xml:space="preserve"> </w:t>
      </w:r>
      <w:r w:rsidRPr="001516D9">
        <w:rPr>
          <w:rFonts w:ascii="Arial" w:hAnsi="Arial" w:cs="Arial"/>
          <w:szCs w:val="24"/>
        </w:rPr>
        <w:t>m</w:t>
      </w:r>
      <w:r w:rsidR="00D52C4E" w:rsidRPr="001516D9">
        <w:rPr>
          <w:rFonts w:ascii="Arial" w:hAnsi="Arial" w:cs="Arial"/>
          <w:szCs w:val="24"/>
        </w:rPr>
        <w:t>ost recent</w:t>
      </w:r>
      <w:r w:rsidR="00AA216D" w:rsidRPr="001516D9">
        <w:rPr>
          <w:rFonts w:ascii="Arial" w:hAnsi="Arial" w:cs="Arial"/>
          <w:szCs w:val="24"/>
        </w:rPr>
        <w:t>ly with the</w:t>
      </w:r>
      <w:r w:rsidR="00D52C4E" w:rsidRPr="001516D9">
        <w:rPr>
          <w:rFonts w:ascii="Arial" w:hAnsi="Arial" w:cs="Arial"/>
          <w:szCs w:val="24"/>
        </w:rPr>
        <w:t xml:space="preserve"> SEC</w:t>
      </w:r>
      <w:r w:rsidR="00AA216D" w:rsidRPr="001516D9">
        <w:rPr>
          <w:rFonts w:ascii="Arial" w:hAnsi="Arial" w:cs="Arial"/>
          <w:szCs w:val="24"/>
        </w:rPr>
        <w:t xml:space="preserve">. If </w:t>
      </w:r>
      <w:r w:rsidR="00D52C4E" w:rsidRPr="001516D9">
        <w:rPr>
          <w:rFonts w:ascii="Arial" w:hAnsi="Arial" w:cs="Arial"/>
          <w:szCs w:val="24"/>
        </w:rPr>
        <w:t>unavailable, please provide</w:t>
      </w:r>
      <w:r w:rsidR="00463CB7">
        <w:rPr>
          <w:rFonts w:ascii="Arial" w:hAnsi="Arial" w:cs="Arial"/>
          <w:szCs w:val="24"/>
        </w:rPr>
        <w:t xml:space="preserve"> the</w:t>
      </w:r>
      <w:r w:rsidR="00D52C4E" w:rsidRPr="001516D9">
        <w:rPr>
          <w:rFonts w:ascii="Arial" w:hAnsi="Arial" w:cs="Arial"/>
          <w:szCs w:val="24"/>
        </w:rPr>
        <w:t xml:space="preserve"> most recent audited </w:t>
      </w:r>
      <w:r w:rsidR="0004688B">
        <w:rPr>
          <w:rFonts w:ascii="Arial" w:hAnsi="Arial" w:cs="Arial"/>
          <w:szCs w:val="24"/>
        </w:rPr>
        <w:t xml:space="preserve">quarterly or </w:t>
      </w:r>
      <w:r w:rsidR="00D52C4E" w:rsidRPr="001516D9">
        <w:rPr>
          <w:rFonts w:ascii="Arial" w:hAnsi="Arial" w:cs="Arial"/>
          <w:szCs w:val="24"/>
        </w:rPr>
        <w:t>annual financial information (including a balance sheet, income statement, and cash flow statement</w:t>
      </w:r>
      <w:proofErr w:type="gramStart"/>
      <w:r w:rsidR="00D52C4E" w:rsidRPr="001516D9">
        <w:rPr>
          <w:rFonts w:ascii="Arial" w:hAnsi="Arial" w:cs="Arial"/>
          <w:szCs w:val="24"/>
        </w:rPr>
        <w:t>);</w:t>
      </w:r>
      <w:proofErr w:type="gramEnd"/>
      <w:r w:rsidR="00D52C4E" w:rsidRPr="001516D9">
        <w:rPr>
          <w:rFonts w:ascii="Arial" w:hAnsi="Arial" w:cs="Arial"/>
          <w:szCs w:val="24"/>
        </w:rPr>
        <w:t xml:space="preserve"> </w:t>
      </w:r>
    </w:p>
    <w:p w14:paraId="04074FF1" w14:textId="7677B013" w:rsidR="00D52C4E" w:rsidRPr="001516D9" w:rsidRDefault="00AA216D" w:rsidP="00F50415">
      <w:pPr>
        <w:numPr>
          <w:ilvl w:val="0"/>
          <w:numId w:val="8"/>
        </w:numPr>
        <w:autoSpaceDE w:val="0"/>
        <w:autoSpaceDN w:val="0"/>
        <w:adjustRightInd w:val="0"/>
        <w:spacing w:before="120" w:after="120"/>
        <w:rPr>
          <w:rFonts w:ascii="Arial" w:hAnsi="Arial" w:cs="Arial"/>
          <w:szCs w:val="24"/>
        </w:rPr>
      </w:pPr>
      <w:r w:rsidRPr="001516D9">
        <w:rPr>
          <w:rFonts w:ascii="Arial" w:hAnsi="Arial" w:cs="Arial"/>
          <w:szCs w:val="24"/>
        </w:rPr>
        <w:t xml:space="preserve">If the Applicant is </w:t>
      </w:r>
      <w:r w:rsidR="00393589">
        <w:rPr>
          <w:rFonts w:ascii="Arial" w:hAnsi="Arial" w:cs="Arial"/>
          <w:szCs w:val="24"/>
        </w:rPr>
        <w:t xml:space="preserve">not </w:t>
      </w:r>
      <w:r w:rsidRPr="001516D9">
        <w:rPr>
          <w:rFonts w:ascii="Arial" w:hAnsi="Arial" w:cs="Arial"/>
          <w:szCs w:val="24"/>
        </w:rPr>
        <w:t>an SEC registrant</w:t>
      </w:r>
      <w:r w:rsidR="00393589">
        <w:rPr>
          <w:rFonts w:ascii="Arial" w:hAnsi="Arial" w:cs="Arial"/>
          <w:szCs w:val="24"/>
        </w:rPr>
        <w:t>, or</w:t>
      </w:r>
      <w:r w:rsidR="00E151AD">
        <w:rPr>
          <w:rFonts w:ascii="Arial" w:hAnsi="Arial" w:cs="Arial"/>
          <w:szCs w:val="24"/>
        </w:rPr>
        <w:t xml:space="preserve"> </w:t>
      </w:r>
      <w:r w:rsidR="00D52C4E" w:rsidRPr="001516D9">
        <w:rPr>
          <w:rFonts w:ascii="Arial" w:hAnsi="Arial" w:cs="Arial"/>
          <w:szCs w:val="24"/>
        </w:rPr>
        <w:t xml:space="preserve">if </w:t>
      </w:r>
      <w:r w:rsidR="00393589">
        <w:rPr>
          <w:rFonts w:ascii="Arial" w:hAnsi="Arial" w:cs="Arial"/>
          <w:szCs w:val="24"/>
        </w:rPr>
        <w:t>the Applicant does not file</w:t>
      </w:r>
      <w:r w:rsidR="00393589" w:rsidRPr="001516D9">
        <w:rPr>
          <w:rFonts w:ascii="Arial" w:hAnsi="Arial" w:cs="Arial"/>
          <w:szCs w:val="24"/>
        </w:rPr>
        <w:t xml:space="preserve"> </w:t>
      </w:r>
      <w:r w:rsidRPr="001516D9">
        <w:rPr>
          <w:rFonts w:ascii="Arial" w:hAnsi="Arial" w:cs="Arial"/>
          <w:szCs w:val="24"/>
        </w:rPr>
        <w:t xml:space="preserve">the </w:t>
      </w:r>
      <w:r w:rsidR="00D55A94">
        <w:rPr>
          <w:rFonts w:ascii="Arial" w:hAnsi="Arial" w:cs="Arial"/>
          <w:szCs w:val="24"/>
        </w:rPr>
        <w:t>Form </w:t>
      </w:r>
      <w:r w:rsidRPr="001516D9">
        <w:rPr>
          <w:rFonts w:ascii="Arial" w:hAnsi="Arial" w:cs="Arial"/>
          <w:szCs w:val="24"/>
        </w:rPr>
        <w:t>10</w:t>
      </w:r>
      <w:r w:rsidR="00E42D9F" w:rsidRPr="001516D9">
        <w:rPr>
          <w:rFonts w:ascii="Arial" w:hAnsi="Arial" w:cs="Arial"/>
          <w:szCs w:val="24"/>
        </w:rPr>
        <w:noBreakHyphen/>
      </w:r>
      <w:r w:rsidRPr="001516D9">
        <w:rPr>
          <w:rFonts w:ascii="Arial" w:hAnsi="Arial" w:cs="Arial"/>
          <w:szCs w:val="24"/>
        </w:rPr>
        <w:t xml:space="preserve">K </w:t>
      </w:r>
      <w:r w:rsidR="00393589">
        <w:rPr>
          <w:rFonts w:ascii="Arial" w:hAnsi="Arial" w:cs="Arial"/>
          <w:szCs w:val="24"/>
        </w:rPr>
        <w:t>or</w:t>
      </w:r>
      <w:r w:rsidR="00393589" w:rsidRPr="001516D9">
        <w:rPr>
          <w:rFonts w:ascii="Arial" w:hAnsi="Arial" w:cs="Arial"/>
          <w:szCs w:val="24"/>
        </w:rPr>
        <w:t xml:space="preserve"> </w:t>
      </w:r>
      <w:r w:rsidR="00D55A94">
        <w:rPr>
          <w:rFonts w:ascii="Arial" w:hAnsi="Arial" w:cs="Arial"/>
          <w:szCs w:val="24"/>
        </w:rPr>
        <w:t>Form </w:t>
      </w:r>
      <w:r w:rsidRPr="001516D9">
        <w:rPr>
          <w:rFonts w:ascii="Arial" w:hAnsi="Arial" w:cs="Arial"/>
          <w:szCs w:val="24"/>
        </w:rPr>
        <w:t>10</w:t>
      </w:r>
      <w:r w:rsidR="00E42D9F" w:rsidRPr="001516D9">
        <w:rPr>
          <w:rFonts w:ascii="Arial" w:hAnsi="Arial" w:cs="Arial"/>
          <w:szCs w:val="24"/>
        </w:rPr>
        <w:noBreakHyphen/>
      </w:r>
      <w:r w:rsidRPr="001516D9">
        <w:rPr>
          <w:rFonts w:ascii="Arial" w:hAnsi="Arial" w:cs="Arial"/>
          <w:szCs w:val="24"/>
        </w:rPr>
        <w:t xml:space="preserve">Q </w:t>
      </w:r>
      <w:r w:rsidR="00EA2292" w:rsidRPr="001516D9">
        <w:rPr>
          <w:rFonts w:ascii="Arial" w:hAnsi="Arial" w:cs="Arial"/>
          <w:szCs w:val="24"/>
        </w:rPr>
        <w:t>with the SEC</w:t>
      </w:r>
      <w:r w:rsidR="00D52C4E" w:rsidRPr="001516D9">
        <w:rPr>
          <w:rFonts w:ascii="Arial" w:hAnsi="Arial" w:cs="Arial"/>
          <w:szCs w:val="24"/>
        </w:rPr>
        <w:t xml:space="preserve">, please provide most recent </w:t>
      </w:r>
      <w:r w:rsidR="00711DCC" w:rsidRPr="00727F7F">
        <w:rPr>
          <w:rFonts w:ascii="Arial" w:hAnsi="Arial" w:cs="Arial"/>
          <w:szCs w:val="24"/>
        </w:rPr>
        <w:t xml:space="preserve">annual </w:t>
      </w:r>
      <w:r w:rsidR="00393589">
        <w:rPr>
          <w:rFonts w:ascii="Arial" w:hAnsi="Arial" w:cs="Arial"/>
          <w:szCs w:val="24"/>
        </w:rPr>
        <w:t xml:space="preserve">(audited) and </w:t>
      </w:r>
      <w:r w:rsidR="00D52C4E" w:rsidRPr="00727F7F">
        <w:rPr>
          <w:rFonts w:ascii="Arial" w:hAnsi="Arial" w:cs="Arial"/>
          <w:szCs w:val="24"/>
        </w:rPr>
        <w:t>quarterly</w:t>
      </w:r>
      <w:r w:rsidR="00711DCC" w:rsidRPr="00727F7F">
        <w:rPr>
          <w:rFonts w:ascii="Arial" w:hAnsi="Arial" w:cs="Arial"/>
          <w:szCs w:val="24"/>
        </w:rPr>
        <w:t xml:space="preserve"> </w:t>
      </w:r>
      <w:r w:rsidR="00D52C4E" w:rsidRPr="00727F7F">
        <w:rPr>
          <w:rFonts w:ascii="Arial" w:hAnsi="Arial" w:cs="Arial"/>
          <w:szCs w:val="24"/>
        </w:rPr>
        <w:t>financial data</w:t>
      </w:r>
      <w:r w:rsidR="00393589">
        <w:rPr>
          <w:rFonts w:ascii="Arial" w:hAnsi="Arial" w:cs="Arial"/>
          <w:szCs w:val="24"/>
        </w:rPr>
        <w:t>, including related footnotes,</w:t>
      </w:r>
      <w:r w:rsidR="00D52C4E" w:rsidRPr="00727F7F">
        <w:rPr>
          <w:rFonts w:ascii="Arial" w:hAnsi="Arial" w:cs="Arial"/>
          <w:szCs w:val="24"/>
        </w:rPr>
        <w:t xml:space="preserve"> accompanied by an attestation by the</w:t>
      </w:r>
      <w:r w:rsidR="006C5C65" w:rsidRPr="001516D9">
        <w:rPr>
          <w:rFonts w:ascii="Arial" w:hAnsi="Arial" w:cs="Arial"/>
          <w:szCs w:val="24"/>
        </w:rPr>
        <w:t xml:space="preserve"> </w:t>
      </w:r>
      <w:r w:rsidR="00DD2697" w:rsidRPr="001516D9">
        <w:rPr>
          <w:rFonts w:ascii="Arial" w:hAnsi="Arial" w:cs="Arial"/>
          <w:szCs w:val="24"/>
        </w:rPr>
        <w:t>Applicant</w:t>
      </w:r>
      <w:r w:rsidR="00D52C4E" w:rsidRPr="001516D9">
        <w:rPr>
          <w:rFonts w:ascii="Arial" w:hAnsi="Arial" w:cs="Arial"/>
          <w:szCs w:val="24"/>
        </w:rPr>
        <w:t>’s Chief Financial Officer that the information submitted is true, correct and a fair representation of the</w:t>
      </w:r>
      <w:r w:rsidR="006C5C65" w:rsidRPr="001516D9">
        <w:rPr>
          <w:rFonts w:ascii="Arial" w:hAnsi="Arial" w:cs="Arial"/>
          <w:szCs w:val="24"/>
        </w:rPr>
        <w:t xml:space="preserve"> </w:t>
      </w:r>
      <w:r w:rsidR="00DD2697" w:rsidRPr="001516D9">
        <w:rPr>
          <w:rFonts w:ascii="Arial" w:hAnsi="Arial" w:cs="Arial"/>
          <w:szCs w:val="24"/>
        </w:rPr>
        <w:t>Applicant</w:t>
      </w:r>
      <w:r w:rsidR="00D52C4E" w:rsidRPr="001516D9">
        <w:rPr>
          <w:rFonts w:ascii="Arial" w:hAnsi="Arial" w:cs="Arial"/>
          <w:szCs w:val="24"/>
        </w:rPr>
        <w:t xml:space="preserve">’s financial </w:t>
      </w:r>
      <w:proofErr w:type="gramStart"/>
      <w:r w:rsidR="00D52C4E" w:rsidRPr="001516D9">
        <w:rPr>
          <w:rFonts w:ascii="Arial" w:hAnsi="Arial" w:cs="Arial"/>
          <w:szCs w:val="24"/>
        </w:rPr>
        <w:t>condition;</w:t>
      </w:r>
      <w:proofErr w:type="gramEnd"/>
    </w:p>
    <w:p w14:paraId="279291F7" w14:textId="77777777" w:rsidR="00A0681D" w:rsidRPr="001516D9" w:rsidRDefault="00564933" w:rsidP="0062501E">
      <w:pPr>
        <w:keepNext/>
        <w:keepLines/>
        <w:numPr>
          <w:ilvl w:val="0"/>
          <w:numId w:val="8"/>
        </w:numPr>
        <w:autoSpaceDE w:val="0"/>
        <w:autoSpaceDN w:val="0"/>
        <w:adjustRightInd w:val="0"/>
        <w:spacing w:before="120" w:after="120"/>
        <w:rPr>
          <w:rFonts w:ascii="Arial" w:hAnsi="Arial" w:cs="Arial"/>
          <w:szCs w:val="24"/>
        </w:rPr>
      </w:pPr>
      <w:r w:rsidRPr="001516D9">
        <w:rPr>
          <w:rFonts w:ascii="Arial" w:hAnsi="Arial" w:cs="Arial"/>
          <w:szCs w:val="24"/>
        </w:rPr>
        <w:t xml:space="preserve">The following financial information along with page references to the relevant financial filings </w:t>
      </w:r>
      <w:proofErr w:type="gramStart"/>
      <w:r w:rsidRPr="001516D9">
        <w:rPr>
          <w:rFonts w:ascii="Arial" w:hAnsi="Arial" w:cs="Arial"/>
          <w:szCs w:val="24"/>
        </w:rPr>
        <w:t>submitted</w:t>
      </w:r>
      <w:r w:rsidR="0062501E" w:rsidRPr="001516D9">
        <w:rPr>
          <w:rFonts w:ascii="Arial" w:hAnsi="Arial" w:cs="Arial"/>
          <w:szCs w:val="24"/>
        </w:rPr>
        <w:t>;</w:t>
      </w:r>
      <w:proofErr w:type="gramEnd"/>
    </w:p>
    <w:p w14:paraId="3CF67A29" w14:textId="77777777" w:rsidR="000F5F5B" w:rsidRPr="001516D9" w:rsidRDefault="000F5F5B" w:rsidP="0062501E">
      <w:pPr>
        <w:rPr>
          <w:vanish/>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692"/>
        <w:gridCol w:w="1692"/>
        <w:gridCol w:w="1692"/>
        <w:gridCol w:w="1692"/>
      </w:tblGrid>
      <w:tr w:rsidR="00FD47C2" w:rsidRPr="001516D9" w14:paraId="7B96CEAD" w14:textId="77777777" w:rsidTr="0067474A">
        <w:tc>
          <w:tcPr>
            <w:tcW w:w="1692" w:type="dxa"/>
            <w:tcBorders>
              <w:top w:val="nil"/>
              <w:left w:val="nil"/>
              <w:bottom w:val="single" w:sz="4" w:space="0" w:color="auto"/>
              <w:right w:val="nil"/>
            </w:tcBorders>
            <w:shd w:val="clear" w:color="auto" w:fill="auto"/>
            <w:vAlign w:val="bottom"/>
          </w:tcPr>
          <w:p w14:paraId="56B95108" w14:textId="77777777" w:rsidR="00FD47C2" w:rsidRPr="001516D9" w:rsidRDefault="00FD47C2" w:rsidP="0067474A">
            <w:pPr>
              <w:autoSpaceDE w:val="0"/>
              <w:autoSpaceDN w:val="0"/>
              <w:adjustRightInd w:val="0"/>
              <w:spacing w:before="120" w:after="120"/>
              <w:jc w:val="center"/>
              <w:rPr>
                <w:rFonts w:ascii="Arial" w:hAnsi="Arial" w:cs="Arial"/>
                <w:szCs w:val="24"/>
              </w:rPr>
            </w:pPr>
          </w:p>
        </w:tc>
        <w:tc>
          <w:tcPr>
            <w:tcW w:w="1692" w:type="dxa"/>
            <w:tcBorders>
              <w:top w:val="nil"/>
              <w:left w:val="nil"/>
              <w:bottom w:val="single" w:sz="4" w:space="0" w:color="auto"/>
              <w:right w:val="nil"/>
            </w:tcBorders>
            <w:shd w:val="clear" w:color="auto" w:fill="auto"/>
            <w:vAlign w:val="bottom"/>
          </w:tcPr>
          <w:p w14:paraId="1E668D74" w14:textId="77777777" w:rsidR="00FD47C2" w:rsidRPr="001516D9" w:rsidRDefault="00CB0B01" w:rsidP="0067474A">
            <w:pPr>
              <w:autoSpaceDE w:val="0"/>
              <w:autoSpaceDN w:val="0"/>
              <w:adjustRightInd w:val="0"/>
              <w:spacing w:before="120" w:after="120"/>
              <w:jc w:val="center"/>
              <w:rPr>
                <w:rFonts w:ascii="Arial" w:hAnsi="Arial" w:cs="Arial"/>
                <w:szCs w:val="24"/>
              </w:rPr>
            </w:pPr>
            <w:r w:rsidRPr="001516D9">
              <w:rPr>
                <w:rFonts w:ascii="Arial" w:hAnsi="Arial" w:cs="Arial"/>
                <w:sz w:val="18"/>
                <w:szCs w:val="18"/>
              </w:rPr>
              <w:t>Amount ($)</w:t>
            </w:r>
          </w:p>
        </w:tc>
        <w:tc>
          <w:tcPr>
            <w:tcW w:w="1692" w:type="dxa"/>
            <w:tcBorders>
              <w:top w:val="nil"/>
              <w:left w:val="nil"/>
              <w:bottom w:val="single" w:sz="4" w:space="0" w:color="auto"/>
              <w:right w:val="nil"/>
            </w:tcBorders>
            <w:shd w:val="clear" w:color="auto" w:fill="auto"/>
            <w:vAlign w:val="bottom"/>
          </w:tcPr>
          <w:p w14:paraId="5F4D640B" w14:textId="77777777" w:rsidR="00FD47C2" w:rsidRPr="001516D9" w:rsidRDefault="00FD47C2" w:rsidP="0067474A">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Financial Document Page Number</w:t>
            </w:r>
          </w:p>
        </w:tc>
        <w:tc>
          <w:tcPr>
            <w:tcW w:w="1692" w:type="dxa"/>
            <w:tcBorders>
              <w:top w:val="nil"/>
              <w:left w:val="nil"/>
              <w:bottom w:val="single" w:sz="4" w:space="0" w:color="auto"/>
              <w:right w:val="nil"/>
            </w:tcBorders>
            <w:shd w:val="clear" w:color="auto" w:fill="auto"/>
            <w:vAlign w:val="bottom"/>
          </w:tcPr>
          <w:p w14:paraId="3703F015" w14:textId="77777777" w:rsidR="00FD47C2" w:rsidRPr="001516D9" w:rsidRDefault="00FD47C2" w:rsidP="0067474A">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Financial Document Source</w:t>
            </w:r>
          </w:p>
        </w:tc>
        <w:tc>
          <w:tcPr>
            <w:tcW w:w="1692" w:type="dxa"/>
            <w:tcBorders>
              <w:top w:val="nil"/>
              <w:left w:val="nil"/>
              <w:bottom w:val="single" w:sz="4" w:space="0" w:color="auto"/>
              <w:right w:val="nil"/>
            </w:tcBorders>
            <w:shd w:val="clear" w:color="auto" w:fill="auto"/>
            <w:vAlign w:val="bottom"/>
          </w:tcPr>
          <w:p w14:paraId="2D1E39A9" w14:textId="77777777" w:rsidR="00FD47C2" w:rsidRPr="001516D9" w:rsidRDefault="00FD47C2" w:rsidP="0067474A">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Date of Financial Document Source</w:t>
            </w:r>
          </w:p>
        </w:tc>
      </w:tr>
      <w:tr w:rsidR="00F10808" w:rsidRPr="001516D9" w14:paraId="3904CF50" w14:textId="77777777" w:rsidTr="00866791">
        <w:trPr>
          <w:trHeight w:val="665"/>
        </w:trPr>
        <w:tc>
          <w:tcPr>
            <w:tcW w:w="1692" w:type="dxa"/>
            <w:tcBorders>
              <w:top w:val="single" w:sz="4" w:space="0" w:color="auto"/>
            </w:tcBorders>
            <w:shd w:val="clear" w:color="auto" w:fill="auto"/>
            <w:vAlign w:val="center"/>
          </w:tcPr>
          <w:p w14:paraId="6383AB39" w14:textId="77777777" w:rsidR="00F10808" w:rsidRPr="001516D9" w:rsidRDefault="00F10808" w:rsidP="00866791">
            <w:pPr>
              <w:autoSpaceDE w:val="0"/>
              <w:autoSpaceDN w:val="0"/>
              <w:adjustRightInd w:val="0"/>
              <w:jc w:val="left"/>
              <w:rPr>
                <w:rFonts w:ascii="Arial" w:hAnsi="Arial" w:cs="Arial"/>
                <w:sz w:val="18"/>
                <w:szCs w:val="18"/>
              </w:rPr>
            </w:pPr>
            <w:r w:rsidRPr="001516D9">
              <w:rPr>
                <w:rFonts w:ascii="Arial" w:hAnsi="Arial" w:cs="Arial"/>
                <w:sz w:val="18"/>
                <w:szCs w:val="18"/>
              </w:rPr>
              <w:t>Goodwill</w:t>
            </w:r>
          </w:p>
        </w:tc>
        <w:tc>
          <w:tcPr>
            <w:tcW w:w="1692" w:type="dxa"/>
            <w:tcBorders>
              <w:top w:val="single" w:sz="4" w:space="0" w:color="auto"/>
            </w:tcBorders>
            <w:shd w:val="clear" w:color="auto" w:fill="auto"/>
            <w:vAlign w:val="center"/>
          </w:tcPr>
          <w:p w14:paraId="4D4C8498" w14:textId="77777777" w:rsidR="00F10808" w:rsidRPr="001516D9" w:rsidRDefault="00F10808" w:rsidP="0067474A">
            <w:pPr>
              <w:autoSpaceDE w:val="0"/>
              <w:autoSpaceDN w:val="0"/>
              <w:adjustRightInd w:val="0"/>
              <w:spacing w:before="120" w:after="120"/>
              <w:jc w:val="center"/>
              <w:rPr>
                <w:rFonts w:ascii="Arial" w:hAnsi="Arial" w:cs="Arial"/>
                <w:sz w:val="18"/>
                <w:szCs w:val="18"/>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tcBorders>
              <w:top w:val="single" w:sz="4" w:space="0" w:color="auto"/>
            </w:tcBorders>
            <w:shd w:val="clear" w:color="auto" w:fill="auto"/>
            <w:vAlign w:val="center"/>
          </w:tcPr>
          <w:p w14:paraId="0B87A1B9"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tcBorders>
              <w:top w:val="single" w:sz="4" w:space="0" w:color="auto"/>
            </w:tcBorders>
            <w:shd w:val="clear" w:color="auto" w:fill="auto"/>
            <w:vAlign w:val="center"/>
          </w:tcPr>
          <w:p w14:paraId="6D53FC43"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tcBorders>
              <w:top w:val="single" w:sz="4" w:space="0" w:color="auto"/>
            </w:tcBorders>
            <w:shd w:val="clear" w:color="auto" w:fill="auto"/>
            <w:vAlign w:val="center"/>
          </w:tcPr>
          <w:p w14:paraId="4A01902C"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F10808" w:rsidRPr="001516D9" w14:paraId="7BFB81A6" w14:textId="77777777" w:rsidTr="0067474A">
        <w:tc>
          <w:tcPr>
            <w:tcW w:w="1692" w:type="dxa"/>
            <w:shd w:val="clear" w:color="auto" w:fill="auto"/>
            <w:vAlign w:val="center"/>
          </w:tcPr>
          <w:p w14:paraId="0891F60D" w14:textId="77777777" w:rsidR="00F10808" w:rsidRPr="001516D9" w:rsidRDefault="00F10808" w:rsidP="0067474A">
            <w:pPr>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Shareholders’ Equity</w:t>
            </w:r>
          </w:p>
        </w:tc>
        <w:tc>
          <w:tcPr>
            <w:tcW w:w="1692" w:type="dxa"/>
            <w:shd w:val="clear" w:color="auto" w:fill="auto"/>
            <w:vAlign w:val="center"/>
          </w:tcPr>
          <w:p w14:paraId="6298F6DC" w14:textId="77777777" w:rsidR="00F10808" w:rsidRPr="001516D9" w:rsidRDefault="00F10808" w:rsidP="0067474A">
            <w:pPr>
              <w:autoSpaceDE w:val="0"/>
              <w:autoSpaceDN w:val="0"/>
              <w:adjustRightInd w:val="0"/>
              <w:spacing w:before="120" w:after="120"/>
              <w:jc w:val="center"/>
              <w:rPr>
                <w:rFonts w:ascii="Arial" w:hAnsi="Arial" w:cs="Arial"/>
                <w:sz w:val="18"/>
                <w:szCs w:val="18"/>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21434139"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2C29DF61"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5D6B6481"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F10808" w:rsidRPr="001516D9" w14:paraId="4142D9DD" w14:textId="77777777" w:rsidTr="0067474A">
        <w:tc>
          <w:tcPr>
            <w:tcW w:w="1692" w:type="dxa"/>
            <w:shd w:val="clear" w:color="auto" w:fill="auto"/>
            <w:vAlign w:val="center"/>
          </w:tcPr>
          <w:p w14:paraId="7AA9C6DF" w14:textId="77777777" w:rsidR="00F10808" w:rsidRPr="001516D9" w:rsidRDefault="00F10808" w:rsidP="0067474A">
            <w:pPr>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Net Intangible Assets</w:t>
            </w:r>
          </w:p>
        </w:tc>
        <w:tc>
          <w:tcPr>
            <w:tcW w:w="1692" w:type="dxa"/>
            <w:shd w:val="clear" w:color="auto" w:fill="auto"/>
            <w:vAlign w:val="center"/>
          </w:tcPr>
          <w:p w14:paraId="5E3F45BB" w14:textId="77777777" w:rsidR="00F10808" w:rsidRPr="001516D9" w:rsidRDefault="00F10808" w:rsidP="0067474A">
            <w:pPr>
              <w:autoSpaceDE w:val="0"/>
              <w:autoSpaceDN w:val="0"/>
              <w:adjustRightInd w:val="0"/>
              <w:spacing w:before="120" w:after="120"/>
              <w:jc w:val="center"/>
              <w:rPr>
                <w:rFonts w:ascii="Arial" w:hAnsi="Arial" w:cs="Arial"/>
                <w:sz w:val="18"/>
                <w:szCs w:val="18"/>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3C63065A"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3DF7885B"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5C36E6D8"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3CACD49E" w14:textId="77777777" w:rsidR="00913700" w:rsidRPr="001516D9" w:rsidRDefault="00913700" w:rsidP="00913700">
      <w:pPr>
        <w:autoSpaceDE w:val="0"/>
        <w:autoSpaceDN w:val="0"/>
        <w:adjustRightInd w:val="0"/>
        <w:spacing w:after="120"/>
        <w:ind w:left="360"/>
        <w:rPr>
          <w:rFonts w:ascii="Arial" w:hAnsi="Arial" w:cs="Arial"/>
          <w:szCs w:val="24"/>
        </w:rPr>
      </w:pPr>
    </w:p>
    <w:p w14:paraId="4D65895D" w14:textId="77777777" w:rsidR="008D3799" w:rsidRPr="001516D9" w:rsidRDefault="006A61AA" w:rsidP="00950A79">
      <w:pPr>
        <w:keepNext/>
        <w:keepLines/>
        <w:numPr>
          <w:ilvl w:val="0"/>
          <w:numId w:val="8"/>
        </w:numPr>
        <w:autoSpaceDE w:val="0"/>
        <w:autoSpaceDN w:val="0"/>
        <w:adjustRightInd w:val="0"/>
        <w:spacing w:after="120"/>
        <w:rPr>
          <w:rFonts w:ascii="Arial" w:hAnsi="Arial" w:cs="Arial"/>
          <w:szCs w:val="24"/>
        </w:rPr>
      </w:pPr>
      <w:r>
        <w:rPr>
          <w:rFonts w:ascii="Arial" w:hAnsi="Arial" w:cs="Arial"/>
          <w:szCs w:val="24"/>
        </w:rPr>
        <w:br w:type="page"/>
      </w:r>
      <w:r w:rsidR="00D52C4E" w:rsidRPr="001516D9">
        <w:rPr>
          <w:rFonts w:ascii="Arial" w:hAnsi="Arial" w:cs="Arial"/>
          <w:szCs w:val="24"/>
        </w:rPr>
        <w:lastRenderedPageBreak/>
        <w:t>Applicant’s senior unsecured debt rating</w:t>
      </w:r>
      <w:r w:rsidR="0022348E" w:rsidRPr="001516D9">
        <w:rPr>
          <w:rFonts w:ascii="Arial" w:hAnsi="Arial" w:cs="Arial"/>
          <w:szCs w:val="24"/>
        </w:rPr>
        <w:t>s</w:t>
      </w:r>
      <w:r w:rsidR="00D52C4E" w:rsidRPr="001516D9">
        <w:rPr>
          <w:rFonts w:ascii="Arial" w:hAnsi="Arial" w:cs="Arial"/>
          <w:szCs w:val="24"/>
        </w:rPr>
        <w:t xml:space="preserve"> from the following three rating agencies if available</w:t>
      </w:r>
      <w:r w:rsidR="00091CD7" w:rsidRPr="001516D9">
        <w:rPr>
          <w:rFonts w:ascii="Arial" w:hAnsi="Arial" w:cs="Arial"/>
          <w:szCs w:val="24"/>
        </w:rPr>
        <w:t xml:space="preserve">, </w:t>
      </w:r>
      <w:r w:rsidR="009D4E41" w:rsidRPr="001516D9">
        <w:rPr>
          <w:rFonts w:ascii="Arial" w:hAnsi="Arial" w:cs="Arial"/>
          <w:szCs w:val="24"/>
        </w:rPr>
        <w:t xml:space="preserve">and the date of the rating, </w:t>
      </w:r>
      <w:r w:rsidR="00091CD7" w:rsidRPr="001516D9">
        <w:rPr>
          <w:rFonts w:ascii="Arial" w:hAnsi="Arial" w:cs="Arial"/>
          <w:szCs w:val="24"/>
        </w:rPr>
        <w:t>along with documentation showing the name of the rating agency, the type of rating, and the rating of the</w:t>
      </w:r>
      <w:r w:rsidR="006C5C65" w:rsidRPr="001516D9">
        <w:rPr>
          <w:rFonts w:ascii="Arial" w:hAnsi="Arial" w:cs="Arial"/>
          <w:szCs w:val="24"/>
        </w:rPr>
        <w:t xml:space="preserve"> </w:t>
      </w:r>
      <w:proofErr w:type="gramStart"/>
      <w:r w:rsidR="00DD2697" w:rsidRPr="001516D9">
        <w:rPr>
          <w:rFonts w:ascii="Arial" w:hAnsi="Arial" w:cs="Arial"/>
          <w:szCs w:val="24"/>
        </w:rPr>
        <w:t>Applicant</w:t>
      </w:r>
      <w:r w:rsidR="00D52C4E" w:rsidRPr="001516D9">
        <w:rPr>
          <w:rFonts w:ascii="Arial" w:hAnsi="Arial" w:cs="Arial"/>
          <w:szCs w:val="24"/>
        </w:rPr>
        <w:t>;</w:t>
      </w:r>
      <w:proofErr w:type="gramEnd"/>
      <w:r w:rsidR="00D52C4E" w:rsidRPr="001516D9">
        <w:rPr>
          <w:rFonts w:ascii="Arial" w:hAnsi="Arial" w:cs="Arial"/>
          <w:szCs w:val="24"/>
        </w:rPr>
        <w:t xml:space="preserve"> </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950A79" w:rsidRPr="001516D9" w14:paraId="43AB7E46" w14:textId="77777777" w:rsidTr="00A92367">
        <w:tc>
          <w:tcPr>
            <w:tcW w:w="2820" w:type="dxa"/>
            <w:tcBorders>
              <w:top w:val="nil"/>
              <w:left w:val="nil"/>
              <w:bottom w:val="single" w:sz="4" w:space="0" w:color="auto"/>
              <w:right w:val="nil"/>
            </w:tcBorders>
            <w:vAlign w:val="bottom"/>
          </w:tcPr>
          <w:p w14:paraId="4B539811" w14:textId="77777777" w:rsidR="00950A79" w:rsidRPr="001516D9" w:rsidRDefault="00950A79" w:rsidP="00A92367">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60FD9180" w14:textId="77777777" w:rsidR="00950A79" w:rsidRPr="001516D9" w:rsidRDefault="00950A79" w:rsidP="00A92367">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Rating</w:t>
            </w:r>
          </w:p>
        </w:tc>
        <w:tc>
          <w:tcPr>
            <w:tcW w:w="2820" w:type="dxa"/>
            <w:tcBorders>
              <w:top w:val="nil"/>
              <w:left w:val="nil"/>
              <w:bottom w:val="single" w:sz="4" w:space="0" w:color="auto"/>
              <w:right w:val="nil"/>
            </w:tcBorders>
            <w:vAlign w:val="bottom"/>
          </w:tcPr>
          <w:p w14:paraId="7AC3C6B8" w14:textId="77777777" w:rsidR="00950A79" w:rsidRPr="001516D9" w:rsidRDefault="00950A79" w:rsidP="00A92367">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Date of the Rating</w:t>
            </w:r>
          </w:p>
        </w:tc>
      </w:tr>
      <w:tr w:rsidR="00950A79" w:rsidRPr="001516D9" w14:paraId="391DFD40" w14:textId="77777777" w:rsidTr="00A92367">
        <w:tc>
          <w:tcPr>
            <w:tcW w:w="2820" w:type="dxa"/>
            <w:tcBorders>
              <w:top w:val="single" w:sz="4" w:space="0" w:color="auto"/>
            </w:tcBorders>
            <w:vAlign w:val="center"/>
          </w:tcPr>
          <w:p w14:paraId="25181FF8" w14:textId="77777777" w:rsidR="00950A79" w:rsidRPr="001516D9" w:rsidRDefault="00950A79" w:rsidP="00A92367">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Moody’s</w:t>
            </w:r>
          </w:p>
        </w:tc>
        <w:tc>
          <w:tcPr>
            <w:tcW w:w="2820" w:type="dxa"/>
            <w:tcBorders>
              <w:top w:val="single" w:sz="4" w:space="0" w:color="auto"/>
            </w:tcBorders>
            <w:vAlign w:val="center"/>
          </w:tcPr>
          <w:p w14:paraId="298F2D16" w14:textId="77777777" w:rsidR="00950A79" w:rsidRPr="001516D9" w:rsidRDefault="00950A79" w:rsidP="00A92367">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tcBorders>
              <w:top w:val="single" w:sz="4" w:space="0" w:color="auto"/>
            </w:tcBorders>
            <w:vAlign w:val="center"/>
          </w:tcPr>
          <w:p w14:paraId="74C15D1C" w14:textId="77777777" w:rsidR="00950A79" w:rsidRPr="001516D9" w:rsidRDefault="00950A79" w:rsidP="00A92367">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950A79" w:rsidRPr="001516D9" w14:paraId="13A7304E" w14:textId="77777777" w:rsidTr="00A92367">
        <w:tc>
          <w:tcPr>
            <w:tcW w:w="2820" w:type="dxa"/>
            <w:vAlign w:val="center"/>
          </w:tcPr>
          <w:p w14:paraId="4E894050" w14:textId="77777777" w:rsidR="00950A79" w:rsidRPr="001516D9" w:rsidRDefault="00950A79" w:rsidP="00A92367">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Standard &amp; Poor’s</w:t>
            </w:r>
          </w:p>
        </w:tc>
        <w:tc>
          <w:tcPr>
            <w:tcW w:w="2820" w:type="dxa"/>
            <w:vAlign w:val="center"/>
          </w:tcPr>
          <w:p w14:paraId="02752285" w14:textId="77777777" w:rsidR="00950A79" w:rsidRPr="001516D9" w:rsidRDefault="00950A79" w:rsidP="00A92367">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62B9F98B" w14:textId="77777777" w:rsidR="00950A79" w:rsidRPr="001516D9" w:rsidRDefault="00950A79" w:rsidP="00A92367">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950A79" w:rsidRPr="001516D9" w14:paraId="7FF57AFE" w14:textId="77777777" w:rsidTr="00A92367">
        <w:tc>
          <w:tcPr>
            <w:tcW w:w="2820" w:type="dxa"/>
            <w:vAlign w:val="center"/>
          </w:tcPr>
          <w:p w14:paraId="0FF4CC8C" w14:textId="77777777" w:rsidR="00950A79" w:rsidRPr="001516D9" w:rsidRDefault="00950A79" w:rsidP="00A92367">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Fitch</w:t>
            </w:r>
          </w:p>
        </w:tc>
        <w:tc>
          <w:tcPr>
            <w:tcW w:w="2820" w:type="dxa"/>
            <w:vAlign w:val="center"/>
          </w:tcPr>
          <w:p w14:paraId="3D57D0C8" w14:textId="77777777" w:rsidR="00950A79" w:rsidRPr="001516D9" w:rsidRDefault="00950A79" w:rsidP="00A92367">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6CF14BCA" w14:textId="77777777" w:rsidR="00950A79" w:rsidRPr="001516D9" w:rsidRDefault="00950A79" w:rsidP="00A92367">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077C50CC" w14:textId="77777777" w:rsidR="006056C9" w:rsidRPr="001516D9" w:rsidRDefault="006056C9" w:rsidP="00C60161">
      <w:pPr>
        <w:keepNext/>
        <w:keepLines/>
        <w:autoSpaceDE w:val="0"/>
        <w:autoSpaceDN w:val="0"/>
        <w:adjustRightInd w:val="0"/>
        <w:ind w:left="720"/>
        <w:rPr>
          <w:rFonts w:ascii="Arial" w:hAnsi="Arial" w:cs="Arial"/>
          <w:szCs w:val="24"/>
        </w:rPr>
      </w:pPr>
    </w:p>
    <w:p w14:paraId="47345296" w14:textId="77777777" w:rsidR="00C5290F" w:rsidRPr="001516D9" w:rsidRDefault="008D3799" w:rsidP="00C10B04">
      <w:pPr>
        <w:keepNext/>
        <w:keepLines/>
        <w:autoSpaceDE w:val="0"/>
        <w:autoSpaceDN w:val="0"/>
        <w:adjustRightInd w:val="0"/>
        <w:spacing w:before="120" w:after="120"/>
        <w:ind w:left="720"/>
        <w:rPr>
          <w:rFonts w:ascii="Arial" w:hAnsi="Arial" w:cs="Arial"/>
          <w:szCs w:val="24"/>
        </w:rPr>
      </w:pPr>
      <w:r w:rsidRPr="001516D9">
        <w:rPr>
          <w:rFonts w:ascii="Arial" w:hAnsi="Arial" w:cs="Arial"/>
          <w:szCs w:val="24"/>
        </w:rPr>
        <w:t>If senior unsecured debt ratings are unavailable, but corporate issuer ratings are available, please provide the corporate issuer ratings, and the date of the rating, along with documentation showing the name of the rating agency, the type of rating, and the rating of the Applicant: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866791" w:rsidRPr="001516D9" w14:paraId="551BE166" w14:textId="77777777" w:rsidTr="00866791">
        <w:tc>
          <w:tcPr>
            <w:tcW w:w="2820" w:type="dxa"/>
            <w:tcBorders>
              <w:top w:val="nil"/>
              <w:left w:val="nil"/>
              <w:bottom w:val="single" w:sz="4" w:space="0" w:color="auto"/>
              <w:right w:val="nil"/>
            </w:tcBorders>
            <w:vAlign w:val="bottom"/>
          </w:tcPr>
          <w:p w14:paraId="3D513256" w14:textId="77777777" w:rsidR="00866791" w:rsidRPr="001516D9" w:rsidRDefault="00866791" w:rsidP="000010A2">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6F04F205" w14:textId="77777777" w:rsidR="00866791" w:rsidRPr="001516D9" w:rsidRDefault="00866791" w:rsidP="000010A2">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Rating</w:t>
            </w:r>
          </w:p>
        </w:tc>
        <w:tc>
          <w:tcPr>
            <w:tcW w:w="2820" w:type="dxa"/>
            <w:tcBorders>
              <w:top w:val="nil"/>
              <w:left w:val="nil"/>
              <w:bottom w:val="single" w:sz="4" w:space="0" w:color="auto"/>
              <w:right w:val="nil"/>
            </w:tcBorders>
            <w:vAlign w:val="bottom"/>
          </w:tcPr>
          <w:p w14:paraId="2BC58F6C" w14:textId="77777777" w:rsidR="00866791" w:rsidRPr="001516D9" w:rsidRDefault="00866791" w:rsidP="000010A2">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Date of the Rating</w:t>
            </w:r>
          </w:p>
        </w:tc>
      </w:tr>
      <w:tr w:rsidR="00866791" w:rsidRPr="001516D9" w14:paraId="7ACD3FD8" w14:textId="77777777" w:rsidTr="00866791">
        <w:tc>
          <w:tcPr>
            <w:tcW w:w="2820" w:type="dxa"/>
            <w:tcBorders>
              <w:top w:val="single" w:sz="4" w:space="0" w:color="auto"/>
            </w:tcBorders>
            <w:vAlign w:val="center"/>
          </w:tcPr>
          <w:p w14:paraId="29A2E49E" w14:textId="77777777" w:rsidR="00866791" w:rsidRPr="001516D9" w:rsidRDefault="00866791" w:rsidP="000010A2">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Moody’s</w:t>
            </w:r>
          </w:p>
        </w:tc>
        <w:tc>
          <w:tcPr>
            <w:tcW w:w="2820" w:type="dxa"/>
            <w:tcBorders>
              <w:top w:val="single" w:sz="4" w:space="0" w:color="auto"/>
            </w:tcBorders>
            <w:vAlign w:val="center"/>
          </w:tcPr>
          <w:p w14:paraId="69293DB7" w14:textId="77777777" w:rsidR="00866791" w:rsidRPr="001516D9" w:rsidRDefault="00866791" w:rsidP="000010A2">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tcBorders>
              <w:top w:val="single" w:sz="4" w:space="0" w:color="auto"/>
            </w:tcBorders>
            <w:vAlign w:val="center"/>
          </w:tcPr>
          <w:p w14:paraId="6E3177C9" w14:textId="77777777" w:rsidR="00866791" w:rsidRPr="001516D9" w:rsidRDefault="00866791" w:rsidP="000010A2">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866791" w:rsidRPr="001516D9" w14:paraId="11527E71" w14:textId="77777777" w:rsidTr="00866791">
        <w:tc>
          <w:tcPr>
            <w:tcW w:w="2820" w:type="dxa"/>
            <w:vAlign w:val="center"/>
          </w:tcPr>
          <w:p w14:paraId="2F173BFA" w14:textId="77777777" w:rsidR="00866791" w:rsidRPr="001516D9" w:rsidRDefault="00866791" w:rsidP="000010A2">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Standard &amp; Poor’s</w:t>
            </w:r>
          </w:p>
        </w:tc>
        <w:tc>
          <w:tcPr>
            <w:tcW w:w="2820" w:type="dxa"/>
            <w:vAlign w:val="center"/>
          </w:tcPr>
          <w:p w14:paraId="2964BF10" w14:textId="77777777" w:rsidR="00866791" w:rsidRPr="001516D9" w:rsidRDefault="00866791" w:rsidP="000010A2">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1902891B" w14:textId="77777777" w:rsidR="00866791" w:rsidRPr="001516D9" w:rsidRDefault="00866791" w:rsidP="000010A2">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866791" w:rsidRPr="001516D9" w14:paraId="788A0E83" w14:textId="77777777" w:rsidTr="00866791">
        <w:tc>
          <w:tcPr>
            <w:tcW w:w="2820" w:type="dxa"/>
            <w:vAlign w:val="center"/>
          </w:tcPr>
          <w:p w14:paraId="24C98048" w14:textId="77777777" w:rsidR="00866791" w:rsidRPr="001516D9" w:rsidRDefault="00866791" w:rsidP="000010A2">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Fitch</w:t>
            </w:r>
          </w:p>
        </w:tc>
        <w:tc>
          <w:tcPr>
            <w:tcW w:w="2820" w:type="dxa"/>
            <w:vAlign w:val="center"/>
          </w:tcPr>
          <w:p w14:paraId="614B0BB8" w14:textId="77777777" w:rsidR="00866791" w:rsidRPr="001516D9" w:rsidRDefault="00866791" w:rsidP="000010A2">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170D6937" w14:textId="77777777" w:rsidR="00866791" w:rsidRPr="001516D9" w:rsidRDefault="00866791" w:rsidP="000010A2">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635BA5E2" w14:textId="77777777" w:rsidR="00E508D8" w:rsidRPr="001516D9" w:rsidRDefault="00E508D8" w:rsidP="00F50415">
      <w:pPr>
        <w:pStyle w:val="NormalIndent"/>
        <w:autoSpaceDE w:val="0"/>
        <w:autoSpaceDN w:val="0"/>
        <w:adjustRightInd w:val="0"/>
        <w:spacing w:after="120"/>
        <w:ind w:left="0"/>
        <w:rPr>
          <w:rFonts w:ascii="Arial" w:hAnsi="Arial" w:cs="Arial"/>
          <w:szCs w:val="24"/>
        </w:rPr>
      </w:pPr>
    </w:p>
    <w:p w14:paraId="4DF7B754" w14:textId="77777777" w:rsidR="00A767A0" w:rsidRPr="001516D9" w:rsidRDefault="00D52C4E" w:rsidP="00F50415">
      <w:pPr>
        <w:keepNext/>
        <w:keepLines/>
        <w:numPr>
          <w:ilvl w:val="0"/>
          <w:numId w:val="8"/>
        </w:numPr>
        <w:autoSpaceDE w:val="0"/>
        <w:autoSpaceDN w:val="0"/>
        <w:adjustRightInd w:val="0"/>
        <w:spacing w:before="120" w:after="120"/>
        <w:rPr>
          <w:rFonts w:ascii="Arial" w:hAnsi="Arial" w:cs="Arial"/>
          <w:szCs w:val="24"/>
        </w:rPr>
      </w:pPr>
      <w:r w:rsidRPr="001516D9">
        <w:rPr>
          <w:rFonts w:ascii="Arial" w:hAnsi="Arial" w:cs="Arial"/>
          <w:szCs w:val="24"/>
        </w:rPr>
        <w:t>If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has not been incorporated or otherwise formed under the laws of the United States</w:t>
      </w:r>
      <w:r w:rsidR="007F35D4" w:rsidRPr="001516D9">
        <w:rPr>
          <w:rFonts w:ascii="Arial" w:hAnsi="Arial" w:cs="Arial"/>
          <w:szCs w:val="24"/>
        </w:rPr>
        <w:t>,</w:t>
      </w:r>
      <w:r w:rsidRPr="001516D9">
        <w:rPr>
          <w:rFonts w:ascii="Arial" w:hAnsi="Arial" w:cs="Arial"/>
          <w:szCs w:val="24"/>
        </w:rPr>
        <w:t xml:space="preserve">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is asked to provide in addition to </w:t>
      </w:r>
      <w:proofErr w:type="gramStart"/>
      <w:r w:rsidRPr="001516D9">
        <w:rPr>
          <w:rFonts w:ascii="Arial" w:hAnsi="Arial" w:cs="Arial"/>
          <w:szCs w:val="24"/>
        </w:rPr>
        <w:t>a)</w:t>
      </w:r>
      <w:r w:rsidR="00E42D9F" w:rsidRPr="001516D9">
        <w:rPr>
          <w:rFonts w:ascii="Arial" w:hAnsi="Arial" w:cs="Arial"/>
          <w:szCs w:val="24"/>
        </w:rPr>
        <w:noBreakHyphen/>
      </w:r>
      <w:proofErr w:type="gramEnd"/>
      <w:r w:rsidR="009962F3" w:rsidRPr="001516D9">
        <w:rPr>
          <w:rFonts w:ascii="Arial" w:hAnsi="Arial" w:cs="Arial"/>
          <w:szCs w:val="24"/>
        </w:rPr>
        <w:t>f</w:t>
      </w:r>
      <w:r w:rsidRPr="001516D9">
        <w:rPr>
          <w:rFonts w:ascii="Arial" w:hAnsi="Arial" w:cs="Arial"/>
          <w:szCs w:val="24"/>
        </w:rPr>
        <w:t>) above:</w:t>
      </w:r>
    </w:p>
    <w:p w14:paraId="3340DE65" w14:textId="77777777" w:rsidR="0023654C" w:rsidRPr="001516D9" w:rsidRDefault="00D52C4E" w:rsidP="00F50415">
      <w:pPr>
        <w:keepNext/>
        <w:keepLines/>
        <w:numPr>
          <w:ilvl w:val="0"/>
          <w:numId w:val="14"/>
        </w:numPr>
        <w:tabs>
          <w:tab w:val="num" w:pos="1440"/>
        </w:tabs>
        <w:autoSpaceDE w:val="0"/>
        <w:autoSpaceDN w:val="0"/>
        <w:adjustRightInd w:val="0"/>
        <w:spacing w:before="120" w:after="120"/>
        <w:ind w:left="1440"/>
      </w:pPr>
      <w:r w:rsidRPr="001516D9">
        <w:rPr>
          <w:rFonts w:ascii="Arial" w:hAnsi="Arial" w:cs="Arial"/>
          <w:szCs w:val="24"/>
        </w:rPr>
        <w:t xml:space="preserve">A legal opinion acceptable to the </w:t>
      </w:r>
      <w:r w:rsidR="007A262B" w:rsidRPr="001516D9">
        <w:rPr>
          <w:rFonts w:ascii="Arial" w:hAnsi="Arial" w:cs="Arial"/>
          <w:szCs w:val="24"/>
        </w:rPr>
        <w:t xml:space="preserve">FirstEnergy Ohio Utilities </w:t>
      </w:r>
      <w:r w:rsidRPr="001516D9">
        <w:rPr>
          <w:rFonts w:ascii="Arial" w:hAnsi="Arial" w:cs="Arial"/>
          <w:szCs w:val="24"/>
        </w:rPr>
        <w:t>of counsel qualified to practice in the foreign jurisdiction in which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is incorporated or otherwise formed that the </w:t>
      </w:r>
      <w:r w:rsidR="000F69BB" w:rsidRPr="001516D9">
        <w:rPr>
          <w:rFonts w:ascii="Arial" w:hAnsi="Arial" w:cs="Arial"/>
          <w:szCs w:val="24"/>
        </w:rPr>
        <w:t>Master SSO Supply Agreement</w:t>
      </w:r>
      <w:r w:rsidRPr="001516D9">
        <w:rPr>
          <w:rFonts w:ascii="Arial" w:hAnsi="Arial" w:cs="Arial"/>
          <w:szCs w:val="24"/>
        </w:rPr>
        <w:t xml:space="preserve"> will become the binding obligation of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in the</w:t>
      </w:r>
      <w:r w:rsidR="0057317F">
        <w:rPr>
          <w:rFonts w:ascii="Arial" w:hAnsi="Arial" w:cs="Arial"/>
          <w:szCs w:val="24"/>
        </w:rPr>
        <w:t xml:space="preserve"> </w:t>
      </w:r>
      <w:r w:rsidRPr="001516D9">
        <w:rPr>
          <w:rFonts w:ascii="Arial" w:hAnsi="Arial" w:cs="Arial"/>
          <w:szCs w:val="24"/>
        </w:rPr>
        <w:t xml:space="preserve">jurisdiction in which it has been incorporated or otherwise formed.  </w:t>
      </w:r>
    </w:p>
    <w:p w14:paraId="5AA08A1A" w14:textId="77777777" w:rsidR="00F71FA7" w:rsidRPr="001516D9" w:rsidRDefault="00D52C4E" w:rsidP="00F50415">
      <w:pPr>
        <w:numPr>
          <w:ilvl w:val="0"/>
          <w:numId w:val="14"/>
        </w:numPr>
        <w:tabs>
          <w:tab w:val="num" w:pos="1440"/>
        </w:tabs>
        <w:autoSpaceDE w:val="0"/>
        <w:autoSpaceDN w:val="0"/>
        <w:adjustRightInd w:val="0"/>
        <w:spacing w:before="120" w:after="120"/>
        <w:ind w:left="1440"/>
        <w:rPr>
          <w:rFonts w:ascii="Arial" w:hAnsi="Arial" w:cs="Arial"/>
          <w:szCs w:val="24"/>
        </w:rPr>
      </w:pPr>
      <w:r w:rsidRPr="001516D9">
        <w:rPr>
          <w:rFonts w:ascii="Arial" w:hAnsi="Arial" w:cs="Arial"/>
          <w:szCs w:val="24"/>
        </w:rPr>
        <w:t>Any additional information that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wishes to give that could provide comparable credit assurances to those that are provided by other</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s that have been incorporated or otherwise formed under</w:t>
      </w:r>
      <w:r w:rsidR="0057317F">
        <w:rPr>
          <w:rFonts w:ascii="Arial" w:hAnsi="Arial" w:cs="Arial"/>
          <w:szCs w:val="24"/>
        </w:rPr>
        <w:t xml:space="preserve"> </w:t>
      </w:r>
      <w:r w:rsidRPr="001516D9">
        <w:rPr>
          <w:rFonts w:ascii="Arial" w:hAnsi="Arial" w:cs="Arial"/>
          <w:szCs w:val="24"/>
        </w:rPr>
        <w:t xml:space="preserve">the laws of the </w:t>
      </w:r>
      <w:smartTag w:uri="urn:schemas-microsoft-com:office:smarttags" w:element="country-region">
        <w:smartTag w:uri="urn:schemas-microsoft-com:office:smarttags" w:element="place">
          <w:r w:rsidRPr="001516D9">
            <w:rPr>
              <w:rFonts w:ascii="Arial" w:hAnsi="Arial" w:cs="Arial"/>
              <w:szCs w:val="24"/>
            </w:rPr>
            <w:t>United States</w:t>
          </w:r>
        </w:smartTag>
      </w:smartTag>
      <w:r w:rsidRPr="001516D9">
        <w:rPr>
          <w:rFonts w:ascii="Arial" w:hAnsi="Arial" w:cs="Arial"/>
          <w:szCs w:val="24"/>
        </w:rPr>
        <w:t>.</w:t>
      </w:r>
    </w:p>
    <w:p w14:paraId="5BDEF73D" w14:textId="77777777" w:rsidR="00D52C4E" w:rsidRPr="001516D9" w:rsidRDefault="00D52C4E" w:rsidP="00F50415">
      <w:pPr>
        <w:autoSpaceDE w:val="0"/>
        <w:autoSpaceDN w:val="0"/>
        <w:adjustRightInd w:val="0"/>
        <w:spacing w:before="120" w:after="120"/>
        <w:ind w:left="806"/>
        <w:rPr>
          <w:rFonts w:ascii="Arial" w:hAnsi="Arial" w:cs="Arial"/>
          <w:szCs w:val="24"/>
        </w:rPr>
      </w:pPr>
      <w:r w:rsidRPr="001516D9">
        <w:rPr>
          <w:rFonts w:ascii="Arial" w:hAnsi="Arial" w:cs="Arial"/>
          <w:szCs w:val="24"/>
        </w:rPr>
        <w:t>A</w:t>
      </w:r>
      <w:r w:rsidR="005F74D9" w:rsidRPr="001516D9">
        <w:rPr>
          <w:rFonts w:ascii="Arial" w:hAnsi="Arial" w:cs="Arial"/>
          <w:szCs w:val="24"/>
        </w:rPr>
        <w:t>n</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that has not been incorporated or otherwise formed under the laws of the </w:t>
      </w:r>
      <w:smartTag w:uri="urn:schemas-microsoft-com:office:smarttags" w:element="country-region">
        <w:smartTag w:uri="urn:schemas-microsoft-com:office:smarttags" w:element="place">
          <w:r w:rsidRPr="001516D9">
            <w:rPr>
              <w:rFonts w:ascii="Arial" w:hAnsi="Arial" w:cs="Arial"/>
              <w:szCs w:val="24"/>
            </w:rPr>
            <w:t>United States</w:t>
          </w:r>
        </w:smartTag>
      </w:smartTag>
      <w:r w:rsidRPr="001516D9">
        <w:rPr>
          <w:rFonts w:ascii="Arial" w:hAnsi="Arial" w:cs="Arial"/>
          <w:szCs w:val="24"/>
        </w:rPr>
        <w:t xml:space="preserve"> and that does not provide this information or any information that could provide comparable assurances of creditworthiness will be required to post the maximum Pre-</w:t>
      </w:r>
      <w:r w:rsidR="00FC638A" w:rsidRPr="001516D9">
        <w:rPr>
          <w:rFonts w:ascii="Arial" w:hAnsi="Arial" w:cs="Arial"/>
          <w:szCs w:val="24"/>
        </w:rPr>
        <w:t xml:space="preserve">Bid </w:t>
      </w:r>
      <w:r w:rsidRPr="001516D9">
        <w:rPr>
          <w:rFonts w:ascii="Arial" w:hAnsi="Arial" w:cs="Arial"/>
          <w:szCs w:val="24"/>
        </w:rPr>
        <w:t>Security with its Part</w:t>
      </w:r>
      <w:r w:rsidR="00AE7817" w:rsidRPr="001516D9">
        <w:rPr>
          <w:rFonts w:ascii="Arial" w:hAnsi="Arial" w:cs="Arial"/>
          <w:szCs w:val="24"/>
        </w:rPr>
        <w:t> </w:t>
      </w:r>
      <w:r w:rsidRPr="001516D9">
        <w:rPr>
          <w:rFonts w:ascii="Arial" w:hAnsi="Arial" w:cs="Arial"/>
          <w:szCs w:val="24"/>
        </w:rPr>
        <w:t xml:space="preserve">2 Application. </w:t>
      </w:r>
    </w:p>
    <w:p w14:paraId="13BFB94D" w14:textId="77777777" w:rsidR="00FC638A" w:rsidRPr="001516D9" w:rsidRDefault="00D52C4E" w:rsidP="00F50415">
      <w:pPr>
        <w:keepNext/>
        <w:keepLines/>
        <w:autoSpaceDE w:val="0"/>
        <w:autoSpaceDN w:val="0"/>
        <w:adjustRightInd w:val="0"/>
        <w:spacing w:before="120" w:after="120"/>
        <w:ind w:left="806"/>
        <w:rPr>
          <w:rFonts w:ascii="Arial" w:hAnsi="Arial" w:cs="Arial"/>
          <w:szCs w:val="24"/>
        </w:rPr>
      </w:pPr>
      <w:r w:rsidRPr="001516D9">
        <w:rPr>
          <w:rFonts w:ascii="Arial" w:hAnsi="Arial" w:cs="Arial"/>
          <w:szCs w:val="24"/>
        </w:rPr>
        <w:lastRenderedPageBreak/>
        <w:t>Further, if such</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become SSO Suppliers, they will be required to submit additional documents as detailed in Article 6 of the </w:t>
      </w:r>
      <w:r w:rsidR="000F69BB" w:rsidRPr="001516D9">
        <w:rPr>
          <w:rFonts w:ascii="Arial" w:hAnsi="Arial" w:cs="Arial"/>
          <w:szCs w:val="24"/>
        </w:rPr>
        <w:t>Master SSO Supply Agreement</w:t>
      </w:r>
      <w:r w:rsidRPr="001516D9">
        <w:rPr>
          <w:rFonts w:ascii="Arial" w:hAnsi="Arial" w:cs="Arial"/>
          <w:szCs w:val="24"/>
        </w:rPr>
        <w:t>, including:</w:t>
      </w:r>
    </w:p>
    <w:p w14:paraId="3D348628" w14:textId="77777777" w:rsidR="00567766" w:rsidRPr="001516D9" w:rsidRDefault="00914333" w:rsidP="006056C9">
      <w:pPr>
        <w:keepLines/>
        <w:numPr>
          <w:ilvl w:val="1"/>
          <w:numId w:val="14"/>
        </w:numPr>
        <w:autoSpaceDE w:val="0"/>
        <w:autoSpaceDN w:val="0"/>
        <w:adjustRightInd w:val="0"/>
        <w:spacing w:before="120" w:after="120"/>
        <w:rPr>
          <w:rFonts w:ascii="Arial" w:hAnsi="Arial" w:cs="Arial"/>
          <w:szCs w:val="24"/>
        </w:rPr>
      </w:pPr>
      <w:r w:rsidRPr="001516D9">
        <w:rPr>
          <w:rFonts w:ascii="Arial" w:hAnsi="Arial" w:cs="Arial"/>
          <w:szCs w:val="24"/>
        </w:rPr>
        <w:t xml:space="preserve">A </w:t>
      </w:r>
      <w:r w:rsidR="00D52C4E" w:rsidRPr="001516D9">
        <w:rPr>
          <w:rFonts w:ascii="Arial" w:hAnsi="Arial" w:cs="Arial"/>
          <w:szCs w:val="24"/>
        </w:rPr>
        <w:t xml:space="preserve">legal opinion of counsel qualified to practice in the foreign jurisdiction in which the SSO Supplier is incorporated or otherwise formed that this Agreement is, or upon the completion of execution formalities will become, the binding obligation of the SSO Supplier in the jurisdiction in which it has been incorporated or otherwise </w:t>
      </w:r>
      <w:proofErr w:type="gramStart"/>
      <w:r w:rsidR="00D52C4E" w:rsidRPr="001516D9">
        <w:rPr>
          <w:rFonts w:ascii="Arial" w:hAnsi="Arial" w:cs="Arial"/>
          <w:szCs w:val="24"/>
        </w:rPr>
        <w:t>formed</w:t>
      </w:r>
      <w:r w:rsidR="006056C9" w:rsidRPr="001516D9">
        <w:rPr>
          <w:rFonts w:ascii="Arial" w:hAnsi="Arial" w:cs="Arial"/>
          <w:szCs w:val="24"/>
        </w:rPr>
        <w:t>;</w:t>
      </w:r>
      <w:proofErr w:type="gramEnd"/>
    </w:p>
    <w:p w14:paraId="230B7570" w14:textId="77777777" w:rsidR="00567766" w:rsidRPr="001516D9" w:rsidRDefault="00914333" w:rsidP="00F50415">
      <w:pPr>
        <w:keepLines/>
        <w:numPr>
          <w:ilvl w:val="1"/>
          <w:numId w:val="14"/>
        </w:numPr>
        <w:autoSpaceDE w:val="0"/>
        <w:autoSpaceDN w:val="0"/>
        <w:adjustRightInd w:val="0"/>
        <w:spacing w:after="120"/>
        <w:rPr>
          <w:rFonts w:ascii="Arial" w:hAnsi="Arial" w:cs="Arial"/>
          <w:szCs w:val="24"/>
        </w:rPr>
      </w:pPr>
      <w:r w:rsidRPr="001516D9">
        <w:rPr>
          <w:rFonts w:ascii="Arial" w:hAnsi="Arial" w:cs="Arial"/>
          <w:szCs w:val="24"/>
        </w:rPr>
        <w:t>T</w:t>
      </w:r>
      <w:r w:rsidR="00D52C4E" w:rsidRPr="001516D9">
        <w:rPr>
          <w:rFonts w:ascii="Arial" w:hAnsi="Arial" w:cs="Arial"/>
          <w:szCs w:val="24"/>
        </w:rPr>
        <w:t xml:space="preserve">he sworn certificate of the corporate secretary (or similar officer) of such SSO Supplier that the person executing the Agreement on behalf of the SSO Supplier has the authority to execute the Agreement and that the governing board of such SSO Supplier has approved the execution of the Agreement; and </w:t>
      </w:r>
    </w:p>
    <w:p w14:paraId="09A5196A" w14:textId="77777777" w:rsidR="00D52C4E" w:rsidRPr="001516D9" w:rsidRDefault="00914333" w:rsidP="00F50415">
      <w:pPr>
        <w:keepLines/>
        <w:numPr>
          <w:ilvl w:val="1"/>
          <w:numId w:val="14"/>
        </w:numPr>
        <w:autoSpaceDE w:val="0"/>
        <w:autoSpaceDN w:val="0"/>
        <w:adjustRightInd w:val="0"/>
        <w:spacing w:before="120" w:after="120"/>
        <w:rPr>
          <w:rFonts w:ascii="Arial" w:hAnsi="Arial" w:cs="Arial"/>
          <w:szCs w:val="24"/>
        </w:rPr>
      </w:pPr>
      <w:r w:rsidRPr="001516D9">
        <w:rPr>
          <w:rFonts w:ascii="Arial" w:hAnsi="Arial" w:cs="Arial"/>
          <w:szCs w:val="24"/>
        </w:rPr>
        <w:t>T</w:t>
      </w:r>
      <w:r w:rsidR="00D52C4E" w:rsidRPr="001516D9">
        <w:rPr>
          <w:rFonts w:ascii="Arial" w:hAnsi="Arial" w:cs="Arial"/>
          <w:szCs w:val="24"/>
        </w:rPr>
        <w:t xml:space="preserve">he sworn certificate of the corporate secretary (or similar officer) of such SSO Supplier that the SSO Supplier has been authorized by its governing board to enter into agreements of the same type as </w:t>
      </w:r>
      <w:r w:rsidR="00925442" w:rsidRPr="001516D9">
        <w:rPr>
          <w:rFonts w:ascii="Arial" w:hAnsi="Arial" w:cs="Arial"/>
          <w:szCs w:val="24"/>
        </w:rPr>
        <w:t xml:space="preserve">the </w:t>
      </w:r>
      <w:r w:rsidR="000F69BB" w:rsidRPr="001516D9">
        <w:rPr>
          <w:rFonts w:ascii="Arial" w:hAnsi="Arial" w:cs="Arial"/>
          <w:szCs w:val="24"/>
        </w:rPr>
        <w:t>Master SSO Supply Agreement</w:t>
      </w:r>
      <w:r w:rsidR="00D52C4E" w:rsidRPr="001516D9">
        <w:rPr>
          <w:rFonts w:ascii="Arial" w:hAnsi="Arial" w:cs="Arial"/>
          <w:szCs w:val="24"/>
        </w:rPr>
        <w:t>.</w:t>
      </w:r>
    </w:p>
    <w:p w14:paraId="1DCCB52D" w14:textId="77777777" w:rsidR="00D52C4E" w:rsidRPr="001516D9" w:rsidRDefault="00D52C4E" w:rsidP="00F50415">
      <w:pPr>
        <w:keepNext/>
        <w:keepLines/>
        <w:autoSpaceDE w:val="0"/>
        <w:autoSpaceDN w:val="0"/>
        <w:adjustRightInd w:val="0"/>
        <w:spacing w:before="120" w:after="120"/>
        <w:jc w:val="left"/>
        <w:rPr>
          <w:rFonts w:ascii="Arial" w:hAnsi="Arial" w:cs="Arial"/>
          <w:b/>
          <w:szCs w:val="24"/>
        </w:rPr>
      </w:pPr>
      <w:r w:rsidRPr="001516D9">
        <w:rPr>
          <w:rFonts w:ascii="Arial" w:hAnsi="Arial" w:cs="Arial"/>
          <w:b/>
          <w:szCs w:val="24"/>
        </w:rPr>
        <w:t>Is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 xml:space="preserve"> and/or its parent</w:t>
      </w:r>
      <w:r w:rsidRPr="001516D9">
        <w:rPr>
          <w:rFonts w:ascii="Arial" w:hAnsi="Arial" w:cs="Arial"/>
          <w:b/>
          <w:noProof/>
          <w:szCs w:val="24"/>
        </w:rPr>
        <w:t>:</w:t>
      </w:r>
    </w:p>
    <w:p w14:paraId="514F45A1" w14:textId="77777777" w:rsidR="00D52C4E" w:rsidRPr="001516D9" w:rsidRDefault="00D52C4E" w:rsidP="00CA16A7">
      <w:pPr>
        <w:keepNext/>
        <w:keepLines/>
        <w:tabs>
          <w:tab w:val="center" w:pos="7020"/>
          <w:tab w:val="left" w:pos="8190"/>
        </w:tabs>
        <w:autoSpaceDE w:val="0"/>
        <w:autoSpaceDN w:val="0"/>
        <w:adjustRightInd w:val="0"/>
        <w:jc w:val="left"/>
        <w:rPr>
          <w:rFonts w:ascii="Arial" w:hAnsi="Arial" w:cs="Arial"/>
          <w:szCs w:val="24"/>
        </w:rPr>
      </w:pPr>
      <w:r w:rsidRPr="001516D9">
        <w:rPr>
          <w:rFonts w:ascii="Arial" w:hAnsi="Arial" w:cs="Arial"/>
          <w:szCs w:val="24"/>
        </w:rPr>
        <w:tab/>
        <w:t>Applicant</w:t>
      </w:r>
      <w:r w:rsidRPr="001516D9">
        <w:rPr>
          <w:rFonts w:ascii="Arial" w:hAnsi="Arial" w:cs="Arial"/>
          <w:szCs w:val="24"/>
        </w:rPr>
        <w:tab/>
        <w:t>Parent</w:t>
      </w:r>
    </w:p>
    <w:p w14:paraId="692F19DC" w14:textId="77777777" w:rsidR="00D52C4E" w:rsidRPr="001516D9" w:rsidRDefault="00D52C4E" w:rsidP="00CA16A7">
      <w:pPr>
        <w:keepNext/>
        <w:keepLines/>
        <w:tabs>
          <w:tab w:val="left" w:pos="6480"/>
          <w:tab w:val="left" w:pos="7200"/>
          <w:tab w:val="left" w:pos="8010"/>
          <w:tab w:val="left" w:pos="8730"/>
        </w:tabs>
        <w:autoSpaceDE w:val="0"/>
        <w:autoSpaceDN w:val="0"/>
        <w:adjustRightInd w:val="0"/>
        <w:rPr>
          <w:rFonts w:ascii="Arial" w:hAnsi="Arial" w:cs="Arial"/>
          <w:szCs w:val="24"/>
        </w:rPr>
      </w:pPr>
      <w:r w:rsidRPr="001516D9">
        <w:rPr>
          <w:rFonts w:ascii="Arial" w:hAnsi="Arial" w:cs="Arial"/>
          <w:szCs w:val="24"/>
        </w:rPr>
        <w:tab/>
        <w:t xml:space="preserve">Yes </w:t>
      </w:r>
      <w:r w:rsidRPr="001516D9">
        <w:rPr>
          <w:rFonts w:ascii="Arial" w:hAnsi="Arial" w:cs="Arial"/>
          <w:szCs w:val="24"/>
        </w:rPr>
        <w:tab/>
        <w:t xml:space="preserve">No </w:t>
      </w:r>
      <w:r w:rsidRPr="001516D9">
        <w:rPr>
          <w:rFonts w:ascii="Arial" w:hAnsi="Arial" w:cs="Arial"/>
          <w:szCs w:val="24"/>
        </w:rPr>
        <w:tab/>
        <w:t xml:space="preserve">Yes </w:t>
      </w:r>
      <w:r w:rsidRPr="001516D9">
        <w:rPr>
          <w:rFonts w:ascii="Arial" w:hAnsi="Arial" w:cs="Arial"/>
          <w:szCs w:val="24"/>
        </w:rPr>
        <w:tab/>
        <w:t>No</w:t>
      </w:r>
    </w:p>
    <w:p w14:paraId="4F000E19" w14:textId="77777777" w:rsidR="00CA16A7" w:rsidRPr="001516D9" w:rsidRDefault="00CA16A7" w:rsidP="00CA16A7">
      <w:pPr>
        <w:keepNext/>
        <w:keepLines/>
        <w:tabs>
          <w:tab w:val="left" w:pos="6480"/>
          <w:tab w:val="left" w:pos="7200"/>
          <w:tab w:val="left" w:pos="8010"/>
          <w:tab w:val="left" w:pos="8730"/>
        </w:tabs>
        <w:autoSpaceDE w:val="0"/>
        <w:autoSpaceDN w:val="0"/>
        <w:adjustRightInd w:val="0"/>
        <w:rPr>
          <w:rFonts w:ascii="Arial" w:hAnsi="Arial" w:cs="Arial"/>
          <w:szCs w:val="24"/>
        </w:rPr>
      </w:pPr>
    </w:p>
    <w:p w14:paraId="5029B49D" w14:textId="77777777" w:rsidR="00D52C4E" w:rsidRPr="001516D9" w:rsidRDefault="00D52C4E" w:rsidP="00CA16A7">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Operating under federal bankruptcy laws or bankruptcy</w:t>
      </w:r>
    </w:p>
    <w:p w14:paraId="6B02DB93" w14:textId="77777777" w:rsidR="00D52C4E" w:rsidRPr="001516D9" w:rsidRDefault="00D52C4E" w:rsidP="00CA16A7">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laws in any jurisdiction?</w:t>
      </w:r>
      <w:r w:rsidRPr="001516D9">
        <w:rPr>
          <w:rFonts w:ascii="Arial" w:hAnsi="Arial" w:cs="Arial"/>
          <w:szCs w:val="24"/>
        </w:rPr>
        <w:tab/>
      </w:r>
      <w:r w:rsidRPr="001516D9">
        <w:rPr>
          <w:rFonts w:ascii="Arial" w:hAnsi="Arial" w:cs="Arial"/>
          <w:szCs w:val="24"/>
        </w:rPr>
        <w:fldChar w:fldCharType="begin">
          <w:ffData>
            <w:name w:val="Check9"/>
            <w:enabled/>
            <w:calcOnExit w:val="0"/>
            <w:checkBox>
              <w:sizeAuto/>
              <w:default w:val="0"/>
            </w:checkBox>
          </w:ffData>
        </w:fldChar>
      </w:r>
      <w:bookmarkStart w:id="40" w:name="Check9"/>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40"/>
      <w:r w:rsidRPr="001516D9">
        <w:rPr>
          <w:rFonts w:ascii="Arial" w:hAnsi="Arial" w:cs="Arial"/>
          <w:szCs w:val="24"/>
        </w:rPr>
        <w:tab/>
      </w:r>
      <w:r w:rsidRPr="001516D9">
        <w:rPr>
          <w:rFonts w:ascii="Arial" w:hAnsi="Arial" w:cs="Arial"/>
          <w:szCs w:val="24"/>
        </w:rPr>
        <w:fldChar w:fldCharType="begin">
          <w:ffData>
            <w:name w:val="Check10"/>
            <w:enabled/>
            <w:calcOnExit w:val="0"/>
            <w:checkBox>
              <w:sizeAuto/>
              <w:default w:val="0"/>
            </w:checkBox>
          </w:ffData>
        </w:fldChar>
      </w:r>
      <w:bookmarkStart w:id="41" w:name="Check10"/>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41"/>
      <w:r w:rsidRPr="001516D9">
        <w:rPr>
          <w:rFonts w:ascii="Arial" w:hAnsi="Arial" w:cs="Arial"/>
          <w:szCs w:val="24"/>
        </w:rPr>
        <w:tab/>
      </w:r>
      <w:r w:rsidRPr="001516D9">
        <w:rPr>
          <w:rFonts w:ascii="Arial" w:hAnsi="Arial" w:cs="Arial"/>
          <w:szCs w:val="24"/>
        </w:rPr>
        <w:fldChar w:fldCharType="begin">
          <w:ffData>
            <w:name w:val="Check11"/>
            <w:enabled/>
            <w:calcOnExit w:val="0"/>
            <w:checkBox>
              <w:sizeAuto/>
              <w:default w:val="0"/>
            </w:checkBox>
          </w:ffData>
        </w:fldChar>
      </w:r>
      <w:bookmarkStart w:id="42" w:name="Check11"/>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42"/>
      <w:r w:rsidRPr="001516D9">
        <w:rPr>
          <w:rFonts w:ascii="Arial" w:hAnsi="Arial" w:cs="Arial"/>
          <w:szCs w:val="24"/>
        </w:rPr>
        <w:tab/>
      </w:r>
      <w:r w:rsidRPr="001516D9">
        <w:rPr>
          <w:rFonts w:ascii="Arial" w:hAnsi="Arial" w:cs="Arial"/>
          <w:szCs w:val="24"/>
        </w:rPr>
        <w:fldChar w:fldCharType="begin">
          <w:ffData>
            <w:name w:val="Check12"/>
            <w:enabled/>
            <w:calcOnExit w:val="0"/>
            <w:checkBox>
              <w:sizeAuto/>
              <w:default w:val="0"/>
            </w:checkBox>
          </w:ffData>
        </w:fldChar>
      </w:r>
      <w:bookmarkStart w:id="43" w:name="Check12"/>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43"/>
    </w:p>
    <w:p w14:paraId="67AE8FDC" w14:textId="77777777" w:rsidR="00D52C4E" w:rsidRPr="001516D9" w:rsidRDefault="00D52C4E" w:rsidP="00CA16A7">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2ED1D5B2" w14:textId="77777777" w:rsidR="00D52C4E" w:rsidRPr="001516D9" w:rsidRDefault="00D52C4E" w:rsidP="00CA16A7">
      <w:pPr>
        <w:keepNext/>
        <w:keepLines/>
        <w:tabs>
          <w:tab w:val="left" w:pos="657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Subject to pending litigation or regulatory proceedings</w:t>
      </w:r>
    </w:p>
    <w:p w14:paraId="42FFE149" w14:textId="77777777" w:rsidR="00D52C4E" w:rsidRPr="001516D9" w:rsidRDefault="00D52C4E" w:rsidP="00CA16A7">
      <w:pPr>
        <w:keepNext/>
        <w:keepLines/>
        <w:tabs>
          <w:tab w:val="left" w:pos="657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w:t>
      </w:r>
      <w:proofErr w:type="gramStart"/>
      <w:r w:rsidRPr="001516D9">
        <w:rPr>
          <w:rFonts w:ascii="Arial" w:hAnsi="Arial" w:cs="Arial"/>
          <w:szCs w:val="24"/>
        </w:rPr>
        <w:t>in</w:t>
      </w:r>
      <w:proofErr w:type="gramEnd"/>
      <w:r w:rsidRPr="001516D9">
        <w:rPr>
          <w:rFonts w:ascii="Arial" w:hAnsi="Arial" w:cs="Arial"/>
          <w:szCs w:val="24"/>
        </w:rPr>
        <w:t xml:space="preserve"> state court, or in federal court, or from regulatory </w:t>
      </w:r>
    </w:p>
    <w:p w14:paraId="6D727C44" w14:textId="77777777" w:rsidR="00D52C4E" w:rsidRPr="001516D9" w:rsidRDefault="00D52C4E" w:rsidP="00CA16A7">
      <w:pPr>
        <w:keepNext/>
        <w:keepLines/>
        <w:tabs>
          <w:tab w:val="left" w:pos="657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 xml:space="preserve">agencies, or in any other jurisdiction) which could </w:t>
      </w:r>
    </w:p>
    <w:p w14:paraId="5C16393C" w14:textId="77777777" w:rsidR="00D52C4E" w:rsidRPr="001516D9" w:rsidRDefault="00D52C4E" w:rsidP="00CA16A7">
      <w:pPr>
        <w:keepNext/>
        <w:keepLines/>
        <w:tabs>
          <w:tab w:val="left" w:pos="657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materially impact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and/or parent’s </w:t>
      </w:r>
    </w:p>
    <w:p w14:paraId="5B9E8870" w14:textId="77777777" w:rsidR="00D52C4E" w:rsidRPr="001516D9" w:rsidRDefault="00D52C4E" w:rsidP="00CA16A7">
      <w:pPr>
        <w:keepNext/>
        <w:keepLines/>
        <w:tabs>
          <w:tab w:val="left" w:pos="657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 xml:space="preserve">financial condition? </w:t>
      </w:r>
      <w:r w:rsidRPr="001516D9">
        <w:rPr>
          <w:rFonts w:ascii="Arial" w:hAnsi="Arial" w:cs="Arial"/>
          <w:szCs w:val="24"/>
        </w:rPr>
        <w:tab/>
      </w:r>
      <w:r w:rsidRPr="001516D9">
        <w:rPr>
          <w:rFonts w:ascii="Arial" w:hAnsi="Arial" w:cs="Arial"/>
          <w:szCs w:val="24"/>
        </w:rPr>
        <w:fldChar w:fldCharType="begin">
          <w:ffData>
            <w:name w:val="Check16"/>
            <w:enabled/>
            <w:calcOnExit w:val="0"/>
            <w:checkBox>
              <w:sizeAuto/>
              <w:default w:val="0"/>
            </w:checkBox>
          </w:ffData>
        </w:fldChar>
      </w:r>
      <w:bookmarkStart w:id="44" w:name="Check16"/>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44"/>
      <w:r w:rsidRPr="001516D9">
        <w:rPr>
          <w:rFonts w:ascii="Arial" w:hAnsi="Arial" w:cs="Arial"/>
          <w:szCs w:val="24"/>
        </w:rPr>
        <w:tab/>
      </w:r>
      <w:r w:rsidRPr="001516D9">
        <w:rPr>
          <w:rFonts w:ascii="Arial" w:hAnsi="Arial" w:cs="Arial"/>
          <w:szCs w:val="24"/>
        </w:rPr>
        <w:fldChar w:fldCharType="begin">
          <w:ffData>
            <w:name w:val="Check15"/>
            <w:enabled/>
            <w:calcOnExit w:val="0"/>
            <w:checkBox>
              <w:sizeAuto/>
              <w:default w:val="0"/>
            </w:checkBox>
          </w:ffData>
        </w:fldChar>
      </w:r>
      <w:bookmarkStart w:id="45" w:name="Check15"/>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45"/>
      <w:r w:rsidRPr="001516D9">
        <w:rPr>
          <w:rFonts w:ascii="Arial" w:hAnsi="Arial" w:cs="Arial"/>
          <w:szCs w:val="24"/>
        </w:rPr>
        <w:tab/>
      </w:r>
      <w:r w:rsidRPr="001516D9">
        <w:rPr>
          <w:rFonts w:ascii="Arial" w:hAnsi="Arial" w:cs="Arial"/>
          <w:szCs w:val="24"/>
        </w:rPr>
        <w:fldChar w:fldCharType="begin">
          <w:ffData>
            <w:name w:val="Check14"/>
            <w:enabled/>
            <w:calcOnExit w:val="0"/>
            <w:checkBox>
              <w:sizeAuto/>
              <w:default w:val="0"/>
            </w:checkBox>
          </w:ffData>
        </w:fldChar>
      </w:r>
      <w:bookmarkStart w:id="46" w:name="Check14"/>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46"/>
      <w:r w:rsidRPr="001516D9">
        <w:rPr>
          <w:rFonts w:ascii="Arial" w:hAnsi="Arial" w:cs="Arial"/>
          <w:szCs w:val="24"/>
        </w:rPr>
        <w:tab/>
      </w:r>
      <w:r w:rsidRPr="001516D9">
        <w:rPr>
          <w:rFonts w:ascii="Arial" w:hAnsi="Arial" w:cs="Arial"/>
          <w:szCs w:val="24"/>
        </w:rPr>
        <w:fldChar w:fldCharType="begin">
          <w:ffData>
            <w:name w:val="Check13"/>
            <w:enabled/>
            <w:calcOnExit w:val="0"/>
            <w:checkBox>
              <w:sizeAuto/>
              <w:default w:val="0"/>
            </w:checkBox>
          </w:ffData>
        </w:fldChar>
      </w:r>
      <w:bookmarkStart w:id="47" w:name="Check13"/>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47"/>
    </w:p>
    <w:p w14:paraId="6BE52220" w14:textId="77777777" w:rsidR="00D52C4E" w:rsidRPr="001516D9" w:rsidRDefault="00D52C4E" w:rsidP="00CA16A7">
      <w:pPr>
        <w:pStyle w:val="NormalIndent"/>
        <w:keepNext/>
        <w:keepLines/>
        <w:tabs>
          <w:tab w:val="left" w:pos="6570"/>
          <w:tab w:val="left" w:pos="7200"/>
          <w:tab w:val="left" w:pos="8100"/>
          <w:tab w:val="left" w:pos="8730"/>
        </w:tabs>
        <w:autoSpaceDE w:val="0"/>
        <w:autoSpaceDN w:val="0"/>
        <w:adjustRightInd w:val="0"/>
        <w:rPr>
          <w:rFonts w:ascii="Arial" w:hAnsi="Arial" w:cs="Arial"/>
          <w:szCs w:val="24"/>
        </w:rPr>
      </w:pPr>
    </w:p>
    <w:p w14:paraId="505B25FA" w14:textId="77777777" w:rsidR="00D52C4E" w:rsidRPr="001516D9" w:rsidRDefault="00D52C4E" w:rsidP="00CA16A7">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Subject to collection lawsuits or outstanding judgments</w:t>
      </w:r>
    </w:p>
    <w:p w14:paraId="53CCC781" w14:textId="77777777" w:rsidR="00D52C4E" w:rsidRPr="001516D9" w:rsidRDefault="00567766" w:rsidP="00CA16A7">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that</w:t>
      </w:r>
      <w:r w:rsidR="00D52C4E" w:rsidRPr="001516D9">
        <w:rPr>
          <w:rFonts w:ascii="Arial" w:hAnsi="Arial" w:cs="Arial"/>
          <w:szCs w:val="24"/>
        </w:rPr>
        <w:t xml:space="preserve"> could impact </w:t>
      </w:r>
      <w:proofErr w:type="gramStart"/>
      <w:r w:rsidR="00D52C4E" w:rsidRPr="001516D9">
        <w:rPr>
          <w:rFonts w:ascii="Arial" w:hAnsi="Arial" w:cs="Arial"/>
          <w:szCs w:val="24"/>
        </w:rPr>
        <w:t>solvency?</w:t>
      </w:r>
      <w:proofErr w:type="gramEnd"/>
      <w:r w:rsidR="00C509A3" w:rsidRPr="001516D9">
        <w:rPr>
          <w:rFonts w:ascii="Arial" w:hAnsi="Arial" w:cs="Arial"/>
          <w:szCs w:val="24"/>
        </w:rPr>
        <w:tab/>
      </w:r>
      <w:r w:rsidR="00D52C4E" w:rsidRPr="001516D9">
        <w:rPr>
          <w:rFonts w:ascii="Arial" w:hAnsi="Arial" w:cs="Arial"/>
          <w:szCs w:val="24"/>
        </w:rPr>
        <w:fldChar w:fldCharType="begin">
          <w:ffData>
            <w:name w:val="Check17"/>
            <w:enabled/>
            <w:calcOnExit w:val="0"/>
            <w:checkBox>
              <w:sizeAuto/>
              <w:default w:val="0"/>
            </w:checkBox>
          </w:ffData>
        </w:fldChar>
      </w:r>
      <w:bookmarkStart w:id="48" w:name="Check17"/>
      <w:r w:rsidR="00D52C4E"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00D52C4E" w:rsidRPr="001516D9">
        <w:rPr>
          <w:rFonts w:ascii="Arial" w:hAnsi="Arial" w:cs="Arial"/>
          <w:szCs w:val="24"/>
        </w:rPr>
        <w:fldChar w:fldCharType="end"/>
      </w:r>
      <w:bookmarkEnd w:id="48"/>
      <w:r w:rsidR="00D52C4E" w:rsidRPr="001516D9">
        <w:rPr>
          <w:rFonts w:ascii="Arial" w:hAnsi="Arial" w:cs="Arial"/>
          <w:szCs w:val="24"/>
        </w:rPr>
        <w:tab/>
      </w:r>
      <w:r w:rsidR="00D52C4E" w:rsidRPr="001516D9">
        <w:rPr>
          <w:rFonts w:ascii="Arial" w:hAnsi="Arial" w:cs="Arial"/>
          <w:szCs w:val="24"/>
        </w:rPr>
        <w:fldChar w:fldCharType="begin">
          <w:ffData>
            <w:name w:val="Check18"/>
            <w:enabled/>
            <w:calcOnExit w:val="0"/>
            <w:checkBox>
              <w:sizeAuto/>
              <w:default w:val="0"/>
            </w:checkBox>
          </w:ffData>
        </w:fldChar>
      </w:r>
      <w:bookmarkStart w:id="49" w:name="Check18"/>
      <w:r w:rsidR="00D52C4E"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00D52C4E" w:rsidRPr="001516D9">
        <w:rPr>
          <w:rFonts w:ascii="Arial" w:hAnsi="Arial" w:cs="Arial"/>
          <w:szCs w:val="24"/>
        </w:rPr>
        <w:fldChar w:fldCharType="end"/>
      </w:r>
      <w:bookmarkEnd w:id="49"/>
      <w:r w:rsidR="00D52C4E" w:rsidRPr="001516D9">
        <w:rPr>
          <w:rFonts w:ascii="Arial" w:hAnsi="Arial" w:cs="Arial"/>
          <w:szCs w:val="24"/>
        </w:rPr>
        <w:tab/>
      </w:r>
      <w:r w:rsidR="00D52C4E" w:rsidRPr="001516D9">
        <w:rPr>
          <w:rFonts w:ascii="Arial" w:hAnsi="Arial" w:cs="Arial"/>
          <w:szCs w:val="24"/>
        </w:rPr>
        <w:fldChar w:fldCharType="begin">
          <w:ffData>
            <w:name w:val="Check19"/>
            <w:enabled/>
            <w:calcOnExit w:val="0"/>
            <w:checkBox>
              <w:sizeAuto/>
              <w:default w:val="0"/>
            </w:checkBox>
          </w:ffData>
        </w:fldChar>
      </w:r>
      <w:bookmarkStart w:id="50" w:name="Check19"/>
      <w:r w:rsidR="00D52C4E"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00D52C4E" w:rsidRPr="001516D9">
        <w:rPr>
          <w:rFonts w:ascii="Arial" w:hAnsi="Arial" w:cs="Arial"/>
          <w:szCs w:val="24"/>
        </w:rPr>
        <w:fldChar w:fldCharType="end"/>
      </w:r>
      <w:bookmarkEnd w:id="50"/>
      <w:r w:rsidR="00D52C4E" w:rsidRPr="001516D9">
        <w:rPr>
          <w:rFonts w:ascii="Arial" w:hAnsi="Arial" w:cs="Arial"/>
          <w:szCs w:val="24"/>
        </w:rPr>
        <w:tab/>
      </w:r>
      <w:r w:rsidR="00D52C4E" w:rsidRPr="001516D9">
        <w:rPr>
          <w:rFonts w:ascii="Arial" w:hAnsi="Arial" w:cs="Arial"/>
          <w:szCs w:val="24"/>
        </w:rPr>
        <w:fldChar w:fldCharType="begin">
          <w:ffData>
            <w:name w:val="Check20"/>
            <w:enabled/>
            <w:calcOnExit w:val="0"/>
            <w:checkBox>
              <w:sizeAuto/>
              <w:default w:val="0"/>
            </w:checkBox>
          </w:ffData>
        </w:fldChar>
      </w:r>
      <w:bookmarkStart w:id="51" w:name="Check20"/>
      <w:r w:rsidR="00D52C4E"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00D52C4E" w:rsidRPr="001516D9">
        <w:rPr>
          <w:rFonts w:ascii="Arial" w:hAnsi="Arial" w:cs="Arial"/>
          <w:szCs w:val="24"/>
        </w:rPr>
        <w:fldChar w:fldCharType="end"/>
      </w:r>
      <w:bookmarkEnd w:id="51"/>
    </w:p>
    <w:p w14:paraId="720E77FA" w14:textId="77777777" w:rsidR="00D90AE5" w:rsidRPr="001516D9" w:rsidRDefault="00D90AE5" w:rsidP="006056C9">
      <w:pPr>
        <w:pStyle w:val="Header"/>
        <w:tabs>
          <w:tab w:val="left" w:pos="3600"/>
        </w:tabs>
        <w:spacing w:after="120"/>
        <w:jc w:val="left"/>
        <w:rPr>
          <w:rFonts w:ascii="Arial" w:hAnsi="Arial" w:cs="Arial"/>
          <w:szCs w:val="24"/>
          <w:u w:val="single"/>
        </w:rPr>
      </w:pPr>
    </w:p>
    <w:p w14:paraId="301DA30A" w14:textId="77777777" w:rsidR="0023654C" w:rsidRPr="001516D9" w:rsidRDefault="00D52C4E" w:rsidP="00910FCF">
      <w:pPr>
        <w:pStyle w:val="ListBullet"/>
      </w:pPr>
      <w:r w:rsidRPr="001516D9">
        <w:lastRenderedPageBreak/>
        <w:t xml:space="preserve">Please provide a statement disclosing any existing, pending or past adverse rulings, judgments, litigation, contingent liabilities, revocations of authority, administrative, regulatory (State, FERC, SEC or DOJ) investigations and any </w:t>
      </w:r>
      <w:r w:rsidR="0023654C" w:rsidRPr="001516D9">
        <w:t xml:space="preserve">other matters relating to financial or operational status for the past three years that arise from the sale of electricity or natural gas, or </w:t>
      </w:r>
      <w:r w:rsidR="007F35D4" w:rsidRPr="001516D9">
        <w:t xml:space="preserve">that </w:t>
      </w:r>
      <w:r w:rsidR="0023654C" w:rsidRPr="001516D9">
        <w:t xml:space="preserve">materially affect current financial or operational status. </w:t>
      </w:r>
    </w:p>
    <w:p w14:paraId="7C047BCA" w14:textId="77777777" w:rsidR="00D52C4E" w:rsidRPr="001516D9" w:rsidRDefault="00D52C4E" w:rsidP="00910FCF">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D52C4E" w:rsidRPr="001516D9" w14:paraId="57702734" w14:textId="77777777" w:rsidTr="001B6C2E">
        <w:trPr>
          <w:cantSplit/>
          <w:trHeight w:val="2600"/>
        </w:trPr>
        <w:tc>
          <w:tcPr>
            <w:tcW w:w="9432" w:type="dxa"/>
          </w:tcPr>
          <w:p w14:paraId="530DE752" w14:textId="77777777" w:rsidR="00D52C4E" w:rsidRPr="001516D9" w:rsidRDefault="00B07CC1">
            <w:pPr>
              <w:pStyle w:val="BodyText"/>
              <w:ind w:firstLine="0"/>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049CDDBF" w14:textId="77777777" w:rsidR="00D52C4E" w:rsidRPr="001516D9" w:rsidRDefault="00D52C4E">
      <w:pPr>
        <w:autoSpaceDE w:val="0"/>
        <w:autoSpaceDN w:val="0"/>
        <w:adjustRightInd w:val="0"/>
        <w:rPr>
          <w:rFonts w:ascii="Arial" w:hAnsi="Arial" w:cs="Arial"/>
          <w:szCs w:val="24"/>
        </w:rPr>
        <w:sectPr w:rsidR="00D52C4E" w:rsidRPr="001516D9">
          <w:footerReference w:type="first" r:id="rId20"/>
          <w:pgSz w:w="12240" w:h="15840" w:code="1"/>
          <w:pgMar w:top="540" w:right="1440" w:bottom="1440" w:left="1440" w:header="720" w:footer="720" w:gutter="144"/>
          <w:cols w:space="720"/>
          <w:titlePg/>
        </w:sectPr>
      </w:pPr>
    </w:p>
    <w:p w14:paraId="10F3926D" w14:textId="77777777" w:rsidR="00D52C4E" w:rsidRPr="001516D9" w:rsidRDefault="00D52C4E" w:rsidP="00F50415">
      <w:pPr>
        <w:pStyle w:val="Heading2"/>
        <w:numPr>
          <w:ilvl w:val="1"/>
          <w:numId w:val="16"/>
        </w:numPr>
        <w:spacing w:before="0"/>
        <w:rPr>
          <w:rFonts w:ascii="Arial" w:hAnsi="Arial" w:cs="Arial"/>
          <w:sz w:val="24"/>
          <w:szCs w:val="24"/>
        </w:rPr>
      </w:pPr>
      <w:r w:rsidRPr="001516D9">
        <w:rPr>
          <w:rFonts w:ascii="Arial" w:hAnsi="Arial" w:cs="Arial"/>
          <w:sz w:val="24"/>
          <w:szCs w:val="24"/>
        </w:rPr>
        <w:lastRenderedPageBreak/>
        <w:tab/>
        <w:t xml:space="preserve">Guarantor Information </w:t>
      </w:r>
    </w:p>
    <w:p w14:paraId="6B450F40" w14:textId="77777777" w:rsidR="00D52C4E" w:rsidRPr="001516D9" w:rsidRDefault="00D52C4E" w:rsidP="00F50415">
      <w:pPr>
        <w:pStyle w:val="BodyText"/>
        <w:spacing w:after="120" w:line="240" w:lineRule="auto"/>
        <w:ind w:firstLine="0"/>
        <w:rPr>
          <w:rFonts w:ascii="Arial" w:hAnsi="Arial" w:cs="Arial"/>
          <w:szCs w:val="24"/>
        </w:rPr>
      </w:pPr>
      <w:r w:rsidRPr="001516D9">
        <w:rPr>
          <w:rFonts w:ascii="Arial" w:hAnsi="Arial" w:cs="Arial"/>
          <w:szCs w:val="24"/>
        </w:rPr>
        <w:t>The Guarantor information is required only if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expects to have a </w:t>
      </w:r>
      <w:proofErr w:type="gramStart"/>
      <w:r w:rsidRPr="001516D9">
        <w:rPr>
          <w:rFonts w:ascii="Arial" w:hAnsi="Arial" w:cs="Arial"/>
          <w:szCs w:val="24"/>
        </w:rPr>
        <w:t>third party</w:t>
      </w:r>
      <w:proofErr w:type="gramEnd"/>
      <w:r w:rsidRPr="001516D9">
        <w:rPr>
          <w:rFonts w:ascii="Arial" w:hAnsi="Arial" w:cs="Arial"/>
          <w:szCs w:val="24"/>
        </w:rPr>
        <w:t xml:space="preserve"> act as a Guarantor should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become </w:t>
      </w:r>
      <w:r w:rsidR="00B973D6" w:rsidRPr="001516D9">
        <w:rPr>
          <w:rFonts w:ascii="Arial" w:hAnsi="Arial" w:cs="Arial"/>
          <w:szCs w:val="24"/>
        </w:rPr>
        <w:t xml:space="preserve">an </w:t>
      </w:r>
      <w:r w:rsidRPr="001516D9">
        <w:rPr>
          <w:rFonts w:ascii="Arial" w:hAnsi="Arial" w:cs="Arial"/>
          <w:szCs w:val="24"/>
        </w:rPr>
        <w:t>SSO Supplier.</w:t>
      </w:r>
    </w:p>
    <w:p w14:paraId="5366F82B" w14:textId="77777777" w:rsidR="00D52C4E" w:rsidRPr="001516D9" w:rsidRDefault="00D52C4E" w:rsidP="00F50415">
      <w:pPr>
        <w:autoSpaceDE w:val="0"/>
        <w:autoSpaceDN w:val="0"/>
        <w:adjustRightInd w:val="0"/>
        <w:spacing w:before="120" w:after="120"/>
        <w:jc w:val="left"/>
        <w:rPr>
          <w:rFonts w:ascii="Arial" w:hAnsi="Arial" w:cs="Arial"/>
          <w:b/>
          <w:szCs w:val="24"/>
        </w:rPr>
      </w:pPr>
      <w:r w:rsidRPr="001516D9">
        <w:rPr>
          <w:rFonts w:ascii="Arial" w:hAnsi="Arial" w:cs="Arial"/>
          <w:b/>
          <w:szCs w:val="24"/>
        </w:rPr>
        <w:t xml:space="preserve">Please check here </w:t>
      </w:r>
      <w:r w:rsidRPr="001516D9">
        <w:rPr>
          <w:rFonts w:ascii="Arial" w:hAnsi="Arial" w:cs="Arial"/>
          <w:b/>
          <w:szCs w:val="24"/>
        </w:rPr>
        <w:fldChar w:fldCharType="begin">
          <w:ffData>
            <w:name w:val="Check21"/>
            <w:enabled/>
            <w:calcOnExit w:val="0"/>
            <w:checkBox>
              <w:sizeAuto/>
              <w:default w:val="0"/>
            </w:checkBox>
          </w:ffData>
        </w:fldChar>
      </w:r>
      <w:bookmarkStart w:id="52" w:name="Check21"/>
      <w:r w:rsidRPr="001516D9">
        <w:rPr>
          <w:rFonts w:ascii="Arial" w:hAnsi="Arial" w:cs="Arial"/>
          <w:b/>
          <w:szCs w:val="24"/>
        </w:rPr>
        <w:instrText xml:space="preserve"> FORMCHECKBOX </w:instrText>
      </w:r>
      <w:r w:rsidR="008E3963">
        <w:rPr>
          <w:rFonts w:ascii="Arial" w:hAnsi="Arial" w:cs="Arial"/>
          <w:b/>
          <w:szCs w:val="24"/>
        </w:rPr>
      </w:r>
      <w:r w:rsidR="008E3963">
        <w:rPr>
          <w:rFonts w:ascii="Arial" w:hAnsi="Arial" w:cs="Arial"/>
          <w:b/>
          <w:szCs w:val="24"/>
        </w:rPr>
        <w:fldChar w:fldCharType="separate"/>
      </w:r>
      <w:r w:rsidRPr="001516D9">
        <w:rPr>
          <w:rFonts w:ascii="Arial" w:hAnsi="Arial" w:cs="Arial"/>
          <w:b/>
          <w:szCs w:val="24"/>
        </w:rPr>
        <w:fldChar w:fldCharType="end"/>
      </w:r>
      <w:bookmarkEnd w:id="52"/>
      <w:r w:rsidRPr="001516D9">
        <w:rPr>
          <w:rFonts w:ascii="Arial" w:hAnsi="Arial" w:cs="Arial"/>
          <w:b/>
          <w:szCs w:val="24"/>
        </w:rPr>
        <w:t xml:space="preserve"> </w:t>
      </w:r>
      <w:r w:rsidR="008F68F9" w:rsidRPr="001516D9">
        <w:rPr>
          <w:rFonts w:ascii="Arial" w:hAnsi="Arial" w:cs="Arial"/>
          <w:b/>
          <w:szCs w:val="24"/>
        </w:rPr>
        <w:t xml:space="preserve">and proceed to the next section </w:t>
      </w:r>
      <w:r w:rsidRPr="001516D9">
        <w:rPr>
          <w:rFonts w:ascii="Arial" w:hAnsi="Arial" w:cs="Arial"/>
          <w:b/>
          <w:szCs w:val="24"/>
        </w:rPr>
        <w:t xml:space="preserve">if this section does not apply to you because you will not have a </w:t>
      </w:r>
      <w:proofErr w:type="gramStart"/>
      <w:r w:rsidRPr="001516D9">
        <w:rPr>
          <w:rFonts w:ascii="Arial" w:hAnsi="Arial" w:cs="Arial"/>
          <w:b/>
          <w:szCs w:val="24"/>
        </w:rPr>
        <w:t>third party</w:t>
      </w:r>
      <w:proofErr w:type="gramEnd"/>
      <w:r w:rsidRPr="001516D9">
        <w:rPr>
          <w:rFonts w:ascii="Arial" w:hAnsi="Arial" w:cs="Arial"/>
          <w:b/>
          <w:szCs w:val="24"/>
        </w:rPr>
        <w:t xml:space="preserve"> act as a Guarantor.</w:t>
      </w:r>
    </w:p>
    <w:p w14:paraId="304B7572" w14:textId="77777777" w:rsidR="00D52C4E" w:rsidRPr="001516D9" w:rsidRDefault="00D52C4E" w:rsidP="00F50415">
      <w:pPr>
        <w:pStyle w:val="Heading4"/>
        <w:keepLines w:val="0"/>
        <w:numPr>
          <w:ilvl w:val="0"/>
          <w:numId w:val="0"/>
        </w:numPr>
        <w:suppressAutoHyphens w:val="0"/>
        <w:autoSpaceDE w:val="0"/>
        <w:autoSpaceDN w:val="0"/>
        <w:adjustRightInd w:val="0"/>
        <w:spacing w:after="120"/>
        <w:rPr>
          <w:rFonts w:ascii="Arial" w:hAnsi="Arial" w:cs="Arial"/>
          <w:szCs w:val="24"/>
        </w:rPr>
      </w:pPr>
      <w:r w:rsidRPr="001516D9">
        <w:rPr>
          <w:rFonts w:ascii="Arial" w:hAnsi="Arial" w:cs="Arial"/>
          <w:szCs w:val="24"/>
        </w:rPr>
        <w:t xml:space="preserve">Basic Information for the Guarantor </w:t>
      </w:r>
    </w:p>
    <w:p w14:paraId="59E55880"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Name of Guarantor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7"/>
      </w:tblGrid>
      <w:tr w:rsidR="00D52C4E" w:rsidRPr="001516D9" w14:paraId="47278D92" w14:textId="77777777">
        <w:trPr>
          <w:trHeight w:val="419"/>
        </w:trPr>
        <w:tc>
          <w:tcPr>
            <w:tcW w:w="9477" w:type="dxa"/>
          </w:tcPr>
          <w:p w14:paraId="4E810848"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59"/>
                  <w:enabled/>
                  <w:calcOnExit w:val="0"/>
                  <w:textInput/>
                </w:ffData>
              </w:fldChar>
            </w:r>
            <w:bookmarkStart w:id="53" w:name="Text59"/>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3"/>
          </w:p>
        </w:tc>
      </w:tr>
    </w:tbl>
    <w:p w14:paraId="536EE498" w14:textId="77777777" w:rsidR="00D52C4E" w:rsidRPr="001516D9" w:rsidRDefault="00D52C4E">
      <w:pPr>
        <w:autoSpaceDE w:val="0"/>
        <w:autoSpaceDN w:val="0"/>
        <w:adjustRightInd w:val="0"/>
        <w:jc w:val="left"/>
        <w:rPr>
          <w:rFonts w:ascii="Arial" w:hAnsi="Arial" w:cs="Arial"/>
          <w:sz w:val="18"/>
          <w:szCs w:val="18"/>
        </w:rPr>
      </w:pPr>
    </w:p>
    <w:p w14:paraId="60446ACA"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Legal Name of Guarantor (if different from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6"/>
      </w:tblGrid>
      <w:tr w:rsidR="00D52C4E" w:rsidRPr="001516D9" w14:paraId="1382DDA2" w14:textId="77777777">
        <w:trPr>
          <w:trHeight w:val="457"/>
        </w:trPr>
        <w:tc>
          <w:tcPr>
            <w:tcW w:w="9486" w:type="dxa"/>
          </w:tcPr>
          <w:p w14:paraId="3BC1C3D7"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0"/>
                  <w:enabled/>
                  <w:calcOnExit w:val="0"/>
                  <w:textInput/>
                </w:ffData>
              </w:fldChar>
            </w:r>
            <w:bookmarkStart w:id="54" w:name="Text60"/>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4"/>
          </w:p>
        </w:tc>
      </w:tr>
    </w:tbl>
    <w:p w14:paraId="1E7D511E" w14:textId="77777777" w:rsidR="00D52C4E" w:rsidRPr="001516D9" w:rsidRDefault="00D52C4E">
      <w:pPr>
        <w:autoSpaceDE w:val="0"/>
        <w:autoSpaceDN w:val="0"/>
        <w:adjustRightInd w:val="0"/>
        <w:jc w:val="left"/>
        <w:rPr>
          <w:rFonts w:ascii="Arial" w:hAnsi="Arial" w:cs="Arial"/>
          <w:sz w:val="18"/>
          <w:szCs w:val="18"/>
        </w:rPr>
      </w:pPr>
    </w:p>
    <w:p w14:paraId="489DA764"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Place of Incorporation, if applicable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00F056C2" w:rsidRPr="001516D9">
        <w:rPr>
          <w:rFonts w:ascii="Arial" w:hAnsi="Arial" w:cs="Arial"/>
          <w:sz w:val="18"/>
          <w:szCs w:val="18"/>
        </w:rPr>
        <w:t xml:space="preserve">          </w:t>
      </w:r>
      <w:r w:rsidRPr="001516D9">
        <w:rPr>
          <w:rFonts w:ascii="Arial" w:hAnsi="Arial" w:cs="Arial"/>
          <w:sz w:val="18"/>
          <w:szCs w:val="18"/>
        </w:rPr>
        <w:t>Federal Tax I.D.</w:t>
      </w:r>
      <w:r w:rsidRPr="001516D9">
        <w:rPr>
          <w:rFonts w:ascii="Arial" w:hAnsi="Arial" w:cs="Arial"/>
          <w:sz w:val="18"/>
          <w:szCs w:val="18"/>
        </w:rPr>
        <w:tab/>
      </w:r>
      <w:r w:rsidRPr="001516D9">
        <w:rPr>
          <w:rFonts w:ascii="Arial" w:hAnsi="Arial" w:cs="Arial"/>
          <w:sz w:val="18"/>
          <w:szCs w:val="18"/>
        </w:rPr>
        <w:tab/>
      </w:r>
      <w:r w:rsidR="00F056C2" w:rsidRPr="001516D9">
        <w:rPr>
          <w:rFonts w:ascii="Arial" w:hAnsi="Arial" w:cs="Arial"/>
          <w:sz w:val="18"/>
          <w:szCs w:val="18"/>
        </w:rPr>
        <w:t xml:space="preserve">   </w:t>
      </w:r>
      <w:r w:rsidRPr="001516D9">
        <w:rPr>
          <w:rFonts w:ascii="Arial" w:hAnsi="Arial" w:cs="Arial"/>
          <w:sz w:val="18"/>
          <w:szCs w:val="18"/>
        </w:rPr>
        <w:t>D&amp;B DUNS #</w:t>
      </w:r>
    </w:p>
    <w:tbl>
      <w:tblPr>
        <w:tblW w:w="9480" w:type="dxa"/>
        <w:tblLayout w:type="fixed"/>
        <w:tblLook w:val="0000" w:firstRow="0" w:lastRow="0" w:firstColumn="0" w:lastColumn="0" w:noHBand="0" w:noVBand="0"/>
      </w:tblPr>
      <w:tblGrid>
        <w:gridCol w:w="3094"/>
        <w:gridCol w:w="1694"/>
        <w:gridCol w:w="1800"/>
        <w:gridCol w:w="720"/>
        <w:gridCol w:w="2172"/>
      </w:tblGrid>
      <w:tr w:rsidR="00D52C4E" w:rsidRPr="001516D9" w14:paraId="1341E927" w14:textId="77777777" w:rsidTr="00866791">
        <w:trPr>
          <w:trHeight w:val="435"/>
        </w:trPr>
        <w:tc>
          <w:tcPr>
            <w:tcW w:w="3094" w:type="dxa"/>
            <w:tcBorders>
              <w:top w:val="single" w:sz="4" w:space="0" w:color="auto"/>
              <w:left w:val="single" w:sz="4" w:space="0" w:color="auto"/>
              <w:bottom w:val="single" w:sz="4" w:space="0" w:color="auto"/>
              <w:right w:val="single" w:sz="4" w:space="0" w:color="auto"/>
            </w:tcBorders>
          </w:tcPr>
          <w:p w14:paraId="632B89B5"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1"/>
                  <w:enabled/>
                  <w:calcOnExit w:val="0"/>
                  <w:textInput/>
                </w:ffData>
              </w:fldChar>
            </w:r>
            <w:bookmarkStart w:id="55" w:name="Text61"/>
            <w:bookmarkStart w:id="56" w:name="Text62"/>
            <w:bookmarkStart w:id="57" w:name="Text63"/>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5"/>
          </w:p>
        </w:tc>
        <w:tc>
          <w:tcPr>
            <w:tcW w:w="1694" w:type="dxa"/>
            <w:tcBorders>
              <w:left w:val="single" w:sz="4" w:space="0" w:color="auto"/>
              <w:right w:val="single" w:sz="4" w:space="0" w:color="auto"/>
            </w:tcBorders>
          </w:tcPr>
          <w:p w14:paraId="184ED18D" w14:textId="77777777" w:rsidR="00D52C4E" w:rsidRPr="001516D9" w:rsidRDefault="00D52C4E">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22C9DE2C"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6"/>
          </w:p>
        </w:tc>
        <w:tc>
          <w:tcPr>
            <w:tcW w:w="720" w:type="dxa"/>
            <w:tcBorders>
              <w:left w:val="single" w:sz="4" w:space="0" w:color="auto"/>
              <w:right w:val="single" w:sz="4" w:space="0" w:color="auto"/>
            </w:tcBorders>
          </w:tcPr>
          <w:p w14:paraId="355D108E" w14:textId="77777777" w:rsidR="00D52C4E" w:rsidRPr="001516D9" w:rsidRDefault="00D52C4E">
            <w:pPr>
              <w:autoSpaceDE w:val="0"/>
              <w:autoSpaceDN w:val="0"/>
              <w:adjustRightInd w:val="0"/>
              <w:jc w:val="left"/>
              <w:rPr>
                <w:rFonts w:ascii="Arial" w:hAnsi="Arial" w:cs="Arial"/>
                <w:sz w:val="18"/>
                <w:szCs w:val="18"/>
              </w:rPr>
            </w:pPr>
          </w:p>
        </w:tc>
        <w:tc>
          <w:tcPr>
            <w:tcW w:w="2172" w:type="dxa"/>
            <w:tcBorders>
              <w:top w:val="single" w:sz="4" w:space="0" w:color="auto"/>
              <w:left w:val="single" w:sz="4" w:space="0" w:color="auto"/>
              <w:bottom w:val="single" w:sz="4" w:space="0" w:color="auto"/>
              <w:right w:val="single" w:sz="4" w:space="0" w:color="auto"/>
            </w:tcBorders>
          </w:tcPr>
          <w:p w14:paraId="4E50F7DE"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7"/>
          </w:p>
        </w:tc>
      </w:tr>
    </w:tbl>
    <w:p w14:paraId="629A270D" w14:textId="77777777" w:rsidR="00D52C4E" w:rsidRPr="001516D9" w:rsidRDefault="00D52C4E">
      <w:pPr>
        <w:autoSpaceDE w:val="0"/>
        <w:autoSpaceDN w:val="0"/>
        <w:adjustRightInd w:val="0"/>
        <w:jc w:val="left"/>
        <w:rPr>
          <w:rFonts w:ascii="Arial" w:hAnsi="Arial" w:cs="Arial"/>
          <w:sz w:val="18"/>
          <w:szCs w:val="18"/>
        </w:rPr>
      </w:pPr>
    </w:p>
    <w:p w14:paraId="4ED90C2B"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Please state whether the Guarantor</w:t>
      </w:r>
    </w:p>
    <w:p w14:paraId="77B49D6B"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is a corporation, partnership, etc</w:t>
      </w:r>
      <w:r w:rsidR="00850AE8">
        <w:rPr>
          <w:rFonts w:ascii="Arial" w:hAnsi="Arial" w:cs="Arial"/>
          <w:sz w:val="18"/>
          <w:szCs w:val="18"/>
        </w:rPr>
        <w:t>.</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00F056C2" w:rsidRPr="001516D9">
        <w:rPr>
          <w:rFonts w:ascii="Arial" w:hAnsi="Arial" w:cs="Arial"/>
          <w:sz w:val="18"/>
          <w:szCs w:val="18"/>
        </w:rPr>
        <w:t xml:space="preserve">         </w:t>
      </w:r>
      <w:r w:rsidRPr="001516D9">
        <w:rPr>
          <w:rFonts w:ascii="Arial" w:hAnsi="Arial" w:cs="Arial"/>
          <w:sz w:val="18"/>
          <w:szCs w:val="18"/>
        </w:rPr>
        <w:t>Years in Business</w:t>
      </w:r>
    </w:p>
    <w:tbl>
      <w:tblPr>
        <w:tblW w:w="6588" w:type="dxa"/>
        <w:tblLayout w:type="fixed"/>
        <w:tblLook w:val="0000" w:firstRow="0" w:lastRow="0" w:firstColumn="0" w:lastColumn="0" w:noHBand="0" w:noVBand="0"/>
      </w:tblPr>
      <w:tblGrid>
        <w:gridCol w:w="4068"/>
        <w:gridCol w:w="720"/>
        <w:gridCol w:w="1800"/>
      </w:tblGrid>
      <w:tr w:rsidR="00D52C4E" w:rsidRPr="001516D9" w14:paraId="3D429FC9" w14:textId="77777777" w:rsidTr="00866791">
        <w:tc>
          <w:tcPr>
            <w:tcW w:w="4068" w:type="dxa"/>
            <w:tcBorders>
              <w:top w:val="single" w:sz="4" w:space="0" w:color="auto"/>
              <w:left w:val="single" w:sz="4" w:space="0" w:color="auto"/>
              <w:bottom w:val="single" w:sz="4" w:space="0" w:color="auto"/>
              <w:right w:val="single" w:sz="4" w:space="0" w:color="auto"/>
            </w:tcBorders>
          </w:tcPr>
          <w:p w14:paraId="6707FCDE"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4"/>
                  <w:enabled/>
                  <w:calcOnExit w:val="0"/>
                  <w:textInput/>
                </w:ffData>
              </w:fldChar>
            </w:r>
            <w:bookmarkStart w:id="58" w:name="Text64"/>
            <w:bookmarkStart w:id="59" w:name="Text65"/>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8"/>
          </w:p>
          <w:p w14:paraId="387CB92D" w14:textId="77777777" w:rsidR="00D52C4E" w:rsidRPr="001516D9" w:rsidRDefault="00D52C4E">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23D8B5BC" w14:textId="77777777" w:rsidR="00D52C4E" w:rsidRPr="001516D9" w:rsidRDefault="00D52C4E">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BC0C497"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5"/>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9"/>
          </w:p>
        </w:tc>
      </w:tr>
    </w:tbl>
    <w:p w14:paraId="3FF8AE12" w14:textId="77777777" w:rsidR="00D52C4E" w:rsidRPr="001516D9" w:rsidRDefault="00D52C4E" w:rsidP="00F50415">
      <w:pPr>
        <w:autoSpaceDE w:val="0"/>
        <w:autoSpaceDN w:val="0"/>
        <w:adjustRightInd w:val="0"/>
        <w:spacing w:after="120"/>
        <w:jc w:val="left"/>
        <w:rPr>
          <w:rFonts w:ascii="Arial" w:hAnsi="Arial" w:cs="Arial"/>
          <w:sz w:val="18"/>
          <w:szCs w:val="18"/>
        </w:rPr>
      </w:pPr>
    </w:p>
    <w:p w14:paraId="423AD064" w14:textId="77777777" w:rsidR="00D52C4E" w:rsidRPr="001516D9" w:rsidRDefault="00D52C4E" w:rsidP="00C42B82">
      <w:pPr>
        <w:pStyle w:val="Heading4"/>
        <w:keepLines w:val="0"/>
        <w:numPr>
          <w:ilvl w:val="0"/>
          <w:numId w:val="0"/>
        </w:numPr>
        <w:suppressAutoHyphens w:val="0"/>
        <w:autoSpaceDE w:val="0"/>
        <w:autoSpaceDN w:val="0"/>
        <w:adjustRightInd w:val="0"/>
        <w:spacing w:after="120"/>
      </w:pPr>
      <w:r w:rsidRPr="001516D9">
        <w:rPr>
          <w:rFonts w:ascii="Arial" w:hAnsi="Arial" w:cs="Arial"/>
          <w:szCs w:val="24"/>
        </w:rPr>
        <w:t>Guarantor’s Contact Information</w:t>
      </w:r>
    </w:p>
    <w:p w14:paraId="65595CB9"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970"/>
        <w:gridCol w:w="720"/>
        <w:gridCol w:w="2160"/>
      </w:tblGrid>
      <w:tr w:rsidR="00D52C4E" w:rsidRPr="001516D9" w14:paraId="4795B79F" w14:textId="77777777" w:rsidTr="00866791">
        <w:tc>
          <w:tcPr>
            <w:tcW w:w="3078" w:type="dxa"/>
            <w:tcBorders>
              <w:top w:val="single" w:sz="4" w:space="0" w:color="auto"/>
              <w:left w:val="single" w:sz="4" w:space="0" w:color="auto"/>
              <w:bottom w:val="single" w:sz="4" w:space="0" w:color="auto"/>
              <w:right w:val="single" w:sz="4" w:space="0" w:color="auto"/>
            </w:tcBorders>
          </w:tcPr>
          <w:p w14:paraId="30472197"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6"/>
                  <w:enabled/>
                  <w:calcOnExit w:val="0"/>
                  <w:textInput/>
                </w:ffData>
              </w:fldChar>
            </w:r>
            <w:bookmarkStart w:id="60" w:name="Text66"/>
            <w:bookmarkStart w:id="61" w:name="Text67"/>
            <w:bookmarkStart w:id="62" w:name="Text68"/>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0"/>
          </w:p>
          <w:p w14:paraId="33E0656A" w14:textId="77777777" w:rsidR="00D52C4E" w:rsidRPr="001516D9" w:rsidRDefault="00D52C4E">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29F58E4" w14:textId="77777777" w:rsidR="00D52C4E" w:rsidRPr="001516D9" w:rsidRDefault="00D52C4E">
            <w:pPr>
              <w:autoSpaceDE w:val="0"/>
              <w:autoSpaceDN w:val="0"/>
              <w:adjustRightInd w:val="0"/>
              <w:jc w:val="left"/>
              <w:rPr>
                <w:rFonts w:ascii="Arial" w:hAnsi="Arial" w:cs="Arial"/>
                <w:sz w:val="18"/>
                <w:szCs w:val="18"/>
              </w:rPr>
            </w:pPr>
          </w:p>
        </w:tc>
        <w:tc>
          <w:tcPr>
            <w:tcW w:w="2970" w:type="dxa"/>
            <w:tcBorders>
              <w:top w:val="single" w:sz="4" w:space="0" w:color="auto"/>
              <w:left w:val="single" w:sz="4" w:space="0" w:color="auto"/>
              <w:bottom w:val="single" w:sz="4" w:space="0" w:color="auto"/>
              <w:right w:val="single" w:sz="4" w:space="0" w:color="auto"/>
            </w:tcBorders>
          </w:tcPr>
          <w:p w14:paraId="7622044F"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7"/>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1"/>
          </w:p>
        </w:tc>
        <w:tc>
          <w:tcPr>
            <w:tcW w:w="720" w:type="dxa"/>
            <w:tcBorders>
              <w:left w:val="single" w:sz="4" w:space="0" w:color="auto"/>
              <w:right w:val="single" w:sz="4" w:space="0" w:color="auto"/>
            </w:tcBorders>
          </w:tcPr>
          <w:p w14:paraId="120C309B" w14:textId="77777777" w:rsidR="00D52C4E" w:rsidRPr="001516D9" w:rsidRDefault="00D52C4E">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78B15EFB"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8"/>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2"/>
          </w:p>
        </w:tc>
      </w:tr>
    </w:tbl>
    <w:p w14:paraId="55B23317" w14:textId="77777777" w:rsidR="00D52C4E" w:rsidRPr="001516D9" w:rsidRDefault="00D52C4E">
      <w:pPr>
        <w:autoSpaceDE w:val="0"/>
        <w:autoSpaceDN w:val="0"/>
        <w:adjustRightInd w:val="0"/>
        <w:jc w:val="left"/>
        <w:rPr>
          <w:rFonts w:ascii="Arial" w:hAnsi="Arial" w:cs="Arial"/>
          <w:sz w:val="18"/>
          <w:szCs w:val="18"/>
        </w:rPr>
      </w:pPr>
    </w:p>
    <w:p w14:paraId="305EDB83"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D52C4E" w:rsidRPr="001516D9" w14:paraId="2F0A32FF" w14:textId="77777777">
        <w:trPr>
          <w:trHeight w:val="413"/>
        </w:trPr>
        <w:tc>
          <w:tcPr>
            <w:tcW w:w="2988" w:type="dxa"/>
          </w:tcPr>
          <w:p w14:paraId="4218087B"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9"/>
                  <w:enabled/>
                  <w:calcOnExit w:val="0"/>
                  <w:textInput/>
                </w:ffData>
              </w:fldChar>
            </w:r>
            <w:bookmarkStart w:id="63" w:name="Text69"/>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3"/>
          </w:p>
        </w:tc>
      </w:tr>
    </w:tbl>
    <w:p w14:paraId="35533216" w14:textId="77777777" w:rsidR="00D52C4E" w:rsidRPr="001516D9" w:rsidRDefault="00D52C4E">
      <w:pPr>
        <w:autoSpaceDE w:val="0"/>
        <w:autoSpaceDN w:val="0"/>
        <w:adjustRightInd w:val="0"/>
        <w:jc w:val="left"/>
        <w:rPr>
          <w:rFonts w:ascii="Arial" w:hAnsi="Arial" w:cs="Arial"/>
          <w:sz w:val="18"/>
          <w:szCs w:val="18"/>
        </w:rPr>
      </w:pPr>
    </w:p>
    <w:p w14:paraId="53B53A7A"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3BAFE8F9" w14:textId="77777777" w:rsidTr="003F7688">
        <w:tc>
          <w:tcPr>
            <w:tcW w:w="9468" w:type="dxa"/>
          </w:tcPr>
          <w:p w14:paraId="6A9134E8"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70"/>
                  <w:enabled/>
                  <w:calcOnExit w:val="0"/>
                  <w:textInput/>
                </w:ffData>
              </w:fldChar>
            </w:r>
            <w:bookmarkStart w:id="64" w:name="Text70"/>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4"/>
          </w:p>
          <w:p w14:paraId="5FA79946" w14:textId="77777777" w:rsidR="00D52C4E" w:rsidRPr="001516D9" w:rsidRDefault="00D52C4E">
            <w:pPr>
              <w:autoSpaceDE w:val="0"/>
              <w:autoSpaceDN w:val="0"/>
              <w:adjustRightInd w:val="0"/>
              <w:jc w:val="left"/>
              <w:rPr>
                <w:rFonts w:ascii="Arial" w:hAnsi="Arial" w:cs="Arial"/>
                <w:sz w:val="18"/>
                <w:szCs w:val="18"/>
              </w:rPr>
            </w:pPr>
          </w:p>
        </w:tc>
      </w:tr>
    </w:tbl>
    <w:p w14:paraId="66896A6D" w14:textId="77777777" w:rsidR="00D52C4E" w:rsidRDefault="00D52C4E">
      <w:pPr>
        <w:autoSpaceDE w:val="0"/>
        <w:autoSpaceDN w:val="0"/>
        <w:adjustRightInd w:val="0"/>
        <w:jc w:val="left"/>
        <w:rPr>
          <w:rFonts w:ascii="Arial" w:hAnsi="Arial" w:cs="Arial"/>
          <w:sz w:val="18"/>
          <w:szCs w:val="18"/>
        </w:rPr>
      </w:pPr>
    </w:p>
    <w:p w14:paraId="40C4CCDC" w14:textId="77777777" w:rsidR="00C44ABB"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7B0EDCFF" w14:textId="77777777" w:rsidTr="003F7688">
        <w:tc>
          <w:tcPr>
            <w:tcW w:w="9468" w:type="dxa"/>
          </w:tcPr>
          <w:p w14:paraId="58F3F806"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71"/>
                  <w:enabled/>
                  <w:calcOnExit w:val="0"/>
                  <w:textInput/>
                </w:ffData>
              </w:fldChar>
            </w:r>
            <w:bookmarkStart w:id="65" w:name="Text71"/>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5"/>
          </w:p>
          <w:p w14:paraId="227EF1CC" w14:textId="77777777" w:rsidR="00D52C4E" w:rsidRPr="001516D9" w:rsidRDefault="00D52C4E">
            <w:pPr>
              <w:autoSpaceDE w:val="0"/>
              <w:autoSpaceDN w:val="0"/>
              <w:adjustRightInd w:val="0"/>
              <w:jc w:val="left"/>
              <w:rPr>
                <w:rFonts w:ascii="Arial" w:hAnsi="Arial" w:cs="Arial"/>
                <w:sz w:val="18"/>
                <w:szCs w:val="18"/>
              </w:rPr>
            </w:pPr>
          </w:p>
        </w:tc>
      </w:tr>
    </w:tbl>
    <w:p w14:paraId="04412431" w14:textId="77777777" w:rsidR="00D52C4E" w:rsidRPr="001516D9" w:rsidRDefault="00D52C4E">
      <w:pPr>
        <w:autoSpaceDE w:val="0"/>
        <w:autoSpaceDN w:val="0"/>
        <w:adjustRightInd w:val="0"/>
        <w:jc w:val="left"/>
        <w:rPr>
          <w:rFonts w:ascii="Arial" w:hAnsi="Arial" w:cs="Arial"/>
          <w:sz w:val="18"/>
          <w:szCs w:val="18"/>
        </w:rPr>
      </w:pPr>
    </w:p>
    <w:p w14:paraId="52162186" w14:textId="77777777" w:rsidR="000C532F" w:rsidRPr="001516D9" w:rsidRDefault="000C532F" w:rsidP="000C532F">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State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r w:rsidRPr="001516D9">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0C532F" w:rsidRPr="001516D9" w14:paraId="37BDEAED" w14:textId="77777777" w:rsidTr="003F7688">
        <w:tc>
          <w:tcPr>
            <w:tcW w:w="4248" w:type="dxa"/>
            <w:tcBorders>
              <w:top w:val="single" w:sz="4" w:space="0" w:color="auto"/>
              <w:left w:val="single" w:sz="4" w:space="0" w:color="auto"/>
              <w:bottom w:val="single" w:sz="4" w:space="0" w:color="auto"/>
              <w:right w:val="single" w:sz="4" w:space="0" w:color="auto"/>
            </w:tcBorders>
          </w:tcPr>
          <w:p w14:paraId="3610F496"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4383EF57" w14:textId="77777777" w:rsidR="000C532F" w:rsidRPr="001516D9" w:rsidRDefault="000C532F" w:rsidP="00281B11">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3781B612" w14:textId="77777777" w:rsidR="000C532F" w:rsidRPr="001516D9" w:rsidRDefault="000C532F" w:rsidP="00281B11">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0632A5BD"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540" w:type="dxa"/>
            <w:tcBorders>
              <w:left w:val="single" w:sz="4" w:space="0" w:color="auto"/>
              <w:right w:val="single" w:sz="4" w:space="0" w:color="auto"/>
            </w:tcBorders>
          </w:tcPr>
          <w:p w14:paraId="600CE4ED" w14:textId="77777777" w:rsidR="000C532F" w:rsidRPr="001516D9" w:rsidRDefault="000C532F" w:rsidP="00281B11">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69B74AD0"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0BEA4604" w14:textId="77777777" w:rsidR="00D52C4E" w:rsidRPr="001516D9" w:rsidRDefault="00D52C4E">
      <w:pPr>
        <w:autoSpaceDE w:val="0"/>
        <w:autoSpaceDN w:val="0"/>
        <w:adjustRightInd w:val="0"/>
        <w:jc w:val="left"/>
        <w:rPr>
          <w:rFonts w:ascii="Arial" w:hAnsi="Arial" w:cs="Arial"/>
          <w:sz w:val="18"/>
          <w:szCs w:val="18"/>
        </w:rPr>
      </w:pPr>
    </w:p>
    <w:p w14:paraId="358CB89B"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3A18A875" w14:textId="77777777" w:rsidTr="008550AD">
        <w:trPr>
          <w:trHeight w:val="305"/>
        </w:trPr>
        <w:tc>
          <w:tcPr>
            <w:tcW w:w="1908" w:type="dxa"/>
          </w:tcPr>
          <w:p w14:paraId="7292F224"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0A603522"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27E31C1D"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4EBA584E"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5DDA8505"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232E051B"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3786B30D"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58FD62F"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5F03731C" w14:textId="77777777" w:rsidR="00D52C4E" w:rsidRPr="001516D9" w:rsidRDefault="00D52C4E" w:rsidP="00C42B82">
      <w:pPr>
        <w:pStyle w:val="Heading4"/>
        <w:keepLines w:val="0"/>
        <w:numPr>
          <w:ilvl w:val="0"/>
          <w:numId w:val="0"/>
        </w:numPr>
        <w:suppressAutoHyphens w:val="0"/>
        <w:autoSpaceDE w:val="0"/>
        <w:autoSpaceDN w:val="0"/>
        <w:adjustRightInd w:val="0"/>
        <w:spacing w:before="0" w:after="120"/>
        <w:rPr>
          <w:rFonts w:ascii="Arial" w:hAnsi="Arial" w:cs="Arial"/>
          <w:szCs w:val="24"/>
        </w:rPr>
      </w:pPr>
      <w:r w:rsidRPr="001516D9">
        <w:rPr>
          <w:rFonts w:ascii="Arial" w:hAnsi="Arial" w:cs="Arial"/>
          <w:szCs w:val="24"/>
        </w:rPr>
        <w:br w:type="page"/>
      </w:r>
      <w:r w:rsidRPr="001516D9">
        <w:rPr>
          <w:rFonts w:ascii="Arial" w:hAnsi="Arial" w:cs="Arial"/>
          <w:szCs w:val="24"/>
        </w:rPr>
        <w:lastRenderedPageBreak/>
        <w:t xml:space="preserve">The Guarantor’s Credit Representative </w:t>
      </w:r>
    </w:p>
    <w:p w14:paraId="2263D483" w14:textId="77777777" w:rsidR="00D52C4E" w:rsidRPr="001516D9" w:rsidRDefault="00D52C4E" w:rsidP="00C42B82">
      <w:pPr>
        <w:autoSpaceDE w:val="0"/>
        <w:autoSpaceDN w:val="0"/>
        <w:adjustRightInd w:val="0"/>
        <w:spacing w:before="120" w:after="120"/>
        <w:rPr>
          <w:rFonts w:ascii="Arial" w:hAnsi="Arial" w:cs="Arial"/>
          <w:szCs w:val="24"/>
        </w:rPr>
      </w:pPr>
      <w:r w:rsidRPr="001516D9">
        <w:rPr>
          <w:rFonts w:ascii="Arial" w:hAnsi="Arial" w:cs="Arial"/>
          <w:szCs w:val="24"/>
        </w:rPr>
        <w:t xml:space="preserve">The Guarantor’s in-house </w:t>
      </w:r>
      <w:r w:rsidR="005B4FBC" w:rsidRPr="001516D9">
        <w:rPr>
          <w:rFonts w:ascii="Arial" w:hAnsi="Arial" w:cs="Arial"/>
          <w:szCs w:val="24"/>
        </w:rPr>
        <w:t xml:space="preserve">Credit Representative </w:t>
      </w:r>
      <w:r w:rsidRPr="001516D9">
        <w:rPr>
          <w:rFonts w:ascii="Arial" w:hAnsi="Arial" w:cs="Arial"/>
          <w:szCs w:val="24"/>
        </w:rPr>
        <w:t>is the individual who can answer questions or provide information about the Guarantor’s credit with respect to the requirements</w:t>
      </w:r>
      <w:r w:rsidR="0022348E" w:rsidRPr="001516D9">
        <w:rPr>
          <w:rFonts w:ascii="Arial" w:hAnsi="Arial" w:cs="Arial"/>
          <w:szCs w:val="24"/>
        </w:rPr>
        <w:t xml:space="preserve"> for the CBP</w:t>
      </w:r>
      <w:r w:rsidR="0026774F" w:rsidRPr="001516D9">
        <w:rPr>
          <w:rFonts w:ascii="Arial" w:hAnsi="Arial" w:cs="Arial"/>
          <w:szCs w:val="24"/>
        </w:rPr>
        <w:t>.</w:t>
      </w:r>
    </w:p>
    <w:p w14:paraId="6ADC692C" w14:textId="77777777" w:rsidR="00D52C4E" w:rsidRPr="001516D9" w:rsidRDefault="0023654C" w:rsidP="00C42B82">
      <w:pPr>
        <w:autoSpaceDE w:val="0"/>
        <w:autoSpaceDN w:val="0"/>
        <w:adjustRightInd w:val="0"/>
        <w:spacing w:before="120" w:after="120"/>
        <w:jc w:val="left"/>
        <w:rPr>
          <w:rFonts w:ascii="Arial" w:hAnsi="Arial" w:cs="Arial"/>
          <w:szCs w:val="24"/>
        </w:rPr>
      </w:pPr>
      <w:r w:rsidRPr="001516D9">
        <w:rPr>
          <w:rFonts w:ascii="Arial" w:hAnsi="Arial" w:cs="Arial"/>
          <w:b/>
          <w:szCs w:val="24"/>
        </w:rPr>
        <w:t xml:space="preserve">The person designated below is the Guarantor’s </w:t>
      </w:r>
      <w:r w:rsidR="005B4FBC" w:rsidRPr="001516D9">
        <w:rPr>
          <w:rFonts w:ascii="Arial" w:hAnsi="Arial" w:cs="Arial"/>
          <w:b/>
          <w:szCs w:val="24"/>
        </w:rPr>
        <w:t>Credit Representative</w:t>
      </w:r>
      <w:r w:rsidRPr="001516D9">
        <w:rPr>
          <w:rFonts w:ascii="Arial" w:hAnsi="Arial" w:cs="Arial"/>
          <w:b/>
          <w:szCs w:val="24"/>
        </w:rPr>
        <w:t xml:space="preserve">. </w:t>
      </w:r>
    </w:p>
    <w:p w14:paraId="24BBB70B"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880"/>
        <w:gridCol w:w="810"/>
        <w:gridCol w:w="2160"/>
      </w:tblGrid>
      <w:tr w:rsidR="00D52C4E" w:rsidRPr="001516D9" w14:paraId="04C7DECF" w14:textId="77777777" w:rsidTr="003F7688">
        <w:tc>
          <w:tcPr>
            <w:tcW w:w="3078" w:type="dxa"/>
            <w:tcBorders>
              <w:top w:val="single" w:sz="4" w:space="0" w:color="auto"/>
              <w:left w:val="single" w:sz="4" w:space="0" w:color="auto"/>
              <w:bottom w:val="single" w:sz="4" w:space="0" w:color="auto"/>
              <w:right w:val="single" w:sz="4" w:space="0" w:color="auto"/>
            </w:tcBorders>
          </w:tcPr>
          <w:p w14:paraId="5069F6CA"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78"/>
                  <w:enabled/>
                  <w:calcOnExit w:val="0"/>
                  <w:textInput/>
                </w:ffData>
              </w:fldChar>
            </w:r>
            <w:bookmarkStart w:id="66" w:name="Text78"/>
            <w:bookmarkStart w:id="67" w:name="Text79"/>
            <w:bookmarkStart w:id="68" w:name="Text80"/>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6"/>
          </w:p>
          <w:p w14:paraId="0C2D7C67" w14:textId="77777777" w:rsidR="00D52C4E" w:rsidRPr="001516D9" w:rsidRDefault="00D52C4E">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80A26CD" w14:textId="77777777" w:rsidR="00D52C4E" w:rsidRPr="001516D9" w:rsidRDefault="00D52C4E">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487F66D5"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7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7"/>
          </w:p>
        </w:tc>
        <w:tc>
          <w:tcPr>
            <w:tcW w:w="810" w:type="dxa"/>
            <w:tcBorders>
              <w:left w:val="single" w:sz="4" w:space="0" w:color="auto"/>
              <w:right w:val="single" w:sz="4" w:space="0" w:color="auto"/>
            </w:tcBorders>
          </w:tcPr>
          <w:p w14:paraId="5A98C37B" w14:textId="77777777" w:rsidR="00D52C4E" w:rsidRPr="001516D9" w:rsidRDefault="00D52C4E">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3190382D"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8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8"/>
          </w:p>
        </w:tc>
      </w:tr>
    </w:tbl>
    <w:p w14:paraId="02BB511E" w14:textId="77777777" w:rsidR="00D52C4E" w:rsidRPr="001516D9" w:rsidRDefault="00D52C4E">
      <w:pPr>
        <w:autoSpaceDE w:val="0"/>
        <w:autoSpaceDN w:val="0"/>
        <w:adjustRightInd w:val="0"/>
        <w:jc w:val="left"/>
        <w:rPr>
          <w:rFonts w:ascii="Arial" w:hAnsi="Arial" w:cs="Arial"/>
          <w:sz w:val="18"/>
          <w:szCs w:val="18"/>
        </w:rPr>
      </w:pPr>
    </w:p>
    <w:p w14:paraId="67239BED"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D52C4E" w:rsidRPr="001516D9" w14:paraId="156F9F49" w14:textId="77777777">
        <w:trPr>
          <w:trHeight w:val="413"/>
        </w:trPr>
        <w:tc>
          <w:tcPr>
            <w:tcW w:w="2988" w:type="dxa"/>
          </w:tcPr>
          <w:p w14:paraId="5C21BD7F"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81"/>
                  <w:enabled/>
                  <w:calcOnExit w:val="0"/>
                  <w:textInput/>
                </w:ffData>
              </w:fldChar>
            </w:r>
            <w:bookmarkStart w:id="69" w:name="Text81"/>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9"/>
          </w:p>
        </w:tc>
      </w:tr>
    </w:tbl>
    <w:p w14:paraId="763E6771" w14:textId="77777777" w:rsidR="00D52C4E" w:rsidRPr="001516D9" w:rsidRDefault="00D52C4E">
      <w:pPr>
        <w:autoSpaceDE w:val="0"/>
        <w:autoSpaceDN w:val="0"/>
        <w:adjustRightInd w:val="0"/>
        <w:jc w:val="left"/>
        <w:rPr>
          <w:rFonts w:ascii="Arial" w:hAnsi="Arial" w:cs="Arial"/>
          <w:sz w:val="18"/>
          <w:szCs w:val="18"/>
        </w:rPr>
      </w:pPr>
    </w:p>
    <w:p w14:paraId="53135588"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33DC0A19" w14:textId="77777777" w:rsidTr="003F7688">
        <w:tc>
          <w:tcPr>
            <w:tcW w:w="9468" w:type="dxa"/>
          </w:tcPr>
          <w:p w14:paraId="27C5296F"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82"/>
                  <w:enabled/>
                  <w:calcOnExit w:val="0"/>
                  <w:textInput/>
                </w:ffData>
              </w:fldChar>
            </w:r>
            <w:bookmarkStart w:id="70" w:name="Text82"/>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70"/>
          </w:p>
          <w:p w14:paraId="51D357CC" w14:textId="77777777" w:rsidR="00D52C4E" w:rsidRPr="001516D9" w:rsidRDefault="00D52C4E">
            <w:pPr>
              <w:autoSpaceDE w:val="0"/>
              <w:autoSpaceDN w:val="0"/>
              <w:adjustRightInd w:val="0"/>
              <w:jc w:val="left"/>
              <w:rPr>
                <w:rFonts w:ascii="Arial" w:hAnsi="Arial" w:cs="Arial"/>
                <w:sz w:val="18"/>
                <w:szCs w:val="18"/>
              </w:rPr>
            </w:pPr>
          </w:p>
        </w:tc>
      </w:tr>
    </w:tbl>
    <w:p w14:paraId="1B7C2485" w14:textId="77777777" w:rsidR="00D52C4E" w:rsidRDefault="00D52C4E">
      <w:pPr>
        <w:autoSpaceDE w:val="0"/>
        <w:autoSpaceDN w:val="0"/>
        <w:adjustRightInd w:val="0"/>
        <w:jc w:val="left"/>
        <w:rPr>
          <w:rFonts w:ascii="Arial" w:hAnsi="Arial" w:cs="Arial"/>
          <w:sz w:val="18"/>
          <w:szCs w:val="18"/>
        </w:rPr>
      </w:pPr>
    </w:p>
    <w:p w14:paraId="0491C814" w14:textId="77777777" w:rsidR="00C44ABB"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4219D20A" w14:textId="77777777" w:rsidTr="003F7688">
        <w:tc>
          <w:tcPr>
            <w:tcW w:w="9468" w:type="dxa"/>
          </w:tcPr>
          <w:p w14:paraId="67B55EDC"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83"/>
                  <w:enabled/>
                  <w:calcOnExit w:val="0"/>
                  <w:textInput/>
                </w:ffData>
              </w:fldChar>
            </w:r>
            <w:bookmarkStart w:id="71" w:name="Text83"/>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71"/>
          </w:p>
          <w:p w14:paraId="34051595" w14:textId="77777777" w:rsidR="00D52C4E" w:rsidRPr="001516D9" w:rsidRDefault="00D52C4E">
            <w:pPr>
              <w:autoSpaceDE w:val="0"/>
              <w:autoSpaceDN w:val="0"/>
              <w:adjustRightInd w:val="0"/>
              <w:jc w:val="left"/>
              <w:rPr>
                <w:rFonts w:ascii="Arial" w:hAnsi="Arial" w:cs="Arial"/>
                <w:sz w:val="18"/>
                <w:szCs w:val="18"/>
              </w:rPr>
            </w:pPr>
          </w:p>
        </w:tc>
      </w:tr>
    </w:tbl>
    <w:p w14:paraId="739BAC76" w14:textId="77777777" w:rsidR="00D52C4E" w:rsidRPr="001516D9" w:rsidRDefault="00D52C4E">
      <w:pPr>
        <w:autoSpaceDE w:val="0"/>
        <w:autoSpaceDN w:val="0"/>
        <w:adjustRightInd w:val="0"/>
        <w:jc w:val="left"/>
        <w:rPr>
          <w:rFonts w:ascii="Arial" w:hAnsi="Arial" w:cs="Arial"/>
          <w:sz w:val="18"/>
          <w:szCs w:val="18"/>
        </w:rPr>
      </w:pPr>
    </w:p>
    <w:p w14:paraId="36341B1C" w14:textId="77777777" w:rsidR="000C532F" w:rsidRPr="001516D9" w:rsidRDefault="000C532F" w:rsidP="000C532F">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State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r w:rsidRPr="001516D9">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0C532F" w:rsidRPr="001516D9" w14:paraId="52A3C371" w14:textId="77777777" w:rsidTr="003F7688">
        <w:tc>
          <w:tcPr>
            <w:tcW w:w="4248" w:type="dxa"/>
            <w:tcBorders>
              <w:top w:val="single" w:sz="4" w:space="0" w:color="auto"/>
              <w:left w:val="single" w:sz="4" w:space="0" w:color="auto"/>
              <w:bottom w:val="single" w:sz="4" w:space="0" w:color="auto"/>
              <w:right w:val="single" w:sz="4" w:space="0" w:color="auto"/>
            </w:tcBorders>
          </w:tcPr>
          <w:p w14:paraId="0800DEE9"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24744D0A" w14:textId="77777777" w:rsidR="000C532F" w:rsidRPr="001516D9" w:rsidRDefault="000C532F" w:rsidP="00281B11">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1CBC3B8C" w14:textId="77777777" w:rsidR="000C532F" w:rsidRPr="001516D9" w:rsidRDefault="000C532F" w:rsidP="00281B11">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7C452533"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540" w:type="dxa"/>
            <w:tcBorders>
              <w:left w:val="single" w:sz="4" w:space="0" w:color="auto"/>
              <w:right w:val="single" w:sz="4" w:space="0" w:color="auto"/>
            </w:tcBorders>
          </w:tcPr>
          <w:p w14:paraId="03B11057" w14:textId="77777777" w:rsidR="000C532F" w:rsidRPr="001516D9" w:rsidRDefault="000C532F" w:rsidP="00281B11">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3ACC81FE"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6F8D9B8B" w14:textId="77777777" w:rsidR="00D52C4E" w:rsidRPr="001516D9" w:rsidRDefault="00D52C4E">
      <w:pPr>
        <w:autoSpaceDE w:val="0"/>
        <w:autoSpaceDN w:val="0"/>
        <w:adjustRightInd w:val="0"/>
        <w:jc w:val="left"/>
        <w:rPr>
          <w:rFonts w:ascii="Arial" w:hAnsi="Arial" w:cs="Arial"/>
          <w:sz w:val="18"/>
          <w:szCs w:val="18"/>
        </w:rPr>
      </w:pPr>
    </w:p>
    <w:p w14:paraId="26950701"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17F65D1C" w14:textId="77777777" w:rsidTr="008550AD">
        <w:trPr>
          <w:trHeight w:val="305"/>
        </w:trPr>
        <w:tc>
          <w:tcPr>
            <w:tcW w:w="1908" w:type="dxa"/>
          </w:tcPr>
          <w:p w14:paraId="3E3A6D3B"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627D4F4B"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7C57C86F"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4EB14282"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01515C8F"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29587992"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423CA28B"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2B347EEF"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615EBD2F" w14:textId="77777777" w:rsidR="00D52C4E" w:rsidRPr="001516D9" w:rsidRDefault="00C60161" w:rsidP="00C60161">
      <w:pPr>
        <w:keepNext/>
        <w:keepLines/>
        <w:autoSpaceDE w:val="0"/>
        <w:autoSpaceDN w:val="0"/>
        <w:adjustRightInd w:val="0"/>
        <w:spacing w:after="120"/>
        <w:jc w:val="left"/>
        <w:rPr>
          <w:rFonts w:ascii="Arial" w:hAnsi="Arial" w:cs="Arial"/>
          <w:szCs w:val="24"/>
        </w:rPr>
      </w:pPr>
      <w:r w:rsidRPr="001516D9">
        <w:rPr>
          <w:rFonts w:ascii="Arial" w:hAnsi="Arial" w:cs="Arial"/>
          <w:b/>
          <w:szCs w:val="24"/>
        </w:rPr>
        <w:br w:type="page"/>
      </w:r>
      <w:r w:rsidR="00D52C4E" w:rsidRPr="001516D9">
        <w:rPr>
          <w:rFonts w:ascii="Arial" w:hAnsi="Arial" w:cs="Arial"/>
          <w:b/>
          <w:szCs w:val="24"/>
        </w:rPr>
        <w:lastRenderedPageBreak/>
        <w:t>Please provide the following information for the Guarantor:</w:t>
      </w:r>
    </w:p>
    <w:p w14:paraId="4D5279FF" w14:textId="77777777" w:rsidR="00EA2292" w:rsidRPr="001516D9" w:rsidRDefault="00EA2292" w:rsidP="00C42B82">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sidRPr="001516D9">
        <w:rPr>
          <w:rFonts w:ascii="Arial" w:hAnsi="Arial" w:cs="Arial"/>
          <w:szCs w:val="24"/>
        </w:rPr>
        <w:t xml:space="preserve">If the Guarantor is an SEC registrant, provide the </w:t>
      </w:r>
      <w:r w:rsidR="00D55A94">
        <w:rPr>
          <w:rFonts w:ascii="Arial" w:hAnsi="Arial" w:cs="Arial"/>
          <w:szCs w:val="24"/>
        </w:rPr>
        <w:t>Form </w:t>
      </w:r>
      <w:r w:rsidRPr="001516D9">
        <w:rPr>
          <w:rFonts w:ascii="Arial" w:hAnsi="Arial" w:cs="Arial"/>
          <w:szCs w:val="24"/>
        </w:rPr>
        <w:t>10</w:t>
      </w:r>
      <w:r w:rsidR="00E42D9F" w:rsidRPr="001516D9">
        <w:rPr>
          <w:rFonts w:ascii="Arial" w:hAnsi="Arial" w:cs="Arial"/>
          <w:szCs w:val="24"/>
        </w:rPr>
        <w:noBreakHyphen/>
      </w:r>
      <w:r w:rsidR="00850AE8">
        <w:rPr>
          <w:rFonts w:ascii="Arial" w:hAnsi="Arial" w:cs="Arial"/>
          <w:szCs w:val="24"/>
        </w:rPr>
        <w:t xml:space="preserve">Q or </w:t>
      </w:r>
      <w:r w:rsidR="00D55A94">
        <w:rPr>
          <w:rFonts w:ascii="Arial" w:hAnsi="Arial" w:cs="Arial"/>
          <w:szCs w:val="24"/>
        </w:rPr>
        <w:t>Form </w:t>
      </w:r>
      <w:r w:rsidR="00850AE8">
        <w:rPr>
          <w:rFonts w:ascii="Arial" w:hAnsi="Arial" w:cs="Arial"/>
          <w:szCs w:val="24"/>
        </w:rPr>
        <w:t xml:space="preserve">10-K, whichever </w:t>
      </w:r>
      <w:r w:rsidR="00DA407E">
        <w:rPr>
          <w:rFonts w:ascii="Arial" w:hAnsi="Arial" w:cs="Arial"/>
          <w:szCs w:val="24"/>
        </w:rPr>
        <w:t>was</w:t>
      </w:r>
      <w:r w:rsidR="00203885" w:rsidRPr="001516D9">
        <w:rPr>
          <w:rFonts w:ascii="Arial" w:hAnsi="Arial" w:cs="Arial"/>
          <w:szCs w:val="24"/>
        </w:rPr>
        <w:t xml:space="preserve"> filed</w:t>
      </w:r>
      <w:r w:rsidR="00850AE8">
        <w:rPr>
          <w:rFonts w:ascii="Arial" w:hAnsi="Arial" w:cs="Arial"/>
          <w:szCs w:val="24"/>
        </w:rPr>
        <w:t xml:space="preserve"> </w:t>
      </w:r>
      <w:r w:rsidRPr="001516D9">
        <w:rPr>
          <w:rFonts w:ascii="Arial" w:hAnsi="Arial" w:cs="Arial"/>
          <w:szCs w:val="24"/>
        </w:rPr>
        <w:t xml:space="preserve">most recently with the SEC. If unavailable, please provide </w:t>
      </w:r>
      <w:r w:rsidR="00203885">
        <w:rPr>
          <w:rFonts w:ascii="Arial" w:hAnsi="Arial" w:cs="Arial"/>
          <w:szCs w:val="24"/>
        </w:rPr>
        <w:t xml:space="preserve">the </w:t>
      </w:r>
      <w:r w:rsidRPr="001516D9">
        <w:rPr>
          <w:rFonts w:ascii="Arial" w:hAnsi="Arial" w:cs="Arial"/>
          <w:szCs w:val="24"/>
        </w:rPr>
        <w:t xml:space="preserve">most recent audited </w:t>
      </w:r>
      <w:r w:rsidR="00850AE8">
        <w:rPr>
          <w:rFonts w:ascii="Arial" w:hAnsi="Arial" w:cs="Arial"/>
          <w:szCs w:val="24"/>
        </w:rPr>
        <w:t xml:space="preserve">quarterly or </w:t>
      </w:r>
      <w:r w:rsidRPr="001516D9">
        <w:rPr>
          <w:rFonts w:ascii="Arial" w:hAnsi="Arial" w:cs="Arial"/>
          <w:szCs w:val="24"/>
        </w:rPr>
        <w:t>annual financial information (including a balance sheet, income statement, and cash flow statement</w:t>
      </w:r>
      <w:proofErr w:type="gramStart"/>
      <w:r w:rsidRPr="001516D9">
        <w:rPr>
          <w:rFonts w:ascii="Arial" w:hAnsi="Arial" w:cs="Arial"/>
          <w:szCs w:val="24"/>
        </w:rPr>
        <w:t>);</w:t>
      </w:r>
      <w:proofErr w:type="gramEnd"/>
      <w:r w:rsidRPr="001516D9">
        <w:rPr>
          <w:rFonts w:ascii="Arial" w:hAnsi="Arial" w:cs="Arial"/>
          <w:szCs w:val="24"/>
        </w:rPr>
        <w:t xml:space="preserve"> </w:t>
      </w:r>
    </w:p>
    <w:p w14:paraId="701F1C2D" w14:textId="0C5590F9" w:rsidR="00EA2292" w:rsidRPr="001516D9" w:rsidRDefault="00EA2292" w:rsidP="00C42B82">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sidRPr="001516D9">
        <w:rPr>
          <w:rFonts w:ascii="Arial" w:hAnsi="Arial" w:cs="Arial"/>
          <w:szCs w:val="24"/>
        </w:rPr>
        <w:t>If the Guarantor is</w:t>
      </w:r>
      <w:r w:rsidR="00393589">
        <w:rPr>
          <w:rFonts w:ascii="Arial" w:hAnsi="Arial" w:cs="Arial"/>
          <w:szCs w:val="24"/>
        </w:rPr>
        <w:t xml:space="preserve"> not</w:t>
      </w:r>
      <w:r w:rsidRPr="001516D9">
        <w:rPr>
          <w:rFonts w:ascii="Arial" w:hAnsi="Arial" w:cs="Arial"/>
          <w:szCs w:val="24"/>
        </w:rPr>
        <w:t xml:space="preserve"> an SEC </w:t>
      </w:r>
      <w:proofErr w:type="gramStart"/>
      <w:r w:rsidRPr="001516D9">
        <w:rPr>
          <w:rFonts w:ascii="Arial" w:hAnsi="Arial" w:cs="Arial"/>
          <w:szCs w:val="24"/>
        </w:rPr>
        <w:t xml:space="preserve">registrant </w:t>
      </w:r>
      <w:r w:rsidR="00393589">
        <w:rPr>
          <w:rFonts w:ascii="Arial" w:hAnsi="Arial" w:cs="Arial"/>
          <w:szCs w:val="24"/>
        </w:rPr>
        <w:t>,</w:t>
      </w:r>
      <w:proofErr w:type="gramEnd"/>
      <w:r w:rsidR="00393589">
        <w:rPr>
          <w:rFonts w:ascii="Arial" w:hAnsi="Arial" w:cs="Arial"/>
          <w:szCs w:val="24"/>
        </w:rPr>
        <w:t xml:space="preserve"> or </w:t>
      </w:r>
      <w:r w:rsidRPr="001516D9">
        <w:rPr>
          <w:rFonts w:ascii="Arial" w:hAnsi="Arial" w:cs="Arial"/>
          <w:szCs w:val="24"/>
        </w:rPr>
        <w:t xml:space="preserve">if </w:t>
      </w:r>
      <w:r w:rsidR="00393589">
        <w:rPr>
          <w:rFonts w:ascii="Arial" w:hAnsi="Arial" w:cs="Arial"/>
          <w:szCs w:val="24"/>
        </w:rPr>
        <w:t>the Guarantor does not file</w:t>
      </w:r>
      <w:r w:rsidR="00393589" w:rsidRPr="001516D9">
        <w:rPr>
          <w:rFonts w:ascii="Arial" w:hAnsi="Arial" w:cs="Arial"/>
          <w:szCs w:val="24"/>
        </w:rPr>
        <w:t xml:space="preserve"> </w:t>
      </w:r>
      <w:r w:rsidRPr="001516D9">
        <w:rPr>
          <w:rFonts w:ascii="Arial" w:hAnsi="Arial" w:cs="Arial"/>
          <w:szCs w:val="24"/>
        </w:rPr>
        <w:t xml:space="preserve">the </w:t>
      </w:r>
      <w:r w:rsidR="00D55A94">
        <w:rPr>
          <w:rFonts w:ascii="Arial" w:hAnsi="Arial" w:cs="Arial"/>
          <w:szCs w:val="24"/>
        </w:rPr>
        <w:t>Form </w:t>
      </w:r>
      <w:r w:rsidRPr="001516D9">
        <w:rPr>
          <w:rFonts w:ascii="Arial" w:hAnsi="Arial" w:cs="Arial"/>
          <w:szCs w:val="24"/>
        </w:rPr>
        <w:t>10</w:t>
      </w:r>
      <w:r w:rsidR="00E42D9F" w:rsidRPr="001516D9">
        <w:rPr>
          <w:rFonts w:ascii="Arial" w:hAnsi="Arial" w:cs="Arial"/>
          <w:szCs w:val="24"/>
        </w:rPr>
        <w:noBreakHyphen/>
      </w:r>
      <w:r w:rsidRPr="001516D9">
        <w:rPr>
          <w:rFonts w:ascii="Arial" w:hAnsi="Arial" w:cs="Arial"/>
          <w:szCs w:val="24"/>
        </w:rPr>
        <w:t xml:space="preserve">K </w:t>
      </w:r>
      <w:r w:rsidR="00393589">
        <w:rPr>
          <w:rFonts w:ascii="Arial" w:hAnsi="Arial" w:cs="Arial"/>
          <w:szCs w:val="24"/>
        </w:rPr>
        <w:t>or</w:t>
      </w:r>
      <w:r w:rsidR="00393589" w:rsidRPr="001516D9">
        <w:rPr>
          <w:rFonts w:ascii="Arial" w:hAnsi="Arial" w:cs="Arial"/>
          <w:szCs w:val="24"/>
        </w:rPr>
        <w:t xml:space="preserve"> </w:t>
      </w:r>
      <w:r w:rsidR="00D55A94">
        <w:rPr>
          <w:rFonts w:ascii="Arial" w:hAnsi="Arial" w:cs="Arial"/>
          <w:szCs w:val="24"/>
        </w:rPr>
        <w:t>Form </w:t>
      </w:r>
      <w:r w:rsidRPr="001516D9">
        <w:rPr>
          <w:rFonts w:ascii="Arial" w:hAnsi="Arial" w:cs="Arial"/>
          <w:szCs w:val="24"/>
        </w:rPr>
        <w:t>10</w:t>
      </w:r>
      <w:r w:rsidR="00E42D9F" w:rsidRPr="001516D9">
        <w:rPr>
          <w:rFonts w:ascii="Arial" w:hAnsi="Arial" w:cs="Arial"/>
          <w:szCs w:val="24"/>
        </w:rPr>
        <w:noBreakHyphen/>
      </w:r>
      <w:r w:rsidRPr="001516D9">
        <w:rPr>
          <w:rFonts w:ascii="Arial" w:hAnsi="Arial" w:cs="Arial"/>
          <w:szCs w:val="24"/>
        </w:rPr>
        <w:t xml:space="preserve">Q with the SEC, please provide most recent </w:t>
      </w:r>
      <w:r w:rsidR="00711DCC" w:rsidRPr="00727F7F">
        <w:rPr>
          <w:rFonts w:ascii="Arial" w:hAnsi="Arial" w:cs="Arial"/>
          <w:szCs w:val="24"/>
        </w:rPr>
        <w:t xml:space="preserve">annual </w:t>
      </w:r>
      <w:r w:rsidR="00393589">
        <w:rPr>
          <w:rFonts w:ascii="Arial" w:hAnsi="Arial" w:cs="Arial"/>
          <w:szCs w:val="24"/>
        </w:rPr>
        <w:t>(audited) and</w:t>
      </w:r>
      <w:r w:rsidR="00393589" w:rsidRPr="00727F7F">
        <w:rPr>
          <w:rFonts w:ascii="Arial" w:hAnsi="Arial" w:cs="Arial"/>
          <w:szCs w:val="24"/>
        </w:rPr>
        <w:t xml:space="preserve"> </w:t>
      </w:r>
      <w:r w:rsidRPr="00727F7F">
        <w:rPr>
          <w:rFonts w:ascii="Arial" w:hAnsi="Arial" w:cs="Arial"/>
          <w:szCs w:val="24"/>
        </w:rPr>
        <w:t>quarterly financial data</w:t>
      </w:r>
      <w:r w:rsidR="00393589">
        <w:rPr>
          <w:rFonts w:ascii="Arial" w:hAnsi="Arial" w:cs="Arial"/>
          <w:szCs w:val="24"/>
        </w:rPr>
        <w:t>, including related footnotes,</w:t>
      </w:r>
      <w:r w:rsidRPr="00727F7F">
        <w:rPr>
          <w:rFonts w:ascii="Arial" w:hAnsi="Arial" w:cs="Arial"/>
          <w:szCs w:val="24"/>
        </w:rPr>
        <w:t xml:space="preserve"> accompanied by an attestation by the</w:t>
      </w:r>
      <w:r w:rsidRPr="001516D9">
        <w:rPr>
          <w:rFonts w:ascii="Arial" w:hAnsi="Arial" w:cs="Arial"/>
          <w:szCs w:val="24"/>
        </w:rPr>
        <w:t xml:space="preserve"> </w:t>
      </w:r>
      <w:r w:rsidR="00393589">
        <w:rPr>
          <w:rFonts w:ascii="Arial" w:hAnsi="Arial" w:cs="Arial"/>
          <w:szCs w:val="24"/>
        </w:rPr>
        <w:t>Applicant’s</w:t>
      </w:r>
      <w:r w:rsidR="00393589" w:rsidRPr="001516D9">
        <w:rPr>
          <w:rFonts w:ascii="Arial" w:hAnsi="Arial" w:cs="Arial"/>
          <w:szCs w:val="24"/>
        </w:rPr>
        <w:t xml:space="preserve"> </w:t>
      </w:r>
      <w:r w:rsidRPr="001516D9">
        <w:rPr>
          <w:rFonts w:ascii="Arial" w:hAnsi="Arial" w:cs="Arial"/>
          <w:szCs w:val="24"/>
        </w:rPr>
        <w:t>Chief Financial Officer that the information submitted is true, correct and a fair representation of the Applicant’s financial condition;</w:t>
      </w:r>
    </w:p>
    <w:p w14:paraId="7488E3CE" w14:textId="77777777" w:rsidR="00EA2292" w:rsidRPr="001516D9" w:rsidRDefault="00EA2292" w:rsidP="0062501E">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sidRPr="001516D9">
        <w:rPr>
          <w:rFonts w:ascii="Arial" w:hAnsi="Arial" w:cs="Arial"/>
          <w:szCs w:val="24"/>
        </w:rPr>
        <w:t xml:space="preserve">The following financial information along with page references to the relevant financial filings </w:t>
      </w:r>
      <w:proofErr w:type="gramStart"/>
      <w:r w:rsidRPr="001516D9">
        <w:rPr>
          <w:rFonts w:ascii="Arial" w:hAnsi="Arial" w:cs="Arial"/>
          <w:szCs w:val="24"/>
        </w:rPr>
        <w:t>submitted</w:t>
      </w:r>
      <w:r w:rsidR="0059127B" w:rsidRPr="001516D9">
        <w:rPr>
          <w:rFonts w:ascii="Arial" w:hAnsi="Arial" w:cs="Arial"/>
          <w:szCs w:val="24"/>
        </w:rPr>
        <w:t>;</w:t>
      </w:r>
      <w:proofErr w:type="gramEnd"/>
    </w:p>
    <w:p w14:paraId="4298409C" w14:textId="77777777" w:rsidR="000F5F5B" w:rsidRPr="001516D9" w:rsidRDefault="000F5F5B" w:rsidP="000F5F5B">
      <w:pPr>
        <w:rPr>
          <w:vanish/>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92"/>
        <w:gridCol w:w="1692"/>
        <w:gridCol w:w="1692"/>
        <w:gridCol w:w="1692"/>
        <w:gridCol w:w="1692"/>
      </w:tblGrid>
      <w:tr w:rsidR="00866791" w:rsidRPr="001516D9" w14:paraId="650525F4" w14:textId="77777777" w:rsidTr="00C60161">
        <w:tc>
          <w:tcPr>
            <w:tcW w:w="1692" w:type="dxa"/>
            <w:tcBorders>
              <w:top w:val="nil"/>
              <w:left w:val="nil"/>
              <w:bottom w:val="single" w:sz="4" w:space="0" w:color="auto"/>
              <w:right w:val="nil"/>
            </w:tcBorders>
            <w:shd w:val="clear" w:color="auto" w:fill="auto"/>
            <w:vAlign w:val="bottom"/>
          </w:tcPr>
          <w:p w14:paraId="65F3745D" w14:textId="77777777" w:rsidR="00866791" w:rsidRPr="001516D9" w:rsidRDefault="00866791" w:rsidP="000010A2">
            <w:pPr>
              <w:autoSpaceDE w:val="0"/>
              <w:autoSpaceDN w:val="0"/>
              <w:adjustRightInd w:val="0"/>
              <w:spacing w:before="120" w:after="120"/>
              <w:jc w:val="center"/>
              <w:rPr>
                <w:rFonts w:ascii="Arial" w:hAnsi="Arial" w:cs="Arial"/>
                <w:szCs w:val="24"/>
              </w:rPr>
            </w:pPr>
          </w:p>
        </w:tc>
        <w:tc>
          <w:tcPr>
            <w:tcW w:w="1692" w:type="dxa"/>
            <w:tcBorders>
              <w:top w:val="nil"/>
              <w:left w:val="nil"/>
              <w:bottom w:val="single" w:sz="4" w:space="0" w:color="auto"/>
              <w:right w:val="nil"/>
            </w:tcBorders>
            <w:shd w:val="clear" w:color="auto" w:fill="auto"/>
            <w:vAlign w:val="bottom"/>
          </w:tcPr>
          <w:p w14:paraId="47C40FDE"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18"/>
                <w:szCs w:val="18"/>
              </w:rPr>
              <w:t>Amount ($)</w:t>
            </w:r>
          </w:p>
        </w:tc>
        <w:tc>
          <w:tcPr>
            <w:tcW w:w="1692" w:type="dxa"/>
            <w:tcBorders>
              <w:top w:val="nil"/>
              <w:left w:val="nil"/>
              <w:bottom w:val="single" w:sz="4" w:space="0" w:color="auto"/>
              <w:right w:val="nil"/>
            </w:tcBorders>
            <w:shd w:val="clear" w:color="auto" w:fill="auto"/>
            <w:vAlign w:val="bottom"/>
          </w:tcPr>
          <w:p w14:paraId="47A189B2" w14:textId="77777777" w:rsidR="00866791" w:rsidRPr="001516D9" w:rsidRDefault="00866791" w:rsidP="000010A2">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Financial Document Page Number</w:t>
            </w:r>
          </w:p>
        </w:tc>
        <w:tc>
          <w:tcPr>
            <w:tcW w:w="1692" w:type="dxa"/>
            <w:tcBorders>
              <w:top w:val="nil"/>
              <w:left w:val="nil"/>
              <w:bottom w:val="single" w:sz="4" w:space="0" w:color="auto"/>
              <w:right w:val="nil"/>
            </w:tcBorders>
            <w:shd w:val="clear" w:color="auto" w:fill="auto"/>
            <w:vAlign w:val="bottom"/>
          </w:tcPr>
          <w:p w14:paraId="1B2C4789" w14:textId="77777777" w:rsidR="00866791" w:rsidRPr="001516D9" w:rsidRDefault="00866791" w:rsidP="000010A2">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Financial Document Source</w:t>
            </w:r>
          </w:p>
        </w:tc>
        <w:tc>
          <w:tcPr>
            <w:tcW w:w="1692" w:type="dxa"/>
            <w:tcBorders>
              <w:top w:val="nil"/>
              <w:left w:val="nil"/>
              <w:bottom w:val="single" w:sz="4" w:space="0" w:color="auto"/>
              <w:right w:val="nil"/>
            </w:tcBorders>
            <w:shd w:val="clear" w:color="auto" w:fill="auto"/>
            <w:vAlign w:val="bottom"/>
          </w:tcPr>
          <w:p w14:paraId="0CC10C65" w14:textId="77777777" w:rsidR="00866791" w:rsidRPr="001516D9" w:rsidRDefault="00866791" w:rsidP="000010A2">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Date of Financial Document Source</w:t>
            </w:r>
          </w:p>
        </w:tc>
      </w:tr>
      <w:tr w:rsidR="00866791" w:rsidRPr="001516D9" w14:paraId="38388545" w14:textId="77777777" w:rsidTr="00C60161">
        <w:trPr>
          <w:trHeight w:val="730"/>
        </w:trPr>
        <w:tc>
          <w:tcPr>
            <w:tcW w:w="1692" w:type="dxa"/>
            <w:tcBorders>
              <w:top w:val="single" w:sz="4" w:space="0" w:color="auto"/>
            </w:tcBorders>
            <w:shd w:val="clear" w:color="auto" w:fill="auto"/>
            <w:vAlign w:val="center"/>
          </w:tcPr>
          <w:p w14:paraId="118DE260" w14:textId="77777777" w:rsidR="00866791" w:rsidRPr="001516D9" w:rsidRDefault="00866791" w:rsidP="00866791">
            <w:pPr>
              <w:autoSpaceDE w:val="0"/>
              <w:autoSpaceDN w:val="0"/>
              <w:adjustRightInd w:val="0"/>
              <w:jc w:val="left"/>
              <w:rPr>
                <w:rFonts w:ascii="Arial" w:hAnsi="Arial" w:cs="Arial"/>
                <w:sz w:val="18"/>
                <w:szCs w:val="18"/>
              </w:rPr>
            </w:pPr>
            <w:r w:rsidRPr="001516D9">
              <w:rPr>
                <w:rFonts w:ascii="Arial" w:hAnsi="Arial" w:cs="Arial"/>
                <w:sz w:val="18"/>
                <w:szCs w:val="18"/>
              </w:rPr>
              <w:t>Goodwill</w:t>
            </w:r>
          </w:p>
        </w:tc>
        <w:tc>
          <w:tcPr>
            <w:tcW w:w="1692" w:type="dxa"/>
            <w:tcBorders>
              <w:top w:val="single" w:sz="4" w:space="0" w:color="auto"/>
            </w:tcBorders>
            <w:shd w:val="clear" w:color="auto" w:fill="auto"/>
            <w:vAlign w:val="center"/>
          </w:tcPr>
          <w:p w14:paraId="0B324376" w14:textId="77777777" w:rsidR="00866791" w:rsidRPr="001516D9" w:rsidRDefault="00866791" w:rsidP="00866791">
            <w:pPr>
              <w:autoSpaceDE w:val="0"/>
              <w:autoSpaceDN w:val="0"/>
              <w:adjustRightInd w:val="0"/>
              <w:spacing w:before="120" w:after="120"/>
              <w:jc w:val="center"/>
              <w:rPr>
                <w:rFonts w:ascii="Arial" w:hAnsi="Arial" w:cs="Arial"/>
                <w:sz w:val="18"/>
                <w:szCs w:val="18"/>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tcBorders>
              <w:top w:val="single" w:sz="4" w:space="0" w:color="auto"/>
            </w:tcBorders>
            <w:shd w:val="clear" w:color="auto" w:fill="auto"/>
            <w:vAlign w:val="center"/>
          </w:tcPr>
          <w:p w14:paraId="2252BD64"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tcBorders>
              <w:top w:val="single" w:sz="4" w:space="0" w:color="auto"/>
            </w:tcBorders>
            <w:shd w:val="clear" w:color="auto" w:fill="auto"/>
            <w:vAlign w:val="center"/>
          </w:tcPr>
          <w:p w14:paraId="5B386FA8"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tcBorders>
              <w:top w:val="single" w:sz="4" w:space="0" w:color="auto"/>
            </w:tcBorders>
            <w:shd w:val="clear" w:color="auto" w:fill="auto"/>
            <w:vAlign w:val="center"/>
          </w:tcPr>
          <w:p w14:paraId="1F206111"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866791" w:rsidRPr="001516D9" w14:paraId="1DFAA036" w14:textId="77777777" w:rsidTr="00C60161">
        <w:tc>
          <w:tcPr>
            <w:tcW w:w="1692" w:type="dxa"/>
            <w:shd w:val="clear" w:color="auto" w:fill="auto"/>
            <w:vAlign w:val="center"/>
          </w:tcPr>
          <w:p w14:paraId="6B5D7577" w14:textId="77777777" w:rsidR="00866791" w:rsidRPr="001516D9" w:rsidRDefault="00866791" w:rsidP="000010A2">
            <w:pPr>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Shareholders’ Equity</w:t>
            </w:r>
          </w:p>
        </w:tc>
        <w:tc>
          <w:tcPr>
            <w:tcW w:w="1692" w:type="dxa"/>
            <w:shd w:val="clear" w:color="auto" w:fill="auto"/>
            <w:vAlign w:val="center"/>
          </w:tcPr>
          <w:p w14:paraId="7B70486B" w14:textId="77777777" w:rsidR="00866791" w:rsidRPr="001516D9" w:rsidRDefault="00866791" w:rsidP="000010A2">
            <w:pPr>
              <w:autoSpaceDE w:val="0"/>
              <w:autoSpaceDN w:val="0"/>
              <w:adjustRightInd w:val="0"/>
              <w:spacing w:before="120" w:after="120"/>
              <w:jc w:val="center"/>
              <w:rPr>
                <w:rFonts w:ascii="Arial" w:hAnsi="Arial" w:cs="Arial"/>
                <w:sz w:val="18"/>
                <w:szCs w:val="18"/>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1D972A2F"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4B3A038C"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0BA6EDBA"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866791" w:rsidRPr="001516D9" w14:paraId="1D11D0CC" w14:textId="77777777" w:rsidTr="00C60161">
        <w:tc>
          <w:tcPr>
            <w:tcW w:w="1692" w:type="dxa"/>
            <w:shd w:val="clear" w:color="auto" w:fill="auto"/>
            <w:vAlign w:val="center"/>
          </w:tcPr>
          <w:p w14:paraId="32E0EE77" w14:textId="77777777" w:rsidR="00866791" w:rsidRPr="001516D9" w:rsidRDefault="00866791" w:rsidP="000010A2">
            <w:pPr>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Net Intangible Assets</w:t>
            </w:r>
          </w:p>
        </w:tc>
        <w:tc>
          <w:tcPr>
            <w:tcW w:w="1692" w:type="dxa"/>
            <w:shd w:val="clear" w:color="auto" w:fill="auto"/>
            <w:vAlign w:val="center"/>
          </w:tcPr>
          <w:p w14:paraId="7A292391" w14:textId="77777777" w:rsidR="00866791" w:rsidRPr="001516D9" w:rsidRDefault="00866791" w:rsidP="000010A2">
            <w:pPr>
              <w:autoSpaceDE w:val="0"/>
              <w:autoSpaceDN w:val="0"/>
              <w:adjustRightInd w:val="0"/>
              <w:spacing w:before="120" w:after="120"/>
              <w:jc w:val="center"/>
              <w:rPr>
                <w:rFonts w:ascii="Arial" w:hAnsi="Arial" w:cs="Arial"/>
                <w:sz w:val="18"/>
                <w:szCs w:val="18"/>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174677CD"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056EAC59"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01D680A4"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4F83E4F2" w14:textId="77777777" w:rsidR="00C60161" w:rsidRPr="001516D9" w:rsidRDefault="00C60161" w:rsidP="00C60161">
      <w:pPr>
        <w:rPr>
          <w:vanish/>
        </w:rPr>
      </w:pPr>
    </w:p>
    <w:p w14:paraId="11F309A9" w14:textId="77777777" w:rsidR="004D0F93" w:rsidRPr="001516D9" w:rsidRDefault="00EA2292" w:rsidP="0059127B">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sidRPr="001516D9">
        <w:rPr>
          <w:rFonts w:ascii="Arial" w:hAnsi="Arial" w:cs="Arial"/>
          <w:szCs w:val="24"/>
        </w:rPr>
        <w:t xml:space="preserve">Guarantor’s senior unsecured debt ratings from the following three rating agencies if available, and the date of the rating, along with documentation showing the name of the rating agency, the type of rating, and the rating of the </w:t>
      </w:r>
      <w:proofErr w:type="gramStart"/>
      <w:r w:rsidRPr="001516D9">
        <w:rPr>
          <w:rFonts w:ascii="Arial" w:hAnsi="Arial" w:cs="Arial"/>
          <w:szCs w:val="24"/>
        </w:rPr>
        <w:t>Guarantor;</w:t>
      </w:r>
      <w:proofErr w:type="gramEnd"/>
      <w:r w:rsidRPr="001516D9">
        <w:rPr>
          <w:rFonts w:ascii="Arial" w:hAnsi="Arial" w:cs="Arial"/>
          <w:szCs w:val="24"/>
        </w:rPr>
        <w:t xml:space="preserve"> </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59127B" w:rsidRPr="001516D9" w14:paraId="79FCB2F8" w14:textId="77777777" w:rsidTr="00B11AC4">
        <w:tc>
          <w:tcPr>
            <w:tcW w:w="2820" w:type="dxa"/>
            <w:tcBorders>
              <w:top w:val="nil"/>
              <w:left w:val="nil"/>
              <w:bottom w:val="single" w:sz="4" w:space="0" w:color="auto"/>
              <w:right w:val="nil"/>
            </w:tcBorders>
            <w:vAlign w:val="bottom"/>
          </w:tcPr>
          <w:p w14:paraId="33C64188" w14:textId="77777777" w:rsidR="0059127B" w:rsidRPr="001516D9" w:rsidRDefault="0059127B" w:rsidP="00DF403E">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57CCCD88" w14:textId="77777777" w:rsidR="0059127B" w:rsidRPr="001516D9" w:rsidRDefault="0059127B" w:rsidP="00DF403E">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Rating</w:t>
            </w:r>
          </w:p>
        </w:tc>
        <w:tc>
          <w:tcPr>
            <w:tcW w:w="2820" w:type="dxa"/>
            <w:tcBorders>
              <w:top w:val="nil"/>
              <w:left w:val="nil"/>
              <w:bottom w:val="single" w:sz="4" w:space="0" w:color="auto"/>
              <w:right w:val="nil"/>
            </w:tcBorders>
            <w:vAlign w:val="bottom"/>
          </w:tcPr>
          <w:p w14:paraId="66F5AD0D" w14:textId="77777777" w:rsidR="0059127B" w:rsidRPr="001516D9" w:rsidRDefault="0059127B" w:rsidP="00DF403E">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Date of the Rating</w:t>
            </w:r>
          </w:p>
        </w:tc>
      </w:tr>
      <w:tr w:rsidR="0059127B" w:rsidRPr="001516D9" w14:paraId="68F44A12" w14:textId="77777777" w:rsidTr="00B11AC4">
        <w:tc>
          <w:tcPr>
            <w:tcW w:w="2820" w:type="dxa"/>
            <w:tcBorders>
              <w:top w:val="single" w:sz="4" w:space="0" w:color="auto"/>
            </w:tcBorders>
            <w:vAlign w:val="center"/>
          </w:tcPr>
          <w:p w14:paraId="6E6ADFD5"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Moody’s</w:t>
            </w:r>
          </w:p>
        </w:tc>
        <w:tc>
          <w:tcPr>
            <w:tcW w:w="2820" w:type="dxa"/>
            <w:tcBorders>
              <w:top w:val="single" w:sz="4" w:space="0" w:color="auto"/>
            </w:tcBorders>
            <w:vAlign w:val="center"/>
          </w:tcPr>
          <w:p w14:paraId="1519E571"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tcBorders>
              <w:top w:val="single" w:sz="4" w:space="0" w:color="auto"/>
            </w:tcBorders>
            <w:vAlign w:val="center"/>
          </w:tcPr>
          <w:p w14:paraId="1D83EBA8"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59127B" w:rsidRPr="001516D9" w14:paraId="1D25D49A" w14:textId="77777777" w:rsidTr="00B11AC4">
        <w:tc>
          <w:tcPr>
            <w:tcW w:w="2820" w:type="dxa"/>
            <w:vAlign w:val="center"/>
          </w:tcPr>
          <w:p w14:paraId="7ECA7DA9"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Standard &amp; Poor’s</w:t>
            </w:r>
          </w:p>
        </w:tc>
        <w:tc>
          <w:tcPr>
            <w:tcW w:w="2820" w:type="dxa"/>
            <w:vAlign w:val="center"/>
          </w:tcPr>
          <w:p w14:paraId="3943B687"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75BE35E0"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59127B" w:rsidRPr="001516D9" w14:paraId="59FE1CE5" w14:textId="77777777" w:rsidTr="00B11AC4">
        <w:tc>
          <w:tcPr>
            <w:tcW w:w="2820" w:type="dxa"/>
            <w:vAlign w:val="center"/>
          </w:tcPr>
          <w:p w14:paraId="4F59E618"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Fitch</w:t>
            </w:r>
          </w:p>
        </w:tc>
        <w:tc>
          <w:tcPr>
            <w:tcW w:w="2820" w:type="dxa"/>
            <w:vAlign w:val="center"/>
          </w:tcPr>
          <w:p w14:paraId="46DD11DE" w14:textId="77777777" w:rsidR="0059127B" w:rsidRPr="001516D9" w:rsidRDefault="0059127B" w:rsidP="00DF403E">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2A0341C0" w14:textId="77777777" w:rsidR="0059127B" w:rsidRPr="001516D9" w:rsidRDefault="0059127B" w:rsidP="00DF403E">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04A7553C" w14:textId="77777777" w:rsidR="00C60161" w:rsidRPr="001516D9" w:rsidRDefault="00C60161" w:rsidP="00C60161">
      <w:pPr>
        <w:keepNext/>
        <w:keepLines/>
        <w:autoSpaceDE w:val="0"/>
        <w:autoSpaceDN w:val="0"/>
        <w:adjustRightInd w:val="0"/>
        <w:rPr>
          <w:rFonts w:ascii="Arial" w:hAnsi="Arial" w:cs="Arial"/>
          <w:szCs w:val="24"/>
        </w:rPr>
      </w:pPr>
    </w:p>
    <w:p w14:paraId="227DA2AF" w14:textId="77777777" w:rsidR="00EA2292" w:rsidRPr="001516D9" w:rsidRDefault="004D0F93" w:rsidP="0059127B">
      <w:pPr>
        <w:keepNext/>
        <w:keepLines/>
        <w:autoSpaceDE w:val="0"/>
        <w:autoSpaceDN w:val="0"/>
        <w:adjustRightInd w:val="0"/>
        <w:spacing w:before="120" w:after="120"/>
        <w:ind w:left="720"/>
        <w:rPr>
          <w:rFonts w:ascii="Arial" w:hAnsi="Arial" w:cs="Arial"/>
          <w:szCs w:val="24"/>
        </w:rPr>
      </w:pPr>
      <w:r w:rsidRPr="001516D9">
        <w:rPr>
          <w:rFonts w:ascii="Arial" w:hAnsi="Arial" w:cs="Arial"/>
          <w:szCs w:val="24"/>
        </w:rPr>
        <w:t>If senior unsecured debt ratings are unavailable, but corporate issuer ratings are available, please provide the corporate issuer ratings, and the date of the rating, along with documentation showing the name of the rating agency, the type of rating, and the rating of the Guarantor:</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59127B" w:rsidRPr="001516D9" w14:paraId="760B21BA" w14:textId="77777777" w:rsidTr="00B11AC4">
        <w:tc>
          <w:tcPr>
            <w:tcW w:w="2820" w:type="dxa"/>
            <w:tcBorders>
              <w:top w:val="nil"/>
              <w:left w:val="nil"/>
              <w:bottom w:val="single" w:sz="4" w:space="0" w:color="auto"/>
              <w:right w:val="nil"/>
            </w:tcBorders>
            <w:vAlign w:val="bottom"/>
          </w:tcPr>
          <w:p w14:paraId="48D6DCC7" w14:textId="77777777" w:rsidR="0059127B" w:rsidRPr="001516D9" w:rsidRDefault="0059127B" w:rsidP="00DF403E">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75E0A9E3" w14:textId="77777777" w:rsidR="0059127B" w:rsidRPr="001516D9" w:rsidRDefault="0059127B" w:rsidP="00DF403E">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Rating</w:t>
            </w:r>
          </w:p>
        </w:tc>
        <w:tc>
          <w:tcPr>
            <w:tcW w:w="2820" w:type="dxa"/>
            <w:tcBorders>
              <w:top w:val="nil"/>
              <w:left w:val="nil"/>
              <w:bottom w:val="single" w:sz="4" w:space="0" w:color="auto"/>
              <w:right w:val="nil"/>
            </w:tcBorders>
            <w:vAlign w:val="bottom"/>
          </w:tcPr>
          <w:p w14:paraId="46E26360" w14:textId="77777777" w:rsidR="0059127B" w:rsidRPr="001516D9" w:rsidRDefault="0059127B" w:rsidP="00DF403E">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Date of the Rating</w:t>
            </w:r>
          </w:p>
        </w:tc>
      </w:tr>
      <w:tr w:rsidR="0059127B" w:rsidRPr="001516D9" w14:paraId="216B1353" w14:textId="77777777" w:rsidTr="00B11AC4">
        <w:tc>
          <w:tcPr>
            <w:tcW w:w="2820" w:type="dxa"/>
            <w:tcBorders>
              <w:top w:val="single" w:sz="4" w:space="0" w:color="auto"/>
            </w:tcBorders>
            <w:vAlign w:val="center"/>
          </w:tcPr>
          <w:p w14:paraId="2419E431"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Moody’s</w:t>
            </w:r>
          </w:p>
        </w:tc>
        <w:tc>
          <w:tcPr>
            <w:tcW w:w="2820" w:type="dxa"/>
            <w:tcBorders>
              <w:top w:val="single" w:sz="4" w:space="0" w:color="auto"/>
            </w:tcBorders>
            <w:vAlign w:val="center"/>
          </w:tcPr>
          <w:p w14:paraId="1053FCF4"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tcBorders>
              <w:top w:val="single" w:sz="4" w:space="0" w:color="auto"/>
            </w:tcBorders>
            <w:vAlign w:val="center"/>
          </w:tcPr>
          <w:p w14:paraId="011BC542"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59127B" w:rsidRPr="001516D9" w14:paraId="00A24191" w14:textId="77777777" w:rsidTr="00B11AC4">
        <w:tc>
          <w:tcPr>
            <w:tcW w:w="2820" w:type="dxa"/>
            <w:vAlign w:val="center"/>
          </w:tcPr>
          <w:p w14:paraId="23D12049"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Standard &amp; Poor’s</w:t>
            </w:r>
          </w:p>
        </w:tc>
        <w:tc>
          <w:tcPr>
            <w:tcW w:w="2820" w:type="dxa"/>
            <w:vAlign w:val="center"/>
          </w:tcPr>
          <w:p w14:paraId="28D05A4A"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5C2488D5"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59127B" w:rsidRPr="001516D9" w14:paraId="32E4DE28" w14:textId="77777777" w:rsidTr="00B11AC4">
        <w:tc>
          <w:tcPr>
            <w:tcW w:w="2820" w:type="dxa"/>
            <w:vAlign w:val="center"/>
          </w:tcPr>
          <w:p w14:paraId="6BB9FBF0"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Fitch</w:t>
            </w:r>
          </w:p>
        </w:tc>
        <w:tc>
          <w:tcPr>
            <w:tcW w:w="2820" w:type="dxa"/>
            <w:vAlign w:val="center"/>
          </w:tcPr>
          <w:p w14:paraId="59032318" w14:textId="77777777" w:rsidR="0059127B" w:rsidRPr="001516D9" w:rsidRDefault="0059127B" w:rsidP="00DF403E">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68662D4D" w14:textId="77777777" w:rsidR="0059127B" w:rsidRPr="001516D9" w:rsidRDefault="0059127B" w:rsidP="00DF403E">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112B6FB0" w14:textId="77777777" w:rsidR="00091CD7" w:rsidRPr="001516D9" w:rsidRDefault="00091CD7" w:rsidP="009C7C64">
      <w:pPr>
        <w:pStyle w:val="ListBulletPara"/>
        <w:autoSpaceDE w:val="0"/>
        <w:autoSpaceDN w:val="0"/>
        <w:adjustRightInd w:val="0"/>
        <w:spacing w:after="120" w:line="240" w:lineRule="auto"/>
        <w:ind w:left="0" w:firstLine="0"/>
        <w:rPr>
          <w:rFonts w:ascii="Arial" w:hAnsi="Arial" w:cs="Arial"/>
          <w:szCs w:val="24"/>
        </w:rPr>
      </w:pPr>
    </w:p>
    <w:p w14:paraId="4A686D88" w14:textId="77777777" w:rsidR="00CA16A7" w:rsidRPr="001516D9" w:rsidRDefault="00D52C4E" w:rsidP="00C10B04">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sidRPr="001516D9">
        <w:rPr>
          <w:rFonts w:ascii="Arial" w:hAnsi="Arial" w:cs="Arial"/>
          <w:szCs w:val="24"/>
        </w:rPr>
        <w:t>If the Guarantor has not been incorporated or otherwise formed under the laws of the United States</w:t>
      </w:r>
      <w:r w:rsidR="00925442" w:rsidRPr="001516D9">
        <w:rPr>
          <w:rFonts w:ascii="Arial" w:hAnsi="Arial" w:cs="Arial"/>
          <w:szCs w:val="24"/>
        </w:rPr>
        <w:t>,</w:t>
      </w:r>
      <w:r w:rsidRPr="001516D9">
        <w:rPr>
          <w:rFonts w:ascii="Arial" w:hAnsi="Arial" w:cs="Arial"/>
          <w:szCs w:val="24"/>
        </w:rPr>
        <w:t xml:space="preserve"> the Guarantor is asked to provide in addition to </w:t>
      </w:r>
      <w:proofErr w:type="gramStart"/>
      <w:r w:rsidRPr="001516D9">
        <w:rPr>
          <w:rFonts w:ascii="Arial" w:hAnsi="Arial" w:cs="Arial"/>
          <w:szCs w:val="24"/>
        </w:rPr>
        <w:t>a)</w:t>
      </w:r>
      <w:r w:rsidR="00E42D9F" w:rsidRPr="001516D9">
        <w:rPr>
          <w:rFonts w:ascii="Arial" w:hAnsi="Arial" w:cs="Arial"/>
          <w:szCs w:val="24"/>
        </w:rPr>
        <w:noBreakHyphen/>
      </w:r>
      <w:proofErr w:type="gramEnd"/>
      <w:r w:rsidR="009962F3" w:rsidRPr="001516D9">
        <w:rPr>
          <w:rFonts w:ascii="Arial" w:hAnsi="Arial" w:cs="Arial"/>
          <w:szCs w:val="24"/>
        </w:rPr>
        <w:t>f</w:t>
      </w:r>
      <w:r w:rsidRPr="001516D9">
        <w:rPr>
          <w:rFonts w:ascii="Arial" w:hAnsi="Arial" w:cs="Arial"/>
          <w:szCs w:val="24"/>
        </w:rPr>
        <w:t>) above</w:t>
      </w:r>
      <w:r w:rsidR="00C42B82" w:rsidRPr="001516D9">
        <w:rPr>
          <w:rFonts w:ascii="Arial" w:hAnsi="Arial" w:cs="Arial"/>
          <w:szCs w:val="24"/>
        </w:rPr>
        <w:t>:</w:t>
      </w:r>
    </w:p>
    <w:p w14:paraId="233ED5E5" w14:textId="77777777" w:rsidR="00300FEC" w:rsidRDefault="00300FEC" w:rsidP="00300FEC">
      <w:pPr>
        <w:keepLines/>
        <w:numPr>
          <w:ilvl w:val="0"/>
          <w:numId w:val="15"/>
        </w:numPr>
        <w:tabs>
          <w:tab w:val="clear" w:pos="2160"/>
        </w:tabs>
        <w:autoSpaceDE w:val="0"/>
        <w:autoSpaceDN w:val="0"/>
        <w:adjustRightInd w:val="0"/>
        <w:spacing w:before="120" w:after="120"/>
        <w:ind w:left="1440"/>
        <w:rPr>
          <w:rFonts w:ascii="Arial" w:hAnsi="Arial" w:cs="Arial"/>
          <w:szCs w:val="24"/>
        </w:rPr>
      </w:pPr>
      <w:r>
        <w:rPr>
          <w:rFonts w:ascii="Arial" w:hAnsi="Arial" w:cs="Arial"/>
          <w:szCs w:val="24"/>
        </w:rPr>
        <w:t>A</w:t>
      </w:r>
      <w:r w:rsidRPr="001C6D30">
        <w:rPr>
          <w:rFonts w:ascii="Arial" w:hAnsi="Arial" w:cs="Arial"/>
          <w:szCs w:val="24"/>
        </w:rPr>
        <w:t xml:space="preserve"> legal opinion acceptable to </w:t>
      </w:r>
      <w:r w:rsidRPr="001516D9">
        <w:rPr>
          <w:rFonts w:ascii="Arial" w:hAnsi="Arial" w:cs="Arial"/>
          <w:szCs w:val="24"/>
        </w:rPr>
        <w:t>FirstEnergy Ohio Utilities</w:t>
      </w:r>
      <w:r>
        <w:rPr>
          <w:rFonts w:ascii="Arial" w:hAnsi="Arial" w:cs="Arial"/>
          <w:szCs w:val="24"/>
        </w:rPr>
        <w:t xml:space="preserve"> </w:t>
      </w:r>
      <w:r w:rsidRPr="001C6D30">
        <w:rPr>
          <w:rFonts w:ascii="Arial" w:hAnsi="Arial" w:cs="Arial"/>
          <w:szCs w:val="24"/>
        </w:rPr>
        <w:t>of counsel qualified to practice in the foreign jurisdiction in which the</w:t>
      </w:r>
      <w:r>
        <w:rPr>
          <w:rFonts w:ascii="Arial" w:hAnsi="Arial" w:cs="Arial"/>
          <w:szCs w:val="24"/>
        </w:rPr>
        <w:t xml:space="preserve"> Guarantor</w:t>
      </w:r>
      <w:r w:rsidRPr="001C6D30">
        <w:rPr>
          <w:rFonts w:ascii="Arial" w:hAnsi="Arial" w:cs="Arial"/>
          <w:szCs w:val="24"/>
        </w:rPr>
        <w:t xml:space="preserve"> is incorporat</w:t>
      </w:r>
      <w:r>
        <w:rPr>
          <w:rFonts w:ascii="Arial" w:hAnsi="Arial" w:cs="Arial"/>
          <w:szCs w:val="24"/>
        </w:rPr>
        <w:t>ed or otherwise formed that the Guaranty</w:t>
      </w:r>
      <w:r w:rsidRPr="001C6D30">
        <w:rPr>
          <w:rFonts w:ascii="Arial" w:hAnsi="Arial" w:cs="Arial"/>
          <w:szCs w:val="24"/>
        </w:rPr>
        <w:t xml:space="preserve"> will become the binding obligation of the</w:t>
      </w:r>
      <w:r>
        <w:rPr>
          <w:rFonts w:ascii="Arial" w:hAnsi="Arial" w:cs="Arial"/>
          <w:szCs w:val="24"/>
        </w:rPr>
        <w:t xml:space="preserve"> Guarantor</w:t>
      </w:r>
      <w:r w:rsidRPr="001C6D30">
        <w:rPr>
          <w:rFonts w:ascii="Arial" w:hAnsi="Arial" w:cs="Arial"/>
          <w:szCs w:val="24"/>
        </w:rPr>
        <w:t xml:space="preserve"> in the jurisdiction in which it has been incorporated or otherwise formed</w:t>
      </w:r>
      <w:r>
        <w:rPr>
          <w:rFonts w:ascii="Arial" w:hAnsi="Arial" w:cs="Arial"/>
          <w:szCs w:val="24"/>
        </w:rPr>
        <w:t>.</w:t>
      </w:r>
    </w:p>
    <w:p w14:paraId="3CA083B7" w14:textId="77777777" w:rsidR="00D52C4E" w:rsidRPr="001516D9" w:rsidRDefault="00D52C4E" w:rsidP="009C7C64">
      <w:pPr>
        <w:keepLines/>
        <w:numPr>
          <w:ilvl w:val="0"/>
          <w:numId w:val="15"/>
        </w:numPr>
        <w:tabs>
          <w:tab w:val="clear" w:pos="2160"/>
        </w:tabs>
        <w:autoSpaceDE w:val="0"/>
        <w:autoSpaceDN w:val="0"/>
        <w:adjustRightInd w:val="0"/>
        <w:spacing w:before="120" w:after="120"/>
        <w:ind w:left="1440"/>
        <w:rPr>
          <w:rFonts w:ascii="Arial" w:hAnsi="Arial" w:cs="Arial"/>
          <w:szCs w:val="24"/>
        </w:rPr>
      </w:pPr>
      <w:r w:rsidRPr="001516D9">
        <w:rPr>
          <w:rFonts w:ascii="Arial" w:hAnsi="Arial" w:cs="Arial"/>
          <w:szCs w:val="24"/>
        </w:rPr>
        <w:t>Any additional information that the Guarantor wishes to give that could provide comparable credit assurances to those that are provided by other Guarantors that have been incorporated or otherwise formed under the laws of the United States</w:t>
      </w:r>
      <w:r w:rsidR="009C7C64" w:rsidRPr="001516D9">
        <w:rPr>
          <w:rFonts w:ascii="Arial" w:hAnsi="Arial" w:cs="Arial"/>
          <w:szCs w:val="24"/>
        </w:rPr>
        <w:t>.</w:t>
      </w:r>
    </w:p>
    <w:p w14:paraId="74E9CEEE" w14:textId="366D6B80" w:rsidR="00D52C4E" w:rsidRPr="001516D9" w:rsidRDefault="00D52C4E" w:rsidP="009C7C64">
      <w:pPr>
        <w:keepLines/>
        <w:autoSpaceDE w:val="0"/>
        <w:autoSpaceDN w:val="0"/>
        <w:adjustRightInd w:val="0"/>
        <w:spacing w:before="120" w:after="120"/>
        <w:ind w:left="806"/>
        <w:rPr>
          <w:rFonts w:ascii="Arial" w:hAnsi="Arial" w:cs="Arial"/>
          <w:szCs w:val="24"/>
        </w:rPr>
      </w:pPr>
      <w:r w:rsidRPr="001516D9">
        <w:rPr>
          <w:rFonts w:ascii="Arial" w:hAnsi="Arial" w:cs="Arial"/>
          <w:szCs w:val="24"/>
        </w:rPr>
        <w:lastRenderedPageBreak/>
        <w:t>A</w:t>
      </w:r>
      <w:r w:rsidR="005F74D9" w:rsidRPr="001516D9">
        <w:rPr>
          <w:rFonts w:ascii="Arial" w:hAnsi="Arial" w:cs="Arial"/>
          <w:szCs w:val="24"/>
        </w:rPr>
        <w:t>n</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whose Guarantor has not been incorporated or otherwise formed under the laws of the United States and that does not provide this information or any information that could provide comparable assurances of creditworthiness will be required to post the maximum </w:t>
      </w:r>
      <w:r w:rsidR="00393589">
        <w:rPr>
          <w:rFonts w:ascii="Arial" w:hAnsi="Arial" w:cs="Arial"/>
          <w:szCs w:val="24"/>
        </w:rPr>
        <w:t>security if they become a winning bidder</w:t>
      </w:r>
      <w:r w:rsidR="0022348E" w:rsidRPr="001516D9">
        <w:rPr>
          <w:rFonts w:ascii="Arial" w:hAnsi="Arial" w:cs="Arial"/>
          <w:szCs w:val="24"/>
        </w:rPr>
        <w:t>.</w:t>
      </w:r>
    </w:p>
    <w:p w14:paraId="48B47D4B" w14:textId="77777777" w:rsidR="004E57CA" w:rsidRPr="001516D9" w:rsidRDefault="00D52C4E" w:rsidP="009C7C64">
      <w:pPr>
        <w:keepNext/>
        <w:keepLines/>
        <w:autoSpaceDE w:val="0"/>
        <w:autoSpaceDN w:val="0"/>
        <w:adjustRightInd w:val="0"/>
        <w:spacing w:before="120" w:after="120"/>
        <w:ind w:left="806"/>
        <w:rPr>
          <w:rFonts w:ascii="Arial" w:hAnsi="Arial" w:cs="Arial"/>
          <w:szCs w:val="24"/>
        </w:rPr>
      </w:pPr>
      <w:r w:rsidRPr="001516D9">
        <w:rPr>
          <w:rFonts w:ascii="Arial" w:hAnsi="Arial" w:cs="Arial"/>
          <w:szCs w:val="24"/>
        </w:rPr>
        <w:t>Further, if a</w:t>
      </w:r>
      <w:r w:rsidR="005F74D9" w:rsidRPr="001516D9">
        <w:rPr>
          <w:rFonts w:ascii="Arial" w:hAnsi="Arial" w:cs="Arial"/>
          <w:szCs w:val="24"/>
        </w:rPr>
        <w:t>n</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with such a Guarantor becomes a</w:t>
      </w:r>
      <w:r w:rsidR="00B973D6" w:rsidRPr="001516D9">
        <w:rPr>
          <w:rFonts w:ascii="Arial" w:hAnsi="Arial" w:cs="Arial"/>
          <w:szCs w:val="24"/>
        </w:rPr>
        <w:t>n</w:t>
      </w:r>
      <w:r w:rsidRPr="001516D9">
        <w:rPr>
          <w:rFonts w:ascii="Arial" w:hAnsi="Arial" w:cs="Arial"/>
          <w:szCs w:val="24"/>
        </w:rPr>
        <w:t xml:space="preserve"> SSO Supplier, the Guarantor will be required to submit additional documents as detailed in Article 6 of the </w:t>
      </w:r>
      <w:r w:rsidR="000F69BB" w:rsidRPr="001516D9">
        <w:rPr>
          <w:rFonts w:ascii="Arial" w:hAnsi="Arial" w:cs="Arial"/>
          <w:szCs w:val="24"/>
        </w:rPr>
        <w:t>Master SSO Supply Agreement</w:t>
      </w:r>
      <w:r w:rsidRPr="001516D9">
        <w:rPr>
          <w:rFonts w:ascii="Arial" w:hAnsi="Arial" w:cs="Arial"/>
          <w:szCs w:val="24"/>
        </w:rPr>
        <w:t>, including:</w:t>
      </w:r>
    </w:p>
    <w:p w14:paraId="4F377166" w14:textId="77777777" w:rsidR="002141D5" w:rsidRPr="001516D9" w:rsidRDefault="004E57CA" w:rsidP="009C7C64">
      <w:pPr>
        <w:keepLines/>
        <w:numPr>
          <w:ilvl w:val="1"/>
          <w:numId w:val="15"/>
        </w:numPr>
        <w:autoSpaceDE w:val="0"/>
        <w:autoSpaceDN w:val="0"/>
        <w:adjustRightInd w:val="0"/>
        <w:spacing w:before="120" w:after="120"/>
      </w:pPr>
      <w:r w:rsidRPr="001516D9">
        <w:rPr>
          <w:rFonts w:ascii="Arial" w:hAnsi="Arial" w:cs="Arial"/>
          <w:szCs w:val="24"/>
        </w:rPr>
        <w:t>A</w:t>
      </w:r>
      <w:r w:rsidR="00D52C4E" w:rsidRPr="001516D9">
        <w:rPr>
          <w:rFonts w:ascii="Arial" w:hAnsi="Arial" w:cs="Arial"/>
          <w:szCs w:val="24"/>
        </w:rPr>
        <w:t xml:space="preserve"> legal opinion of counsel qualified to practice in the foreign jurisdiction in which the Guarantor is incorporated or otherwise formed that this Guaranty is, or upon the completion of execution formalities will become, the binding obligation of the Guarantor in the jurisdiction in which it has been incorporated or otherwise </w:t>
      </w:r>
      <w:proofErr w:type="gramStart"/>
      <w:r w:rsidR="00D52C4E" w:rsidRPr="001516D9">
        <w:rPr>
          <w:rFonts w:ascii="Arial" w:hAnsi="Arial" w:cs="Arial"/>
          <w:szCs w:val="24"/>
        </w:rPr>
        <w:t>formed;</w:t>
      </w:r>
      <w:proofErr w:type="gramEnd"/>
    </w:p>
    <w:p w14:paraId="1D063704" w14:textId="77777777" w:rsidR="00914333" w:rsidRPr="001516D9" w:rsidRDefault="00914333" w:rsidP="009C7C64">
      <w:pPr>
        <w:pStyle w:val="Header"/>
        <w:keepLines/>
        <w:numPr>
          <w:ilvl w:val="1"/>
          <w:numId w:val="15"/>
        </w:numPr>
        <w:tabs>
          <w:tab w:val="left" w:pos="3600"/>
        </w:tabs>
        <w:spacing w:before="120" w:after="120"/>
      </w:pPr>
      <w:r w:rsidRPr="001516D9">
        <w:rPr>
          <w:rFonts w:ascii="Arial" w:hAnsi="Arial" w:cs="Arial"/>
          <w:szCs w:val="24"/>
        </w:rPr>
        <w:t>T</w:t>
      </w:r>
      <w:r w:rsidR="00D52C4E" w:rsidRPr="001516D9">
        <w:rPr>
          <w:rFonts w:ascii="Arial" w:hAnsi="Arial" w:cs="Arial"/>
          <w:szCs w:val="24"/>
        </w:rPr>
        <w:t>he sworn certificate of the corporate secretary (or similar officer) of such Guarantor that the person executing the Guaranty on behalf of the Guarantor has the authority to execute the Guaranty and that the governing board of such Guarantor has approved the execution of the Guaranty; and</w:t>
      </w:r>
      <w:r w:rsidR="009C7C64" w:rsidRPr="001516D9">
        <w:rPr>
          <w:rFonts w:ascii="Arial" w:hAnsi="Arial" w:cs="Arial"/>
          <w:szCs w:val="24"/>
        </w:rPr>
        <w:t xml:space="preserve"> </w:t>
      </w:r>
    </w:p>
    <w:p w14:paraId="12794995" w14:textId="77777777" w:rsidR="00D52C4E" w:rsidRPr="001516D9" w:rsidRDefault="00914333" w:rsidP="009C7C64">
      <w:pPr>
        <w:keepLines/>
        <w:numPr>
          <w:ilvl w:val="1"/>
          <w:numId w:val="15"/>
        </w:numPr>
        <w:autoSpaceDE w:val="0"/>
        <w:autoSpaceDN w:val="0"/>
        <w:adjustRightInd w:val="0"/>
        <w:spacing w:before="120" w:after="120"/>
        <w:rPr>
          <w:rFonts w:ascii="Arial" w:hAnsi="Arial" w:cs="Arial"/>
          <w:szCs w:val="24"/>
        </w:rPr>
      </w:pPr>
      <w:r w:rsidRPr="001516D9">
        <w:rPr>
          <w:rFonts w:ascii="Arial" w:hAnsi="Arial" w:cs="Arial"/>
          <w:szCs w:val="24"/>
        </w:rPr>
        <w:t xml:space="preserve">The </w:t>
      </w:r>
      <w:r w:rsidR="00D52C4E" w:rsidRPr="001516D9">
        <w:rPr>
          <w:rFonts w:ascii="Arial" w:hAnsi="Arial" w:cs="Arial"/>
          <w:szCs w:val="24"/>
        </w:rPr>
        <w:t xml:space="preserve">sworn certificate of the corporate secretary (or similar officer) of such Guarantor that the Guarantor has been authorized by its governing board to enter into agreements of the same type as </w:t>
      </w:r>
      <w:r w:rsidR="00F71FA7" w:rsidRPr="001516D9">
        <w:rPr>
          <w:rFonts w:ascii="Arial" w:hAnsi="Arial" w:cs="Arial"/>
          <w:szCs w:val="24"/>
        </w:rPr>
        <w:t xml:space="preserve">the </w:t>
      </w:r>
      <w:r w:rsidR="00D52C4E" w:rsidRPr="001516D9">
        <w:rPr>
          <w:rFonts w:ascii="Arial" w:hAnsi="Arial" w:cs="Arial"/>
          <w:szCs w:val="24"/>
        </w:rPr>
        <w:t xml:space="preserve">Guaranty.  </w:t>
      </w:r>
    </w:p>
    <w:p w14:paraId="52088449" w14:textId="77777777" w:rsidR="00D52C4E" w:rsidRPr="001516D9" w:rsidRDefault="00D52C4E" w:rsidP="009C7C64">
      <w:pPr>
        <w:autoSpaceDE w:val="0"/>
        <w:autoSpaceDN w:val="0"/>
        <w:adjustRightInd w:val="0"/>
        <w:spacing w:after="120"/>
        <w:jc w:val="left"/>
        <w:rPr>
          <w:rFonts w:ascii="Arial" w:hAnsi="Arial" w:cs="Arial"/>
          <w:b/>
          <w:szCs w:val="24"/>
        </w:rPr>
      </w:pPr>
    </w:p>
    <w:p w14:paraId="2BC7D656" w14:textId="77777777" w:rsidR="00D52C4E" w:rsidRPr="001516D9" w:rsidRDefault="00D52C4E" w:rsidP="009C7C64">
      <w:pPr>
        <w:keepNext/>
        <w:keepLines/>
        <w:autoSpaceDE w:val="0"/>
        <w:autoSpaceDN w:val="0"/>
        <w:adjustRightInd w:val="0"/>
        <w:spacing w:after="120"/>
        <w:jc w:val="left"/>
        <w:rPr>
          <w:rFonts w:ascii="Arial" w:hAnsi="Arial" w:cs="Arial"/>
          <w:b/>
          <w:szCs w:val="24"/>
        </w:rPr>
      </w:pPr>
      <w:r w:rsidRPr="001516D9">
        <w:rPr>
          <w:rFonts w:ascii="Arial" w:hAnsi="Arial" w:cs="Arial"/>
          <w:b/>
          <w:szCs w:val="24"/>
        </w:rPr>
        <w:t>Is the Guarantor and/or its parent (if applicable):</w:t>
      </w:r>
    </w:p>
    <w:p w14:paraId="2C7677B6" w14:textId="77777777" w:rsidR="00D52C4E" w:rsidRPr="001516D9" w:rsidRDefault="00D52C4E" w:rsidP="00A52336">
      <w:pPr>
        <w:keepNext/>
        <w:keepLines/>
        <w:tabs>
          <w:tab w:val="left" w:pos="6570"/>
          <w:tab w:val="left" w:pos="8190"/>
        </w:tabs>
        <w:autoSpaceDE w:val="0"/>
        <w:autoSpaceDN w:val="0"/>
        <w:adjustRightInd w:val="0"/>
        <w:jc w:val="left"/>
        <w:rPr>
          <w:rFonts w:ascii="Arial" w:hAnsi="Arial" w:cs="Arial"/>
          <w:szCs w:val="24"/>
        </w:rPr>
      </w:pPr>
      <w:r w:rsidRPr="001516D9">
        <w:rPr>
          <w:rFonts w:ascii="Arial" w:hAnsi="Arial" w:cs="Arial"/>
          <w:szCs w:val="24"/>
        </w:rPr>
        <w:tab/>
        <w:t>Guarantor</w:t>
      </w:r>
      <w:r w:rsidRPr="001516D9">
        <w:rPr>
          <w:rFonts w:ascii="Arial" w:hAnsi="Arial" w:cs="Arial"/>
          <w:szCs w:val="24"/>
        </w:rPr>
        <w:tab/>
        <w:t>Parent</w:t>
      </w:r>
    </w:p>
    <w:p w14:paraId="57DB4C1F" w14:textId="77777777" w:rsidR="00D52C4E" w:rsidRPr="001516D9" w:rsidRDefault="00D52C4E" w:rsidP="00A52336">
      <w:pPr>
        <w:keepNext/>
        <w:keepLines/>
        <w:tabs>
          <w:tab w:val="left" w:pos="6480"/>
          <w:tab w:val="left" w:pos="7200"/>
          <w:tab w:val="left" w:pos="8010"/>
          <w:tab w:val="left" w:pos="8730"/>
        </w:tabs>
        <w:autoSpaceDE w:val="0"/>
        <w:autoSpaceDN w:val="0"/>
        <w:adjustRightInd w:val="0"/>
        <w:rPr>
          <w:rFonts w:ascii="Arial" w:hAnsi="Arial" w:cs="Arial"/>
          <w:szCs w:val="24"/>
        </w:rPr>
      </w:pPr>
      <w:r w:rsidRPr="001516D9">
        <w:rPr>
          <w:rFonts w:ascii="Arial" w:hAnsi="Arial" w:cs="Arial"/>
          <w:szCs w:val="24"/>
        </w:rPr>
        <w:tab/>
        <w:t xml:space="preserve"> Yes </w:t>
      </w:r>
      <w:r w:rsidRPr="001516D9">
        <w:rPr>
          <w:rFonts w:ascii="Arial" w:hAnsi="Arial" w:cs="Arial"/>
          <w:szCs w:val="24"/>
        </w:rPr>
        <w:tab/>
        <w:t xml:space="preserve">No </w:t>
      </w:r>
      <w:r w:rsidRPr="001516D9">
        <w:rPr>
          <w:rFonts w:ascii="Arial" w:hAnsi="Arial" w:cs="Arial"/>
          <w:szCs w:val="24"/>
        </w:rPr>
        <w:tab/>
        <w:t>Yes</w:t>
      </w:r>
      <w:r w:rsidRPr="001516D9">
        <w:rPr>
          <w:rFonts w:ascii="Arial" w:hAnsi="Arial" w:cs="Arial"/>
          <w:szCs w:val="24"/>
        </w:rPr>
        <w:tab/>
        <w:t>No</w:t>
      </w:r>
    </w:p>
    <w:p w14:paraId="13041449"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Operating under federal bankruptcy laws or bankruptcy</w:t>
      </w:r>
    </w:p>
    <w:p w14:paraId="1E8AF1E3"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laws in any jurisdiction?</w:t>
      </w:r>
      <w:r w:rsidRPr="001516D9">
        <w:rPr>
          <w:rFonts w:ascii="Arial" w:hAnsi="Arial" w:cs="Arial"/>
          <w:szCs w:val="24"/>
        </w:rPr>
        <w:tab/>
      </w:r>
      <w:r w:rsidRPr="001516D9">
        <w:rPr>
          <w:rFonts w:ascii="Arial" w:hAnsi="Arial" w:cs="Arial"/>
          <w:szCs w:val="24"/>
        </w:rPr>
        <w:fldChar w:fldCharType="begin">
          <w:ffData>
            <w:name w:val="Check22"/>
            <w:enabled/>
            <w:calcOnExit w:val="0"/>
            <w:checkBox>
              <w:sizeAuto/>
              <w:default w:val="0"/>
            </w:checkBox>
          </w:ffData>
        </w:fldChar>
      </w:r>
      <w:bookmarkStart w:id="72" w:name="Check22"/>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72"/>
      <w:r w:rsidRPr="001516D9">
        <w:rPr>
          <w:rFonts w:ascii="Arial" w:hAnsi="Arial" w:cs="Arial"/>
          <w:szCs w:val="24"/>
        </w:rPr>
        <w:tab/>
      </w:r>
      <w:r w:rsidRPr="001516D9">
        <w:rPr>
          <w:rFonts w:ascii="Arial" w:hAnsi="Arial" w:cs="Arial"/>
          <w:szCs w:val="24"/>
        </w:rPr>
        <w:fldChar w:fldCharType="begin">
          <w:ffData>
            <w:name w:val="Check23"/>
            <w:enabled/>
            <w:calcOnExit w:val="0"/>
            <w:checkBox>
              <w:sizeAuto/>
              <w:default w:val="0"/>
            </w:checkBox>
          </w:ffData>
        </w:fldChar>
      </w:r>
      <w:bookmarkStart w:id="73" w:name="Check23"/>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73"/>
      <w:r w:rsidRPr="001516D9">
        <w:rPr>
          <w:rFonts w:ascii="Arial" w:hAnsi="Arial" w:cs="Arial"/>
          <w:szCs w:val="24"/>
        </w:rPr>
        <w:tab/>
      </w:r>
      <w:r w:rsidRPr="001516D9">
        <w:rPr>
          <w:rFonts w:ascii="Arial" w:hAnsi="Arial" w:cs="Arial"/>
          <w:szCs w:val="24"/>
        </w:rPr>
        <w:fldChar w:fldCharType="begin">
          <w:ffData>
            <w:name w:val="Check24"/>
            <w:enabled/>
            <w:calcOnExit w:val="0"/>
            <w:checkBox>
              <w:sizeAuto/>
              <w:default w:val="0"/>
            </w:checkBox>
          </w:ffData>
        </w:fldChar>
      </w:r>
      <w:bookmarkStart w:id="74" w:name="Check24"/>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74"/>
      <w:r w:rsidRPr="001516D9">
        <w:rPr>
          <w:rFonts w:ascii="Arial" w:hAnsi="Arial" w:cs="Arial"/>
          <w:szCs w:val="24"/>
        </w:rPr>
        <w:tab/>
      </w:r>
      <w:r w:rsidRPr="001516D9">
        <w:rPr>
          <w:rFonts w:ascii="Arial" w:hAnsi="Arial" w:cs="Arial"/>
          <w:szCs w:val="24"/>
        </w:rPr>
        <w:fldChar w:fldCharType="begin">
          <w:ffData>
            <w:name w:val="Check25"/>
            <w:enabled/>
            <w:calcOnExit w:val="0"/>
            <w:checkBox>
              <w:sizeAuto/>
              <w:default w:val="0"/>
            </w:checkBox>
          </w:ffData>
        </w:fldChar>
      </w:r>
      <w:bookmarkStart w:id="75" w:name="Check25"/>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75"/>
    </w:p>
    <w:p w14:paraId="536E623D"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4CBB90A8" w14:textId="77777777" w:rsidR="00D52C4E" w:rsidRPr="001516D9" w:rsidRDefault="00D52C4E" w:rsidP="00A52336">
      <w:pPr>
        <w:keepNext/>
        <w:keepLines/>
        <w:tabs>
          <w:tab w:val="left" w:pos="666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Subject to pending litigation or regulatory proceedings</w:t>
      </w:r>
    </w:p>
    <w:p w14:paraId="52A95658"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w:t>
      </w:r>
      <w:proofErr w:type="gramStart"/>
      <w:r w:rsidRPr="001516D9">
        <w:rPr>
          <w:rFonts w:ascii="Arial" w:hAnsi="Arial" w:cs="Arial"/>
          <w:szCs w:val="24"/>
        </w:rPr>
        <w:t>in</w:t>
      </w:r>
      <w:proofErr w:type="gramEnd"/>
      <w:r w:rsidRPr="001516D9">
        <w:rPr>
          <w:rFonts w:ascii="Arial" w:hAnsi="Arial" w:cs="Arial"/>
          <w:szCs w:val="24"/>
        </w:rPr>
        <w:t xml:space="preserve"> state court, or in federal court, or from regulatory</w:t>
      </w:r>
    </w:p>
    <w:p w14:paraId="45625B97"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agencies, or in any other jurisdiction) which could</w:t>
      </w:r>
    </w:p>
    <w:p w14:paraId="69607FBA"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materially impact the Guarantor’s and/or parent’s</w:t>
      </w:r>
    </w:p>
    <w:p w14:paraId="3610F48A"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 xml:space="preserve">financial condition? </w:t>
      </w:r>
      <w:r w:rsidRPr="001516D9">
        <w:rPr>
          <w:rFonts w:ascii="Arial" w:hAnsi="Arial" w:cs="Arial"/>
          <w:szCs w:val="24"/>
        </w:rPr>
        <w:tab/>
      </w:r>
      <w:r w:rsidRPr="001516D9">
        <w:rPr>
          <w:rFonts w:ascii="Arial" w:hAnsi="Arial" w:cs="Arial"/>
          <w:szCs w:val="24"/>
        </w:rPr>
        <w:fldChar w:fldCharType="begin">
          <w:ffData>
            <w:name w:val="Check26"/>
            <w:enabled/>
            <w:calcOnExit w:val="0"/>
            <w:checkBox>
              <w:sizeAuto/>
              <w:default w:val="0"/>
            </w:checkBox>
          </w:ffData>
        </w:fldChar>
      </w:r>
      <w:bookmarkStart w:id="76" w:name="Check26"/>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76"/>
      <w:r w:rsidRPr="001516D9">
        <w:rPr>
          <w:rFonts w:ascii="Arial" w:hAnsi="Arial" w:cs="Arial"/>
          <w:szCs w:val="24"/>
        </w:rPr>
        <w:tab/>
      </w:r>
      <w:r w:rsidRPr="001516D9">
        <w:rPr>
          <w:rFonts w:ascii="Arial" w:hAnsi="Arial" w:cs="Arial"/>
          <w:szCs w:val="24"/>
        </w:rPr>
        <w:fldChar w:fldCharType="begin">
          <w:ffData>
            <w:name w:val="Check27"/>
            <w:enabled/>
            <w:calcOnExit w:val="0"/>
            <w:checkBox>
              <w:sizeAuto/>
              <w:default w:val="0"/>
            </w:checkBox>
          </w:ffData>
        </w:fldChar>
      </w:r>
      <w:bookmarkStart w:id="77" w:name="Check27"/>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77"/>
      <w:r w:rsidRPr="001516D9">
        <w:rPr>
          <w:rFonts w:ascii="Arial" w:hAnsi="Arial" w:cs="Arial"/>
          <w:szCs w:val="24"/>
        </w:rPr>
        <w:tab/>
      </w:r>
      <w:r w:rsidRPr="001516D9">
        <w:rPr>
          <w:rFonts w:ascii="Arial" w:hAnsi="Arial" w:cs="Arial"/>
          <w:szCs w:val="24"/>
        </w:rPr>
        <w:fldChar w:fldCharType="begin">
          <w:ffData>
            <w:name w:val="Check28"/>
            <w:enabled/>
            <w:calcOnExit w:val="0"/>
            <w:checkBox>
              <w:sizeAuto/>
              <w:default w:val="0"/>
            </w:checkBox>
          </w:ffData>
        </w:fldChar>
      </w:r>
      <w:bookmarkStart w:id="78" w:name="Check28"/>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78"/>
      <w:r w:rsidRPr="001516D9">
        <w:rPr>
          <w:rFonts w:ascii="Arial" w:hAnsi="Arial" w:cs="Arial"/>
          <w:szCs w:val="24"/>
        </w:rPr>
        <w:tab/>
      </w:r>
      <w:r w:rsidRPr="001516D9">
        <w:rPr>
          <w:rFonts w:ascii="Arial" w:hAnsi="Arial" w:cs="Arial"/>
          <w:szCs w:val="24"/>
        </w:rPr>
        <w:fldChar w:fldCharType="begin">
          <w:ffData>
            <w:name w:val="Check29"/>
            <w:enabled/>
            <w:calcOnExit w:val="0"/>
            <w:checkBox>
              <w:sizeAuto/>
              <w:default w:val="0"/>
            </w:checkBox>
          </w:ffData>
        </w:fldChar>
      </w:r>
      <w:bookmarkStart w:id="79" w:name="Check29"/>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79"/>
    </w:p>
    <w:p w14:paraId="4382102C" w14:textId="77777777" w:rsidR="00D52C4E" w:rsidRPr="001516D9" w:rsidRDefault="00D52C4E" w:rsidP="00A52336">
      <w:pPr>
        <w:pStyle w:val="NormalIndent"/>
        <w:keepNext/>
        <w:keepLines/>
        <w:tabs>
          <w:tab w:val="left" w:pos="6660"/>
          <w:tab w:val="left" w:pos="7200"/>
          <w:tab w:val="left" w:pos="8100"/>
          <w:tab w:val="left" w:pos="8730"/>
        </w:tabs>
        <w:autoSpaceDE w:val="0"/>
        <w:autoSpaceDN w:val="0"/>
        <w:adjustRightInd w:val="0"/>
        <w:jc w:val="right"/>
        <w:rPr>
          <w:rFonts w:ascii="Arial" w:hAnsi="Arial" w:cs="Arial"/>
          <w:szCs w:val="24"/>
        </w:rPr>
      </w:pPr>
    </w:p>
    <w:p w14:paraId="6FB3511B"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Subject to collection lawsuits or outstanding judgments</w:t>
      </w:r>
    </w:p>
    <w:p w14:paraId="4D3B72F1" w14:textId="77777777" w:rsidR="00D52C4E" w:rsidRPr="001516D9" w:rsidRDefault="00E324E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that</w:t>
      </w:r>
      <w:r w:rsidR="00D52C4E" w:rsidRPr="001516D9">
        <w:rPr>
          <w:rFonts w:ascii="Arial" w:hAnsi="Arial" w:cs="Arial"/>
          <w:szCs w:val="24"/>
        </w:rPr>
        <w:t xml:space="preserve"> could impact </w:t>
      </w:r>
      <w:proofErr w:type="gramStart"/>
      <w:r w:rsidR="00D52C4E" w:rsidRPr="001516D9">
        <w:rPr>
          <w:rFonts w:ascii="Arial" w:hAnsi="Arial" w:cs="Arial"/>
          <w:szCs w:val="24"/>
        </w:rPr>
        <w:t>solvency?</w:t>
      </w:r>
      <w:proofErr w:type="gramEnd"/>
      <w:r w:rsidR="00D52C4E" w:rsidRPr="001516D9">
        <w:rPr>
          <w:rFonts w:ascii="Arial" w:hAnsi="Arial" w:cs="Arial"/>
          <w:szCs w:val="24"/>
        </w:rPr>
        <w:tab/>
      </w:r>
      <w:r w:rsidR="00D52C4E" w:rsidRPr="001516D9">
        <w:rPr>
          <w:rFonts w:ascii="Arial" w:hAnsi="Arial" w:cs="Arial"/>
          <w:szCs w:val="24"/>
        </w:rPr>
        <w:fldChar w:fldCharType="begin">
          <w:ffData>
            <w:name w:val="Check30"/>
            <w:enabled/>
            <w:calcOnExit w:val="0"/>
            <w:checkBox>
              <w:sizeAuto/>
              <w:default w:val="0"/>
            </w:checkBox>
          </w:ffData>
        </w:fldChar>
      </w:r>
      <w:bookmarkStart w:id="80" w:name="Check30"/>
      <w:r w:rsidR="00D52C4E"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00D52C4E" w:rsidRPr="001516D9">
        <w:rPr>
          <w:rFonts w:ascii="Arial" w:hAnsi="Arial" w:cs="Arial"/>
          <w:szCs w:val="24"/>
        </w:rPr>
        <w:fldChar w:fldCharType="end"/>
      </w:r>
      <w:bookmarkEnd w:id="80"/>
      <w:r w:rsidR="00D52C4E" w:rsidRPr="001516D9">
        <w:rPr>
          <w:rFonts w:ascii="Arial" w:hAnsi="Arial" w:cs="Arial"/>
          <w:szCs w:val="24"/>
        </w:rPr>
        <w:tab/>
      </w:r>
      <w:r w:rsidR="00D52C4E" w:rsidRPr="001516D9">
        <w:rPr>
          <w:rFonts w:ascii="Arial" w:hAnsi="Arial" w:cs="Arial"/>
          <w:szCs w:val="24"/>
        </w:rPr>
        <w:fldChar w:fldCharType="begin">
          <w:ffData>
            <w:name w:val="Check31"/>
            <w:enabled/>
            <w:calcOnExit w:val="0"/>
            <w:checkBox>
              <w:sizeAuto/>
              <w:default w:val="0"/>
            </w:checkBox>
          </w:ffData>
        </w:fldChar>
      </w:r>
      <w:bookmarkStart w:id="81" w:name="Check31"/>
      <w:r w:rsidR="00D52C4E"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00D52C4E" w:rsidRPr="001516D9">
        <w:rPr>
          <w:rFonts w:ascii="Arial" w:hAnsi="Arial" w:cs="Arial"/>
          <w:szCs w:val="24"/>
        </w:rPr>
        <w:fldChar w:fldCharType="end"/>
      </w:r>
      <w:bookmarkEnd w:id="81"/>
      <w:r w:rsidR="00D52C4E" w:rsidRPr="001516D9">
        <w:rPr>
          <w:rFonts w:ascii="Arial" w:hAnsi="Arial" w:cs="Arial"/>
          <w:szCs w:val="24"/>
        </w:rPr>
        <w:tab/>
      </w:r>
      <w:r w:rsidR="00D52C4E" w:rsidRPr="001516D9">
        <w:rPr>
          <w:rFonts w:ascii="Arial" w:hAnsi="Arial" w:cs="Arial"/>
          <w:szCs w:val="24"/>
        </w:rPr>
        <w:fldChar w:fldCharType="begin">
          <w:ffData>
            <w:name w:val="Check32"/>
            <w:enabled/>
            <w:calcOnExit w:val="0"/>
            <w:checkBox>
              <w:sizeAuto/>
              <w:default w:val="0"/>
            </w:checkBox>
          </w:ffData>
        </w:fldChar>
      </w:r>
      <w:bookmarkStart w:id="82" w:name="Check32"/>
      <w:r w:rsidR="00D52C4E"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00D52C4E" w:rsidRPr="001516D9">
        <w:rPr>
          <w:rFonts w:ascii="Arial" w:hAnsi="Arial" w:cs="Arial"/>
          <w:szCs w:val="24"/>
        </w:rPr>
        <w:fldChar w:fldCharType="end"/>
      </w:r>
      <w:bookmarkEnd w:id="82"/>
      <w:r w:rsidR="00D52C4E" w:rsidRPr="001516D9">
        <w:rPr>
          <w:rFonts w:ascii="Arial" w:hAnsi="Arial" w:cs="Arial"/>
          <w:szCs w:val="24"/>
        </w:rPr>
        <w:tab/>
      </w:r>
      <w:r w:rsidR="00D52C4E" w:rsidRPr="001516D9">
        <w:rPr>
          <w:rFonts w:ascii="Arial" w:hAnsi="Arial" w:cs="Arial"/>
          <w:szCs w:val="24"/>
        </w:rPr>
        <w:fldChar w:fldCharType="begin">
          <w:ffData>
            <w:name w:val="Check33"/>
            <w:enabled/>
            <w:calcOnExit w:val="0"/>
            <w:checkBox>
              <w:sizeAuto/>
              <w:default w:val="0"/>
            </w:checkBox>
          </w:ffData>
        </w:fldChar>
      </w:r>
      <w:bookmarkStart w:id="83" w:name="Check33"/>
      <w:r w:rsidR="00D52C4E"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00D52C4E" w:rsidRPr="001516D9">
        <w:rPr>
          <w:rFonts w:ascii="Arial" w:hAnsi="Arial" w:cs="Arial"/>
          <w:szCs w:val="24"/>
        </w:rPr>
        <w:fldChar w:fldCharType="end"/>
      </w:r>
      <w:bookmarkEnd w:id="83"/>
    </w:p>
    <w:p w14:paraId="7CB56462" w14:textId="77777777" w:rsidR="00D67B99" w:rsidRPr="001516D9" w:rsidRDefault="008B61E3" w:rsidP="00910FCF">
      <w:pPr>
        <w:pStyle w:val="ListBullet"/>
      </w:pPr>
      <w:r w:rsidRPr="001516D9">
        <w:br w:type="page"/>
      </w:r>
      <w:r w:rsidR="00D67B99" w:rsidRPr="001516D9">
        <w:lastRenderedPageBreak/>
        <w:t xml:space="preserve">Please provide a statement disclosing any existing, pending or past adverse rulings, judgments, litigation, contingent liabilities, revocations of authority, administrative, regulatory (State, FERC, SEC or DOJ) investigations and any other matters relating to financial or operational status for the past three years that arise from the sale of electricity or natural gas, or that materially affect current financial or operational status of the Guarantor. </w:t>
      </w:r>
    </w:p>
    <w:p w14:paraId="55D905D3" w14:textId="77777777" w:rsidR="00940F9B" w:rsidRPr="001516D9" w:rsidRDefault="00940F9B" w:rsidP="00910FCF">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D52C4E" w:rsidRPr="001516D9" w14:paraId="732C8A67" w14:textId="77777777" w:rsidTr="009528F4">
        <w:trPr>
          <w:cantSplit/>
          <w:trHeight w:val="2600"/>
        </w:trPr>
        <w:tc>
          <w:tcPr>
            <w:tcW w:w="9432" w:type="dxa"/>
          </w:tcPr>
          <w:p w14:paraId="01C1642C" w14:textId="77777777" w:rsidR="00D52C4E" w:rsidRPr="001516D9" w:rsidRDefault="00D52C4E">
            <w:pPr>
              <w:pStyle w:val="BodyText"/>
              <w:ind w:firstLine="0"/>
              <w:rPr>
                <w:rFonts w:ascii="Arial" w:hAnsi="Arial" w:cs="Arial"/>
                <w:szCs w:val="24"/>
              </w:rPr>
            </w:pPr>
            <w:r w:rsidRPr="001516D9">
              <w:rPr>
                <w:rFonts w:ascii="Arial" w:hAnsi="Arial" w:cs="Arial"/>
                <w:szCs w:val="24"/>
              </w:rPr>
              <w:fldChar w:fldCharType="begin">
                <w:ffData>
                  <w:name w:val="Text101"/>
                  <w:enabled/>
                  <w:calcOnExit w:val="0"/>
                  <w:textInput/>
                </w:ffData>
              </w:fldChar>
            </w:r>
            <w:bookmarkStart w:id="84" w:name="Text101"/>
            <w:r w:rsidRPr="001516D9">
              <w:rPr>
                <w:rFonts w:ascii="Arial" w:hAnsi="Arial" w:cs="Arial"/>
                <w:szCs w:val="24"/>
              </w:rPr>
              <w:instrText xml:space="preserve"> FORMTEXT </w:instrText>
            </w:r>
            <w:r w:rsidRPr="001516D9">
              <w:rPr>
                <w:rFonts w:ascii="Arial" w:hAnsi="Arial" w:cs="Arial"/>
                <w:szCs w:val="24"/>
              </w:rPr>
            </w:r>
            <w:r w:rsidRPr="001516D9">
              <w:rPr>
                <w:rFonts w:ascii="Arial" w:hAnsi="Arial" w:cs="Arial"/>
                <w:szCs w:val="24"/>
              </w:rPr>
              <w:fldChar w:fldCharType="separate"/>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szCs w:val="24"/>
              </w:rPr>
              <w:fldChar w:fldCharType="end"/>
            </w:r>
            <w:bookmarkEnd w:id="84"/>
          </w:p>
        </w:tc>
      </w:tr>
    </w:tbl>
    <w:p w14:paraId="0EC687E3" w14:textId="77777777" w:rsidR="00B82FE2" w:rsidRPr="001516D9" w:rsidRDefault="00D52C4E" w:rsidP="009C7C64">
      <w:pPr>
        <w:pStyle w:val="Heading2"/>
        <w:numPr>
          <w:ilvl w:val="1"/>
          <w:numId w:val="16"/>
        </w:numPr>
        <w:spacing w:before="0"/>
        <w:rPr>
          <w:rFonts w:ascii="Arial" w:hAnsi="Arial" w:cs="Arial"/>
          <w:sz w:val="24"/>
          <w:szCs w:val="24"/>
        </w:rPr>
      </w:pPr>
      <w:r w:rsidRPr="001516D9">
        <w:rPr>
          <w:rFonts w:ascii="Arial" w:hAnsi="Arial" w:cs="Arial"/>
          <w:szCs w:val="24"/>
        </w:rPr>
        <w:br w:type="page"/>
      </w:r>
      <w:r w:rsidR="00B82FE2" w:rsidRPr="001516D9">
        <w:rPr>
          <w:rFonts w:ascii="Arial" w:hAnsi="Arial" w:cs="Arial"/>
          <w:sz w:val="24"/>
          <w:szCs w:val="24"/>
        </w:rPr>
        <w:lastRenderedPageBreak/>
        <w:tab/>
        <w:t xml:space="preserve">Additional Certifications </w:t>
      </w:r>
    </w:p>
    <w:p w14:paraId="7157BA3F" w14:textId="77777777" w:rsidR="0023654C" w:rsidRPr="001516D9" w:rsidRDefault="00611A97" w:rsidP="009C7C64">
      <w:pPr>
        <w:keepNext/>
        <w:keepLines/>
        <w:spacing w:after="120"/>
      </w:pPr>
      <w:r w:rsidRPr="001516D9">
        <w:rPr>
          <w:rFonts w:ascii="Arial" w:hAnsi="Arial" w:cs="Arial"/>
          <w:szCs w:val="24"/>
        </w:rPr>
        <w:t>T</w:t>
      </w:r>
      <w:r w:rsidR="0023654C" w:rsidRPr="001516D9">
        <w:rPr>
          <w:rFonts w:ascii="Arial" w:hAnsi="Arial" w:cs="Arial"/>
          <w:szCs w:val="24"/>
        </w:rPr>
        <w:t xml:space="preserve">he CBP </w:t>
      </w:r>
      <w:r w:rsidRPr="001516D9">
        <w:rPr>
          <w:rFonts w:ascii="Arial" w:hAnsi="Arial" w:cs="Arial"/>
          <w:szCs w:val="24"/>
        </w:rPr>
        <w:t xml:space="preserve">Bidding </w:t>
      </w:r>
      <w:r w:rsidR="0023654C" w:rsidRPr="001516D9">
        <w:rPr>
          <w:rFonts w:ascii="Arial" w:hAnsi="Arial" w:cs="Arial"/>
          <w:szCs w:val="24"/>
        </w:rPr>
        <w:t xml:space="preserve">Rules, the </w:t>
      </w:r>
      <w:r w:rsidR="000F69BB" w:rsidRPr="001516D9">
        <w:rPr>
          <w:rFonts w:ascii="Arial" w:hAnsi="Arial" w:cs="Arial"/>
          <w:szCs w:val="24"/>
        </w:rPr>
        <w:t>Master SSO Supply Agreement</w:t>
      </w:r>
      <w:r w:rsidR="00E324EE" w:rsidRPr="001516D9">
        <w:rPr>
          <w:rFonts w:ascii="Arial" w:hAnsi="Arial" w:cs="Arial"/>
          <w:szCs w:val="24"/>
        </w:rPr>
        <w:t>,</w:t>
      </w:r>
      <w:r w:rsidR="0023654C" w:rsidRPr="001516D9">
        <w:rPr>
          <w:rFonts w:ascii="Arial" w:hAnsi="Arial" w:cs="Arial"/>
          <w:szCs w:val="24"/>
        </w:rPr>
        <w:t xml:space="preserve"> the Communications Protocol</w:t>
      </w:r>
      <w:r w:rsidR="00B51222" w:rsidRPr="001516D9">
        <w:rPr>
          <w:rFonts w:ascii="Arial" w:hAnsi="Arial" w:cs="Arial"/>
          <w:szCs w:val="24"/>
        </w:rPr>
        <w:t>s</w:t>
      </w:r>
      <w:r w:rsidR="00E324EE" w:rsidRPr="001516D9">
        <w:rPr>
          <w:rFonts w:ascii="Arial" w:hAnsi="Arial" w:cs="Arial"/>
          <w:szCs w:val="24"/>
        </w:rPr>
        <w:t xml:space="preserve">, and the </w:t>
      </w:r>
      <w:r w:rsidR="00B84D4A" w:rsidRPr="001516D9">
        <w:rPr>
          <w:rFonts w:ascii="Arial" w:hAnsi="Arial" w:cs="Arial"/>
          <w:szCs w:val="24"/>
        </w:rPr>
        <w:t>Information Website</w:t>
      </w:r>
      <w:r w:rsidR="0023654C" w:rsidRPr="001516D9">
        <w:rPr>
          <w:rFonts w:ascii="Arial" w:hAnsi="Arial" w:cs="Arial"/>
          <w:szCs w:val="24"/>
        </w:rPr>
        <w:t xml:space="preserve"> </w:t>
      </w:r>
      <w:r w:rsidRPr="001516D9">
        <w:rPr>
          <w:rFonts w:ascii="Arial" w:hAnsi="Arial" w:cs="Arial"/>
          <w:szCs w:val="24"/>
        </w:rPr>
        <w:t>include important information that a</w:t>
      </w:r>
      <w:r w:rsidR="004C22AD" w:rsidRPr="001516D9">
        <w:rPr>
          <w:rFonts w:ascii="Arial" w:hAnsi="Arial" w:cs="Arial"/>
          <w:szCs w:val="24"/>
        </w:rPr>
        <w:t>n Applicant</w:t>
      </w:r>
      <w:r w:rsidRPr="001516D9">
        <w:rPr>
          <w:rFonts w:ascii="Arial" w:hAnsi="Arial" w:cs="Arial"/>
          <w:szCs w:val="24"/>
        </w:rPr>
        <w:t xml:space="preserve"> should understand prior to participating in the CBP.  </w:t>
      </w:r>
    </w:p>
    <w:p w14:paraId="4D90F839" w14:textId="77777777" w:rsidR="009D1FE1" w:rsidRPr="001516D9" w:rsidRDefault="009D1FE1" w:rsidP="009C7C64">
      <w:pPr>
        <w:keepNext/>
        <w:keepLines/>
        <w:spacing w:after="120"/>
      </w:pPr>
    </w:p>
    <w:p w14:paraId="4D8F8DEE" w14:textId="77777777" w:rsidR="003D7957" w:rsidRPr="001516D9" w:rsidRDefault="003D7957" w:rsidP="00837603">
      <w:pPr>
        <w:keepNext/>
        <w:keepLines/>
        <w:numPr>
          <w:ilvl w:val="0"/>
          <w:numId w:val="31"/>
        </w:numPr>
        <w:tabs>
          <w:tab w:val="clear" w:pos="1440"/>
          <w:tab w:val="num" w:pos="720"/>
        </w:tabs>
        <w:spacing w:before="120" w:after="120"/>
        <w:ind w:left="720"/>
        <w:rPr>
          <w:rFonts w:ascii="Arial" w:hAnsi="Arial" w:cs="Arial"/>
          <w:szCs w:val="24"/>
        </w:rPr>
      </w:pPr>
      <w:r w:rsidRPr="001516D9">
        <w:rPr>
          <w:rFonts w:ascii="Arial" w:hAnsi="Arial" w:cs="Arial"/>
          <w:szCs w:val="24"/>
        </w:rPr>
        <w:t xml:space="preserve">Please certify that you have read the </w:t>
      </w:r>
      <w:r w:rsidR="0023654C" w:rsidRPr="001516D9">
        <w:rPr>
          <w:rFonts w:ascii="Arial" w:hAnsi="Arial" w:cs="Arial"/>
          <w:szCs w:val="24"/>
        </w:rPr>
        <w:t>CBP</w:t>
      </w:r>
      <w:r w:rsidRPr="001516D9">
        <w:rPr>
          <w:rFonts w:ascii="Arial" w:hAnsi="Arial" w:cs="Arial"/>
          <w:szCs w:val="24"/>
        </w:rPr>
        <w:t xml:space="preserve"> </w:t>
      </w:r>
      <w:r w:rsidR="00611A97" w:rsidRPr="001516D9">
        <w:rPr>
          <w:rFonts w:ascii="Arial" w:hAnsi="Arial" w:cs="Arial"/>
          <w:szCs w:val="24"/>
        </w:rPr>
        <w:t xml:space="preserve">Bidding </w:t>
      </w:r>
      <w:r w:rsidRPr="001516D9">
        <w:rPr>
          <w:rFonts w:ascii="Arial" w:hAnsi="Arial" w:cs="Arial"/>
          <w:szCs w:val="24"/>
        </w:rPr>
        <w:t>Rules and that y</w:t>
      </w:r>
      <w:r w:rsidR="0023654C" w:rsidRPr="001516D9">
        <w:rPr>
          <w:rFonts w:ascii="Arial" w:hAnsi="Arial" w:cs="Arial"/>
          <w:szCs w:val="24"/>
        </w:rPr>
        <w:t xml:space="preserve">ou will comply with these </w:t>
      </w:r>
      <w:r w:rsidR="00611A97" w:rsidRPr="001516D9">
        <w:rPr>
          <w:rFonts w:ascii="Arial" w:hAnsi="Arial" w:cs="Arial"/>
          <w:szCs w:val="24"/>
        </w:rPr>
        <w:t>r</w:t>
      </w:r>
      <w:r w:rsidR="0023654C" w:rsidRPr="001516D9">
        <w:rPr>
          <w:rFonts w:ascii="Arial" w:hAnsi="Arial" w:cs="Arial"/>
          <w:szCs w:val="24"/>
        </w:rPr>
        <w:t xml:space="preserve">ules. </w:t>
      </w:r>
    </w:p>
    <w:p w14:paraId="1744BA88" w14:textId="77777777" w:rsidR="003D7957" w:rsidRPr="001516D9" w:rsidRDefault="003D7957" w:rsidP="009C7C64">
      <w:pPr>
        <w:keepNext/>
        <w:keepLines/>
        <w:spacing w:after="120"/>
        <w:rPr>
          <w:rFonts w:ascii="Arial" w:hAnsi="Arial" w:cs="Arial"/>
          <w:szCs w:val="24"/>
        </w:rPr>
      </w:pPr>
    </w:p>
    <w:p w14:paraId="42B4A96E" w14:textId="77777777" w:rsidR="003D7957" w:rsidRPr="001516D9" w:rsidRDefault="003D7957" w:rsidP="009C7C64">
      <w:pPr>
        <w:keepNext/>
        <w:keepLines/>
        <w:tabs>
          <w:tab w:val="left" w:pos="5580"/>
        </w:tabs>
        <w:spacing w:line="360" w:lineRule="auto"/>
        <w:ind w:left="720"/>
        <w:rPr>
          <w:rFonts w:ascii="Arial" w:hAnsi="Arial" w:cs="Arial"/>
          <w:szCs w:val="24"/>
        </w:rPr>
      </w:pPr>
      <w:r w:rsidRPr="001516D9">
        <w:rPr>
          <w:rFonts w:ascii="Arial" w:hAnsi="Arial" w:cs="Arial"/>
          <w:szCs w:val="24"/>
        </w:rPr>
        <w:t>________________________________</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_____________</w:t>
      </w:r>
    </w:p>
    <w:p w14:paraId="27D4B961" w14:textId="77777777" w:rsidR="003D7957" w:rsidRPr="001516D9" w:rsidRDefault="003D7957" w:rsidP="009C7C64">
      <w:pPr>
        <w:keepNext/>
        <w:keepLines/>
        <w:tabs>
          <w:tab w:val="left" w:pos="5580"/>
        </w:tabs>
        <w:spacing w:after="120"/>
        <w:ind w:left="72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Date</w:t>
      </w:r>
    </w:p>
    <w:p w14:paraId="26D87E9B" w14:textId="77777777" w:rsidR="009D1FE1" w:rsidRPr="001516D9" w:rsidRDefault="009D1FE1" w:rsidP="009C7C64">
      <w:pPr>
        <w:keepNext/>
        <w:keepLines/>
        <w:tabs>
          <w:tab w:val="left" w:pos="5580"/>
        </w:tabs>
        <w:spacing w:after="120"/>
        <w:ind w:left="720"/>
        <w:rPr>
          <w:rFonts w:ascii="Arial" w:hAnsi="Arial" w:cs="Arial"/>
          <w:szCs w:val="24"/>
        </w:rPr>
      </w:pPr>
    </w:p>
    <w:p w14:paraId="5A7DB4E8" w14:textId="77777777" w:rsidR="003D7957" w:rsidRPr="001516D9" w:rsidRDefault="003D7957" w:rsidP="009C7C64">
      <w:pPr>
        <w:keepNext/>
        <w:keepLines/>
        <w:numPr>
          <w:ilvl w:val="0"/>
          <w:numId w:val="31"/>
        </w:numPr>
        <w:tabs>
          <w:tab w:val="clear" w:pos="1440"/>
          <w:tab w:val="num" w:pos="720"/>
        </w:tabs>
        <w:spacing w:before="120" w:after="120"/>
        <w:ind w:left="720"/>
        <w:rPr>
          <w:rFonts w:ascii="Arial" w:hAnsi="Arial" w:cs="Arial"/>
          <w:szCs w:val="24"/>
        </w:rPr>
      </w:pPr>
      <w:r w:rsidRPr="001516D9">
        <w:rPr>
          <w:rFonts w:ascii="Arial" w:hAnsi="Arial" w:cs="Arial"/>
          <w:szCs w:val="24"/>
        </w:rPr>
        <w:t xml:space="preserve">Please certify that you have read the </w:t>
      </w:r>
      <w:r w:rsidR="000F69BB" w:rsidRPr="001516D9">
        <w:rPr>
          <w:rFonts w:ascii="Arial" w:hAnsi="Arial" w:cs="Arial"/>
          <w:szCs w:val="24"/>
        </w:rPr>
        <w:t>Master SSO Supply Agreement</w:t>
      </w:r>
      <w:r w:rsidRPr="001516D9">
        <w:rPr>
          <w:rFonts w:ascii="Arial" w:hAnsi="Arial" w:cs="Arial"/>
          <w:szCs w:val="24"/>
        </w:rPr>
        <w:t xml:space="preserve"> and that you accept its terms</w:t>
      </w:r>
      <w:r w:rsidR="007A262B" w:rsidRPr="001516D9">
        <w:rPr>
          <w:rFonts w:ascii="Arial" w:hAnsi="Arial" w:cs="Arial"/>
          <w:szCs w:val="24"/>
        </w:rPr>
        <w:t xml:space="preserve">.  Please also certify that if you become </w:t>
      </w:r>
      <w:r w:rsidR="00121954" w:rsidRPr="001516D9">
        <w:rPr>
          <w:rFonts w:ascii="Arial" w:hAnsi="Arial" w:cs="Arial"/>
          <w:szCs w:val="24"/>
        </w:rPr>
        <w:t xml:space="preserve">a </w:t>
      </w:r>
      <w:r w:rsidR="007A262B" w:rsidRPr="001516D9">
        <w:rPr>
          <w:rFonts w:ascii="Arial" w:hAnsi="Arial" w:cs="Arial"/>
          <w:szCs w:val="24"/>
        </w:rPr>
        <w:t>winn</w:t>
      </w:r>
      <w:r w:rsidR="004D1045" w:rsidRPr="001516D9">
        <w:rPr>
          <w:rFonts w:ascii="Arial" w:hAnsi="Arial" w:cs="Arial"/>
          <w:szCs w:val="24"/>
        </w:rPr>
        <w:t xml:space="preserve">ing </w:t>
      </w:r>
      <w:r w:rsidR="00837603" w:rsidRPr="001516D9">
        <w:rPr>
          <w:rFonts w:ascii="Arial" w:hAnsi="Arial" w:cs="Arial"/>
          <w:szCs w:val="24"/>
        </w:rPr>
        <w:t>Bidder</w:t>
      </w:r>
      <w:r w:rsidR="007A262B" w:rsidRPr="001516D9">
        <w:rPr>
          <w:rFonts w:ascii="Arial" w:hAnsi="Arial" w:cs="Arial"/>
          <w:szCs w:val="24"/>
        </w:rPr>
        <w:t xml:space="preserve">, you will execute the </w:t>
      </w:r>
      <w:r w:rsidR="000F69BB" w:rsidRPr="001516D9">
        <w:rPr>
          <w:rFonts w:ascii="Arial" w:hAnsi="Arial" w:cs="Arial"/>
          <w:szCs w:val="24"/>
        </w:rPr>
        <w:t>Master SSO Supply Agreement</w:t>
      </w:r>
      <w:r w:rsidR="007A262B" w:rsidRPr="001516D9">
        <w:rPr>
          <w:rFonts w:ascii="Arial" w:hAnsi="Arial" w:cs="Arial"/>
          <w:szCs w:val="24"/>
        </w:rPr>
        <w:t xml:space="preserve"> within three</w:t>
      </w:r>
      <w:r w:rsidR="001C450F" w:rsidRPr="001516D9">
        <w:rPr>
          <w:rFonts w:ascii="Arial" w:hAnsi="Arial" w:cs="Arial"/>
          <w:szCs w:val="24"/>
        </w:rPr>
        <w:t> </w:t>
      </w:r>
      <w:r w:rsidR="007A262B" w:rsidRPr="001516D9">
        <w:rPr>
          <w:rFonts w:ascii="Arial" w:hAnsi="Arial" w:cs="Arial"/>
          <w:szCs w:val="24"/>
        </w:rPr>
        <w:t xml:space="preserve">(3) </w:t>
      </w:r>
      <w:r w:rsidR="00CA0533" w:rsidRPr="001516D9">
        <w:rPr>
          <w:rFonts w:ascii="Arial" w:hAnsi="Arial" w:cs="Arial"/>
          <w:szCs w:val="24"/>
        </w:rPr>
        <w:t>B</w:t>
      </w:r>
      <w:r w:rsidR="001C450F" w:rsidRPr="001516D9">
        <w:rPr>
          <w:rFonts w:ascii="Arial" w:hAnsi="Arial" w:cs="Arial"/>
          <w:szCs w:val="24"/>
        </w:rPr>
        <w:t xml:space="preserve">usiness </w:t>
      </w:r>
      <w:r w:rsidR="00CA0533" w:rsidRPr="001516D9">
        <w:rPr>
          <w:rFonts w:ascii="Arial" w:hAnsi="Arial" w:cs="Arial"/>
          <w:szCs w:val="24"/>
        </w:rPr>
        <w:t>D</w:t>
      </w:r>
      <w:r w:rsidR="001C450F" w:rsidRPr="001516D9">
        <w:rPr>
          <w:rFonts w:ascii="Arial" w:hAnsi="Arial" w:cs="Arial"/>
          <w:szCs w:val="24"/>
        </w:rPr>
        <w:t>ays following the close of the auction</w:t>
      </w:r>
      <w:r w:rsidRPr="001516D9">
        <w:rPr>
          <w:rFonts w:ascii="Arial" w:hAnsi="Arial" w:cs="Arial"/>
          <w:szCs w:val="24"/>
        </w:rPr>
        <w:t>:</w:t>
      </w:r>
    </w:p>
    <w:p w14:paraId="239215C1" w14:textId="77777777" w:rsidR="003D7957" w:rsidRPr="001516D9" w:rsidRDefault="003D7957" w:rsidP="009C7C64">
      <w:pPr>
        <w:keepNext/>
        <w:keepLines/>
        <w:spacing w:after="120"/>
        <w:rPr>
          <w:rFonts w:ascii="Arial" w:hAnsi="Arial" w:cs="Arial"/>
          <w:szCs w:val="24"/>
        </w:rPr>
      </w:pPr>
    </w:p>
    <w:p w14:paraId="36594F0D" w14:textId="77777777" w:rsidR="003D7957" w:rsidRPr="001516D9" w:rsidRDefault="003D7957" w:rsidP="009C7C64">
      <w:pPr>
        <w:keepNext/>
        <w:keepLines/>
        <w:tabs>
          <w:tab w:val="left" w:pos="5580"/>
        </w:tabs>
        <w:spacing w:line="360" w:lineRule="auto"/>
        <w:ind w:left="720"/>
        <w:rPr>
          <w:rFonts w:ascii="Arial" w:hAnsi="Arial" w:cs="Arial"/>
          <w:szCs w:val="24"/>
        </w:rPr>
      </w:pPr>
      <w:r w:rsidRPr="001516D9">
        <w:rPr>
          <w:rFonts w:ascii="Arial" w:hAnsi="Arial" w:cs="Arial"/>
          <w:szCs w:val="24"/>
        </w:rPr>
        <w:t>______________________________</w:t>
      </w:r>
      <w:r w:rsidR="000E50D5" w:rsidRPr="001516D9">
        <w:rPr>
          <w:rFonts w:ascii="Arial" w:hAnsi="Arial" w:cs="Arial"/>
          <w:szCs w:val="24"/>
        </w:rPr>
        <w:t>_</w:t>
      </w:r>
      <w:r w:rsidRPr="001516D9">
        <w:rPr>
          <w:rFonts w:ascii="Arial" w:hAnsi="Arial" w:cs="Arial"/>
          <w:szCs w:val="24"/>
        </w:rPr>
        <w:t>_</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_____________</w:t>
      </w:r>
    </w:p>
    <w:p w14:paraId="1B3A7992" w14:textId="77777777" w:rsidR="003D7957" w:rsidRPr="001516D9" w:rsidRDefault="003D7957" w:rsidP="009C7C64">
      <w:pPr>
        <w:tabs>
          <w:tab w:val="left" w:pos="5580"/>
        </w:tabs>
        <w:spacing w:after="120"/>
        <w:ind w:left="72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Date</w:t>
      </w:r>
    </w:p>
    <w:p w14:paraId="2D569355" w14:textId="77777777" w:rsidR="009D1FE1" w:rsidRPr="001516D9" w:rsidRDefault="009D1FE1" w:rsidP="009C7C64">
      <w:pPr>
        <w:tabs>
          <w:tab w:val="left" w:pos="5580"/>
        </w:tabs>
        <w:spacing w:after="120"/>
        <w:ind w:left="720"/>
        <w:rPr>
          <w:rFonts w:ascii="Arial" w:hAnsi="Arial" w:cs="Arial"/>
          <w:szCs w:val="24"/>
        </w:rPr>
      </w:pPr>
    </w:p>
    <w:p w14:paraId="6D5EEDAE" w14:textId="77777777" w:rsidR="003D7957" w:rsidRPr="001516D9" w:rsidRDefault="00910FCF" w:rsidP="00910FCF">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br w:type="page"/>
      </w:r>
      <w:r w:rsidR="003D7957" w:rsidRPr="001516D9">
        <w:rPr>
          <w:rFonts w:ascii="Arial" w:hAnsi="Arial" w:cs="Arial"/>
          <w:szCs w:val="24"/>
        </w:rPr>
        <w:lastRenderedPageBreak/>
        <w:t xml:space="preserve">Please certify that if you qualify to participate in the </w:t>
      </w:r>
      <w:r w:rsidR="00E251B9" w:rsidRPr="001516D9">
        <w:rPr>
          <w:rFonts w:ascii="Arial" w:hAnsi="Arial" w:cs="Arial"/>
          <w:szCs w:val="24"/>
        </w:rPr>
        <w:t>CBP</w:t>
      </w:r>
      <w:r w:rsidR="003D7957" w:rsidRPr="001516D9">
        <w:rPr>
          <w:rFonts w:ascii="Arial" w:hAnsi="Arial" w:cs="Arial"/>
          <w:szCs w:val="24"/>
        </w:rPr>
        <w:t xml:space="preserve">, you will not disclose at any time information regarding the list of Qualified Bidders in the </w:t>
      </w:r>
      <w:r w:rsidR="0023654C" w:rsidRPr="001516D9">
        <w:rPr>
          <w:rFonts w:ascii="Arial" w:hAnsi="Arial" w:cs="Arial"/>
          <w:szCs w:val="24"/>
        </w:rPr>
        <w:t>CBP</w:t>
      </w:r>
      <w:r w:rsidR="003D7957" w:rsidRPr="001516D9">
        <w:rPr>
          <w:rFonts w:ascii="Arial" w:hAnsi="Arial" w:cs="Arial"/>
          <w:szCs w:val="24"/>
        </w:rPr>
        <w:t xml:space="preserve">, including but not limited to the number of Qualified Bidders, the identity of any one </w:t>
      </w:r>
      <w:r w:rsidR="00F03079" w:rsidRPr="001516D9">
        <w:rPr>
          <w:rFonts w:ascii="Arial" w:hAnsi="Arial" w:cs="Arial"/>
          <w:szCs w:val="24"/>
        </w:rPr>
        <w:t>of the Qualified</w:t>
      </w:r>
      <w:r w:rsidR="008631C2" w:rsidRPr="001516D9">
        <w:rPr>
          <w:rFonts w:ascii="Arial" w:hAnsi="Arial" w:cs="Arial"/>
          <w:szCs w:val="24"/>
        </w:rPr>
        <w:t xml:space="preserve"> Bidders</w:t>
      </w:r>
      <w:r w:rsidR="003D7957" w:rsidRPr="001516D9">
        <w:rPr>
          <w:rFonts w:ascii="Arial" w:hAnsi="Arial" w:cs="Arial"/>
          <w:szCs w:val="24"/>
        </w:rPr>
        <w:t xml:space="preserve"> (including yourself), or the fact that an entity has not qualified for participation in the </w:t>
      </w:r>
      <w:r w:rsidR="0023654C" w:rsidRPr="001516D9">
        <w:rPr>
          <w:rFonts w:ascii="Arial" w:hAnsi="Arial" w:cs="Arial"/>
          <w:szCs w:val="24"/>
        </w:rPr>
        <w:t>CBP</w:t>
      </w:r>
      <w:r w:rsidR="003D7957" w:rsidRPr="001516D9">
        <w:rPr>
          <w:rFonts w:ascii="Arial" w:hAnsi="Arial" w:cs="Arial"/>
          <w:szCs w:val="24"/>
        </w:rPr>
        <w:t xml:space="preserve">. Further, please certify that you will destroy any document distributed by the </w:t>
      </w:r>
      <w:r w:rsidR="006876FD">
        <w:rPr>
          <w:rFonts w:ascii="Arial" w:hAnsi="Arial" w:cs="Arial"/>
          <w:szCs w:val="24"/>
        </w:rPr>
        <w:t>Auction Manager</w:t>
      </w:r>
      <w:r w:rsidR="003D7957" w:rsidRPr="001516D9">
        <w:rPr>
          <w:rFonts w:ascii="Arial" w:hAnsi="Arial" w:cs="Arial"/>
          <w:szCs w:val="24"/>
        </w:rPr>
        <w:t xml:space="preserve"> that lists the Qualified Bidde</w:t>
      </w:r>
      <w:r w:rsidR="0023654C" w:rsidRPr="001516D9">
        <w:rPr>
          <w:rFonts w:ascii="Arial" w:hAnsi="Arial" w:cs="Arial"/>
          <w:szCs w:val="24"/>
        </w:rPr>
        <w:t xml:space="preserve">rs </w:t>
      </w:r>
      <w:r w:rsidR="000A2FD1" w:rsidRPr="001516D9">
        <w:rPr>
          <w:rFonts w:ascii="Arial" w:hAnsi="Arial" w:cs="Arial"/>
          <w:szCs w:val="24"/>
        </w:rPr>
        <w:t>within five (5) days of the close of the bidding</w:t>
      </w:r>
      <w:r w:rsidR="00414BE6" w:rsidRPr="001516D9">
        <w:rPr>
          <w:rFonts w:ascii="Arial" w:hAnsi="Arial" w:cs="Arial"/>
          <w:szCs w:val="24"/>
        </w:rPr>
        <w:t xml:space="preserve">, or earlier if </w:t>
      </w:r>
      <w:proofErr w:type="gramStart"/>
      <w:r w:rsidR="00414BE6" w:rsidRPr="001516D9">
        <w:rPr>
          <w:rFonts w:ascii="Arial" w:hAnsi="Arial" w:cs="Arial"/>
          <w:szCs w:val="24"/>
        </w:rPr>
        <w:t>so</w:t>
      </w:r>
      <w:proofErr w:type="gramEnd"/>
      <w:r w:rsidR="00414BE6" w:rsidRPr="001516D9">
        <w:rPr>
          <w:rFonts w:ascii="Arial" w:hAnsi="Arial" w:cs="Arial"/>
          <w:szCs w:val="24"/>
        </w:rPr>
        <w:t xml:space="preserve"> instructed by the </w:t>
      </w:r>
      <w:r w:rsidR="006876FD">
        <w:rPr>
          <w:rFonts w:ascii="Arial" w:hAnsi="Arial" w:cs="Arial"/>
          <w:szCs w:val="24"/>
        </w:rPr>
        <w:t>Auction Manager</w:t>
      </w:r>
      <w:r w:rsidR="003D7957" w:rsidRPr="001516D9">
        <w:rPr>
          <w:rFonts w:ascii="Arial" w:hAnsi="Arial" w:cs="Arial"/>
          <w:szCs w:val="24"/>
        </w:rPr>
        <w:t xml:space="preserve">. </w:t>
      </w:r>
    </w:p>
    <w:p w14:paraId="6DD12930" w14:textId="77777777" w:rsidR="009C7C64" w:rsidRPr="001516D9" w:rsidRDefault="009C7C64" w:rsidP="009C7C64">
      <w:pPr>
        <w:keepNext/>
        <w:keepLines/>
        <w:spacing w:after="120"/>
        <w:ind w:left="360"/>
        <w:rPr>
          <w:rFonts w:ascii="Arial" w:hAnsi="Arial" w:cs="Arial"/>
          <w:szCs w:val="24"/>
        </w:rPr>
      </w:pPr>
    </w:p>
    <w:p w14:paraId="0C2615BF" w14:textId="77777777" w:rsidR="003D7957" w:rsidRPr="001516D9" w:rsidRDefault="003D7957" w:rsidP="009C7C64">
      <w:pPr>
        <w:keepNext/>
        <w:keepLines/>
        <w:tabs>
          <w:tab w:val="left" w:pos="5580"/>
        </w:tabs>
        <w:spacing w:line="360" w:lineRule="auto"/>
        <w:ind w:left="720"/>
        <w:rPr>
          <w:rFonts w:ascii="Arial" w:hAnsi="Arial" w:cs="Arial"/>
          <w:szCs w:val="24"/>
        </w:rPr>
      </w:pPr>
      <w:r w:rsidRPr="001516D9">
        <w:rPr>
          <w:rFonts w:ascii="Arial" w:hAnsi="Arial" w:cs="Arial"/>
          <w:szCs w:val="24"/>
        </w:rPr>
        <w:t>_______________________________</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_____________</w:t>
      </w:r>
    </w:p>
    <w:p w14:paraId="2C1CE4E1" w14:textId="77777777" w:rsidR="003D7957" w:rsidRPr="001516D9" w:rsidRDefault="003D7957" w:rsidP="009C7C64">
      <w:pPr>
        <w:keepNext/>
        <w:keepLines/>
        <w:tabs>
          <w:tab w:val="left" w:pos="5580"/>
        </w:tabs>
        <w:spacing w:after="120"/>
        <w:ind w:left="72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Date</w:t>
      </w:r>
    </w:p>
    <w:p w14:paraId="6B8550D2" w14:textId="77777777" w:rsidR="009D1FE1" w:rsidRPr="001516D9" w:rsidRDefault="009D1FE1" w:rsidP="009C7C64">
      <w:pPr>
        <w:tabs>
          <w:tab w:val="left" w:pos="5580"/>
        </w:tabs>
        <w:spacing w:after="120"/>
        <w:ind w:left="720"/>
        <w:rPr>
          <w:rFonts w:ascii="Arial" w:hAnsi="Arial" w:cs="Arial"/>
          <w:szCs w:val="24"/>
        </w:rPr>
      </w:pPr>
    </w:p>
    <w:p w14:paraId="747A7442" w14:textId="77777777" w:rsidR="00D52C4E" w:rsidRPr="001516D9" w:rsidRDefault="00D52C4E" w:rsidP="009C7C64">
      <w:pPr>
        <w:keepNext/>
        <w:keepLines/>
        <w:numPr>
          <w:ilvl w:val="0"/>
          <w:numId w:val="31"/>
        </w:numPr>
        <w:tabs>
          <w:tab w:val="clear" w:pos="1440"/>
          <w:tab w:val="num" w:pos="720"/>
        </w:tabs>
        <w:spacing w:after="120"/>
        <w:ind w:left="720"/>
        <w:rPr>
          <w:rFonts w:ascii="Arial" w:hAnsi="Arial" w:cs="Arial"/>
          <w:szCs w:val="24"/>
        </w:rPr>
      </w:pPr>
      <w:r w:rsidRPr="001516D9">
        <w:rPr>
          <w:rFonts w:ascii="Arial" w:hAnsi="Arial" w:cs="Arial"/>
          <w:szCs w:val="24"/>
        </w:rPr>
        <w:t>No Qualified Bidder in the CBP shall substitute another party, transfer its rights to another party, or otherwise assign its status as a Qualified Bidder to</w:t>
      </w:r>
      <w:r w:rsidR="00CC7BEB" w:rsidRPr="001516D9">
        <w:rPr>
          <w:rFonts w:ascii="Arial" w:hAnsi="Arial" w:cs="Arial"/>
          <w:szCs w:val="24"/>
        </w:rPr>
        <w:t xml:space="preserve"> </w:t>
      </w:r>
      <w:r w:rsidRPr="001516D9">
        <w:rPr>
          <w:rFonts w:ascii="Arial" w:hAnsi="Arial" w:cs="Arial"/>
          <w:szCs w:val="24"/>
        </w:rPr>
        <w:t xml:space="preserve">another party.  Any such substitutions, transfers, or assignments shall be null and void and will result in the exclusion of the Qualified Bidder from the </w:t>
      </w:r>
      <w:r w:rsidR="00121954" w:rsidRPr="001516D9">
        <w:rPr>
          <w:rFonts w:ascii="Arial" w:hAnsi="Arial" w:cs="Arial"/>
          <w:szCs w:val="24"/>
        </w:rPr>
        <w:t>CBP</w:t>
      </w:r>
      <w:r w:rsidRPr="001516D9">
        <w:rPr>
          <w:rFonts w:ascii="Arial" w:hAnsi="Arial" w:cs="Arial"/>
          <w:szCs w:val="24"/>
        </w:rPr>
        <w:t>.  Please certify that you agree to the limitation set forth in this paragraph</w:t>
      </w:r>
      <w:r w:rsidR="001B6C2E" w:rsidRPr="001516D9">
        <w:rPr>
          <w:rFonts w:ascii="Arial" w:hAnsi="Arial" w:cs="Arial"/>
          <w:szCs w:val="24"/>
        </w:rPr>
        <w:t>.</w:t>
      </w:r>
    </w:p>
    <w:p w14:paraId="18CAFE71" w14:textId="77777777" w:rsidR="009C7C64" w:rsidRPr="001516D9" w:rsidRDefault="009C7C64" w:rsidP="009C7C64">
      <w:pPr>
        <w:keepNext/>
        <w:keepLines/>
        <w:spacing w:after="120"/>
        <w:ind w:left="360"/>
        <w:rPr>
          <w:rFonts w:ascii="Arial" w:hAnsi="Arial" w:cs="Arial"/>
          <w:szCs w:val="24"/>
        </w:rPr>
      </w:pPr>
    </w:p>
    <w:p w14:paraId="3E8FEF45" w14:textId="77777777" w:rsidR="00D52C4E" w:rsidRPr="001516D9" w:rsidRDefault="00D07A9C" w:rsidP="009C7C64">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32DB0914" w14:textId="77777777" w:rsidR="00D52C4E" w:rsidRPr="001516D9" w:rsidRDefault="00D52C4E" w:rsidP="009C7C64">
      <w:pPr>
        <w:pStyle w:val="BodyText"/>
        <w:spacing w:after="12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17F80408" w14:textId="77777777" w:rsidR="00CD3234" w:rsidRPr="001516D9" w:rsidRDefault="00CD3234" w:rsidP="009C7C64">
      <w:pPr>
        <w:pStyle w:val="BodyText"/>
        <w:spacing w:after="120" w:line="240" w:lineRule="auto"/>
        <w:rPr>
          <w:rFonts w:ascii="Arial" w:hAnsi="Arial" w:cs="Arial"/>
          <w:szCs w:val="24"/>
        </w:rPr>
      </w:pPr>
    </w:p>
    <w:p w14:paraId="20BF707D" w14:textId="77777777" w:rsidR="00CD3234" w:rsidRPr="001516D9" w:rsidRDefault="00CD3234" w:rsidP="009C7C64">
      <w:pPr>
        <w:keepNext/>
        <w:keepLines/>
        <w:spacing w:before="120" w:after="120"/>
        <w:rPr>
          <w:rFonts w:ascii="Arial" w:hAnsi="Arial" w:cs="Arial"/>
          <w:szCs w:val="24"/>
        </w:rPr>
      </w:pPr>
      <w:r w:rsidRPr="001516D9">
        <w:rPr>
          <w:rFonts w:ascii="Arial" w:hAnsi="Arial" w:cs="Arial"/>
          <w:szCs w:val="24"/>
        </w:rPr>
        <w:t xml:space="preserve">The Bidding Rules and Communications Protocols include restrictions on the disclosure of Confidential Information. For purposes of the following certifications, the definition of Confidential Information relative to bidding strategy is defined according to </w:t>
      </w:r>
      <w:r w:rsidR="00DA0808" w:rsidRPr="001516D9">
        <w:rPr>
          <w:rFonts w:ascii="Arial" w:hAnsi="Arial" w:cs="Arial"/>
          <w:szCs w:val="24"/>
        </w:rPr>
        <w:t>S</w:t>
      </w:r>
      <w:r w:rsidR="00D828F9">
        <w:rPr>
          <w:rFonts w:ascii="Arial" w:hAnsi="Arial" w:cs="Arial"/>
          <w:szCs w:val="24"/>
        </w:rPr>
        <w:t>ection </w:t>
      </w:r>
      <w:r w:rsidR="00E14471" w:rsidRPr="001516D9">
        <w:rPr>
          <w:rFonts w:ascii="Arial" w:hAnsi="Arial" w:cs="Arial"/>
          <w:szCs w:val="24"/>
        </w:rPr>
        <w:t>1</w:t>
      </w:r>
      <w:r w:rsidR="00E14471">
        <w:rPr>
          <w:rFonts w:ascii="Arial" w:hAnsi="Arial" w:cs="Arial"/>
          <w:szCs w:val="24"/>
        </w:rPr>
        <w:t>2</w:t>
      </w:r>
      <w:r w:rsidRPr="001516D9">
        <w:rPr>
          <w:rFonts w:ascii="Arial" w:hAnsi="Arial" w:cs="Arial"/>
          <w:szCs w:val="24"/>
        </w:rPr>
        <w:t xml:space="preserve">.2 of the Bidding Rules: </w:t>
      </w:r>
    </w:p>
    <w:p w14:paraId="6B4B2D1F" w14:textId="77777777" w:rsidR="0082035D" w:rsidRPr="001516D9" w:rsidRDefault="0082035D" w:rsidP="0082035D">
      <w:pPr>
        <w:keepNext/>
        <w:keepLines/>
        <w:spacing w:after="120"/>
        <w:rPr>
          <w:rFonts w:ascii="Arial" w:hAnsi="Arial" w:cs="Arial"/>
          <w:szCs w:val="24"/>
        </w:rPr>
      </w:pPr>
    </w:p>
    <w:p w14:paraId="3E0EE391" w14:textId="77777777" w:rsidR="0082035D" w:rsidRPr="001516D9" w:rsidRDefault="0082035D" w:rsidP="0082035D">
      <w:pPr>
        <w:keepNext/>
        <w:keepLines/>
        <w:numPr>
          <w:ilvl w:val="0"/>
          <w:numId w:val="31"/>
        </w:numPr>
        <w:tabs>
          <w:tab w:val="clear" w:pos="1440"/>
          <w:tab w:val="num" w:pos="720"/>
        </w:tabs>
        <w:spacing w:after="120"/>
        <w:ind w:left="720"/>
        <w:rPr>
          <w:rFonts w:ascii="Arial" w:hAnsi="Arial" w:cs="Arial"/>
          <w:szCs w:val="24"/>
        </w:rPr>
      </w:pPr>
      <w:r w:rsidRPr="001516D9">
        <w:rPr>
          <w:rFonts w:ascii="Arial" w:hAnsi="Arial" w:cs="Arial"/>
          <w:szCs w:val="24"/>
        </w:rPr>
        <w:t>Please certify that you agree not to disclose any Confidential Information relative to bidding strategy to any party that may have an effect on the participation of another bidder, prospective bidder, or on any of the bids that another bidder would be willing to submit.</w:t>
      </w:r>
    </w:p>
    <w:p w14:paraId="5C3CFB54" w14:textId="77777777" w:rsidR="00CD3234" w:rsidRPr="001516D9" w:rsidRDefault="00CD3234" w:rsidP="009C7C64">
      <w:pPr>
        <w:pStyle w:val="BodyText"/>
        <w:keepNext/>
        <w:keepLines/>
        <w:spacing w:after="120" w:line="240" w:lineRule="auto"/>
        <w:ind w:firstLine="0"/>
        <w:rPr>
          <w:rFonts w:ascii="Arial" w:hAnsi="Arial" w:cs="Arial"/>
          <w:szCs w:val="24"/>
        </w:rPr>
      </w:pPr>
    </w:p>
    <w:p w14:paraId="2A82B490" w14:textId="77777777" w:rsidR="0082035D" w:rsidRPr="001516D9" w:rsidRDefault="00D07A9C" w:rsidP="0082035D">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7355B321" w14:textId="77777777" w:rsidR="0082035D" w:rsidRPr="001516D9" w:rsidRDefault="0082035D" w:rsidP="00C70FFF">
      <w:pPr>
        <w:pStyle w:val="BodyText"/>
        <w:spacing w:after="12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39C5E962" w14:textId="1EC1D31C" w:rsidR="0082035D" w:rsidRPr="001516D9" w:rsidRDefault="0082035D" w:rsidP="0082035D">
      <w:pPr>
        <w:keepNext/>
        <w:keepLines/>
        <w:numPr>
          <w:ilvl w:val="0"/>
          <w:numId w:val="31"/>
        </w:numPr>
        <w:tabs>
          <w:tab w:val="clear" w:pos="1440"/>
          <w:tab w:val="num" w:pos="720"/>
        </w:tabs>
        <w:spacing w:after="120"/>
        <w:ind w:left="720"/>
        <w:rPr>
          <w:rFonts w:ascii="Arial" w:hAnsi="Arial" w:cs="Arial"/>
          <w:szCs w:val="24"/>
        </w:rPr>
      </w:pPr>
      <w:r w:rsidRPr="001516D9">
        <w:rPr>
          <w:rFonts w:ascii="Arial" w:hAnsi="Arial" w:cs="Arial"/>
          <w:szCs w:val="24"/>
        </w:rPr>
        <w:lastRenderedPageBreak/>
        <w:t xml:space="preserve">Please certify that, to the extent Confidential Information relative to bidding strategy is disclosed within your organization or to a third party, you will ensure that sufficient precautions are taken to ensure that such Confidential Information is not made public or made available to another Bidder. Such precautions include, but are not limited to confidentiality agreements, </w:t>
      </w:r>
      <w:r w:rsidR="00EF6332">
        <w:rPr>
          <w:rFonts w:ascii="Arial" w:hAnsi="Arial" w:cs="Arial"/>
          <w:szCs w:val="24"/>
        </w:rPr>
        <w:t xml:space="preserve">nondisclosure </w:t>
      </w:r>
      <w:r w:rsidRPr="001516D9">
        <w:rPr>
          <w:rFonts w:ascii="Arial" w:hAnsi="Arial" w:cs="Arial"/>
          <w:szCs w:val="24"/>
        </w:rPr>
        <w:t>agreements, firewalls, and other contractual or structural protections that would maintain the confidential nature of a Bidder's bidding strategy.</w:t>
      </w:r>
    </w:p>
    <w:p w14:paraId="789719C2" w14:textId="77777777" w:rsidR="00056520" w:rsidRPr="001516D9" w:rsidRDefault="00056520" w:rsidP="00CD3234">
      <w:pPr>
        <w:pStyle w:val="Header"/>
        <w:tabs>
          <w:tab w:val="left" w:pos="3600"/>
        </w:tabs>
        <w:jc w:val="left"/>
        <w:rPr>
          <w:rFonts w:ascii="Arial" w:hAnsi="Arial" w:cs="Arial"/>
          <w:szCs w:val="24"/>
        </w:rPr>
      </w:pPr>
    </w:p>
    <w:p w14:paraId="57C41A6A" w14:textId="77777777" w:rsidR="00056520" w:rsidRPr="001516D9" w:rsidRDefault="00D07A9C" w:rsidP="00056520">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193646ED" w14:textId="77777777" w:rsidR="00056520" w:rsidRPr="001516D9" w:rsidRDefault="00056520" w:rsidP="00056520">
      <w:pPr>
        <w:pStyle w:val="BodyText"/>
        <w:spacing w:after="12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524BB396" w14:textId="77777777" w:rsidR="00A93160" w:rsidRPr="001516D9" w:rsidRDefault="00A93160" w:rsidP="009D0270">
      <w:pPr>
        <w:keepNext/>
        <w:keepLines/>
        <w:spacing w:after="120"/>
        <w:rPr>
          <w:rFonts w:ascii="Arial" w:hAnsi="Arial" w:cs="Arial"/>
          <w:szCs w:val="24"/>
        </w:rPr>
      </w:pPr>
    </w:p>
    <w:p w14:paraId="3D3551E4" w14:textId="77777777" w:rsidR="00A93160" w:rsidRPr="001516D9" w:rsidRDefault="00A93160" w:rsidP="00A93160">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t xml:space="preserve">Please certify that </w:t>
      </w:r>
      <w:r w:rsidR="003E5106">
        <w:rPr>
          <w:rFonts w:ascii="Arial" w:hAnsi="Arial" w:cs="Arial"/>
          <w:szCs w:val="24"/>
        </w:rPr>
        <w:t>you are unaware of any pending criminal investigation in which the Guarantor</w:t>
      </w:r>
      <w:r w:rsidR="00EF6332">
        <w:rPr>
          <w:rFonts w:ascii="Arial" w:hAnsi="Arial" w:cs="Arial"/>
          <w:szCs w:val="24"/>
        </w:rPr>
        <w:t xml:space="preserve"> or the Guarantor’s Officers</w:t>
      </w:r>
      <w:r w:rsidR="003E5106">
        <w:rPr>
          <w:rFonts w:ascii="Arial" w:hAnsi="Arial" w:cs="Arial"/>
          <w:szCs w:val="24"/>
        </w:rPr>
        <w:t xml:space="preserve"> is a possible target.</w:t>
      </w:r>
    </w:p>
    <w:p w14:paraId="41936DD9" w14:textId="77777777" w:rsidR="00A93160" w:rsidRPr="001516D9" w:rsidRDefault="00A93160" w:rsidP="00A93160">
      <w:pPr>
        <w:pStyle w:val="Header"/>
        <w:tabs>
          <w:tab w:val="left" w:pos="3600"/>
        </w:tabs>
        <w:jc w:val="left"/>
        <w:rPr>
          <w:rFonts w:ascii="Arial" w:hAnsi="Arial" w:cs="Arial"/>
          <w:szCs w:val="24"/>
        </w:rPr>
      </w:pPr>
    </w:p>
    <w:p w14:paraId="4FE9E563" w14:textId="77777777" w:rsidR="00A93160" w:rsidRPr="001516D9" w:rsidRDefault="00A93160" w:rsidP="00A93160">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5B11F2B6" w14:textId="77777777" w:rsidR="00A93160" w:rsidRPr="001516D9" w:rsidRDefault="00A93160" w:rsidP="00A93160">
      <w:pPr>
        <w:pStyle w:val="BodyText"/>
        <w:spacing w:after="12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5A991199" w14:textId="77777777" w:rsidR="00CD3234" w:rsidRPr="001516D9" w:rsidRDefault="00CD3234" w:rsidP="00056520">
      <w:pPr>
        <w:pStyle w:val="Header"/>
        <w:tabs>
          <w:tab w:val="left" w:pos="3600"/>
        </w:tabs>
        <w:spacing w:after="120"/>
        <w:jc w:val="left"/>
        <w:rPr>
          <w:rFonts w:ascii="Arial" w:hAnsi="Arial" w:cs="Arial"/>
          <w:bCs/>
          <w:szCs w:val="24"/>
        </w:rPr>
      </w:pPr>
    </w:p>
    <w:p w14:paraId="3D45007C" w14:textId="77777777" w:rsidR="00940F9B" w:rsidRPr="001516D9" w:rsidRDefault="00CD3234" w:rsidP="008575DE">
      <w:pPr>
        <w:keepNext/>
        <w:keepLines/>
        <w:spacing w:after="120"/>
        <w:rPr>
          <w:rFonts w:ascii="Arial" w:hAnsi="Arial" w:cs="Arial"/>
          <w:szCs w:val="24"/>
        </w:rPr>
      </w:pPr>
      <w:r w:rsidRPr="001516D9">
        <w:rPr>
          <w:rFonts w:ascii="Arial" w:hAnsi="Arial" w:cs="Arial"/>
          <w:szCs w:val="24"/>
        </w:rPr>
        <w:t xml:space="preserve">If unable to make the certifications requested </w:t>
      </w:r>
      <w:proofErr w:type="gramStart"/>
      <w:r w:rsidRPr="001516D9">
        <w:rPr>
          <w:rFonts w:ascii="Arial" w:hAnsi="Arial" w:cs="Arial"/>
          <w:szCs w:val="24"/>
        </w:rPr>
        <w:t>above</w:t>
      </w:r>
      <w:proofErr w:type="gramEnd"/>
      <w:r w:rsidRPr="001516D9">
        <w:rPr>
          <w:rFonts w:ascii="Arial" w:hAnsi="Arial" w:cs="Arial"/>
          <w:szCs w:val="24"/>
        </w:rPr>
        <w:t xml:space="preserve"> please identify the nature of your need to disclose Confidential Information without sufficient precautions to ensure that such Confidential Information is not made public or made available to another bidder.</w:t>
      </w:r>
    </w:p>
    <w:p w14:paraId="1B307016" w14:textId="77777777" w:rsidR="00CD3234" w:rsidRPr="001516D9" w:rsidRDefault="00CD3234" w:rsidP="008575DE">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CD3234" w:rsidRPr="001516D9" w14:paraId="729EC146" w14:textId="77777777" w:rsidTr="00036818">
        <w:trPr>
          <w:cantSplit/>
          <w:trHeight w:val="2606"/>
        </w:trPr>
        <w:tc>
          <w:tcPr>
            <w:tcW w:w="9432" w:type="dxa"/>
          </w:tcPr>
          <w:p w14:paraId="2C48CA12" w14:textId="77777777" w:rsidR="00CD3234" w:rsidRPr="001516D9" w:rsidRDefault="00CD3234" w:rsidP="00B710F2">
            <w:pPr>
              <w:pStyle w:val="BodyText"/>
              <w:keepNext/>
              <w:keepLines/>
              <w:spacing w:line="240" w:lineRule="auto"/>
              <w:ind w:firstLine="0"/>
              <w:rPr>
                <w:rFonts w:ascii="Arial" w:hAnsi="Arial" w:cs="Arial"/>
                <w:szCs w:val="24"/>
              </w:rPr>
            </w:pPr>
            <w:r w:rsidRPr="001516D9">
              <w:rPr>
                <w:rFonts w:ascii="Arial" w:hAnsi="Arial" w:cs="Arial"/>
                <w:szCs w:val="24"/>
              </w:rPr>
              <w:fldChar w:fldCharType="begin">
                <w:ffData>
                  <w:name w:val="Text5"/>
                  <w:enabled/>
                  <w:calcOnExit w:val="0"/>
                  <w:textInput/>
                </w:ffData>
              </w:fldChar>
            </w:r>
            <w:r w:rsidRPr="001516D9">
              <w:rPr>
                <w:rFonts w:ascii="Arial" w:hAnsi="Arial" w:cs="Arial"/>
                <w:szCs w:val="24"/>
              </w:rPr>
              <w:instrText xml:space="preserve"> FORMTEXT </w:instrText>
            </w:r>
            <w:r w:rsidRPr="001516D9">
              <w:rPr>
                <w:rFonts w:ascii="Arial" w:hAnsi="Arial" w:cs="Arial"/>
                <w:szCs w:val="24"/>
              </w:rPr>
            </w:r>
            <w:r w:rsidRPr="001516D9">
              <w:rPr>
                <w:rFonts w:ascii="Arial" w:hAnsi="Arial" w:cs="Arial"/>
                <w:szCs w:val="24"/>
              </w:rPr>
              <w:fldChar w:fldCharType="separate"/>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szCs w:val="24"/>
              </w:rPr>
              <w:fldChar w:fldCharType="end"/>
            </w:r>
          </w:p>
          <w:p w14:paraId="7F7CD25A" w14:textId="77777777" w:rsidR="00CD3234" w:rsidRPr="001516D9" w:rsidRDefault="00CD3234" w:rsidP="00B710F2">
            <w:pPr>
              <w:pStyle w:val="BodyText"/>
              <w:keepNext/>
              <w:keepLines/>
              <w:spacing w:line="240" w:lineRule="auto"/>
              <w:ind w:firstLine="0"/>
              <w:rPr>
                <w:rFonts w:ascii="Arial" w:hAnsi="Arial" w:cs="Arial"/>
                <w:szCs w:val="24"/>
              </w:rPr>
            </w:pPr>
          </w:p>
        </w:tc>
      </w:tr>
    </w:tbl>
    <w:p w14:paraId="4F69A0ED" w14:textId="77777777" w:rsidR="00B82FE2" w:rsidRPr="001516D9" w:rsidRDefault="00D52C4E" w:rsidP="008575DE">
      <w:pPr>
        <w:pStyle w:val="Heading2"/>
        <w:numPr>
          <w:ilvl w:val="1"/>
          <w:numId w:val="16"/>
        </w:numPr>
        <w:spacing w:before="0"/>
        <w:rPr>
          <w:rFonts w:ascii="Arial" w:hAnsi="Arial" w:cs="Arial"/>
          <w:sz w:val="24"/>
          <w:szCs w:val="24"/>
        </w:rPr>
      </w:pPr>
      <w:r w:rsidRPr="001516D9">
        <w:rPr>
          <w:szCs w:val="24"/>
        </w:rPr>
        <w:br w:type="page"/>
      </w:r>
      <w:r w:rsidR="00B82FE2" w:rsidRPr="001516D9">
        <w:rPr>
          <w:rFonts w:ascii="Arial" w:hAnsi="Arial" w:cs="Arial"/>
          <w:sz w:val="24"/>
          <w:szCs w:val="24"/>
        </w:rPr>
        <w:lastRenderedPageBreak/>
        <w:t>Alternate</w:t>
      </w:r>
      <w:r w:rsidR="006602B5">
        <w:rPr>
          <w:rFonts w:ascii="Arial" w:hAnsi="Arial" w:cs="Arial"/>
          <w:sz w:val="24"/>
          <w:szCs w:val="24"/>
        </w:rPr>
        <w:t xml:space="preserve"> Form of</w:t>
      </w:r>
      <w:r w:rsidR="00B82FE2" w:rsidRPr="001516D9">
        <w:rPr>
          <w:rFonts w:ascii="Arial" w:hAnsi="Arial" w:cs="Arial"/>
          <w:sz w:val="24"/>
          <w:szCs w:val="24"/>
        </w:rPr>
        <w:t xml:space="preserve"> Guaranty</w:t>
      </w:r>
    </w:p>
    <w:p w14:paraId="224F7FBD" w14:textId="77777777" w:rsidR="00956E65" w:rsidRPr="001516D9" w:rsidRDefault="009841AF" w:rsidP="008575DE">
      <w:pPr>
        <w:pStyle w:val="BodyText"/>
        <w:spacing w:after="120" w:line="240" w:lineRule="auto"/>
        <w:ind w:firstLine="0"/>
        <w:rPr>
          <w:rFonts w:ascii="Arial" w:hAnsi="Arial" w:cs="Arial"/>
          <w:szCs w:val="24"/>
        </w:rPr>
      </w:pPr>
      <w:r w:rsidRPr="001516D9">
        <w:rPr>
          <w:rFonts w:ascii="Arial" w:hAnsi="Arial" w:cs="Arial"/>
          <w:szCs w:val="24"/>
        </w:rPr>
        <w:t>A</w:t>
      </w:r>
      <w:r w:rsidR="00FD1A04" w:rsidRPr="001516D9">
        <w:rPr>
          <w:rFonts w:ascii="Arial" w:hAnsi="Arial" w:cs="Arial"/>
          <w:szCs w:val="24"/>
        </w:rPr>
        <w:t xml:space="preserve"> prospective</w:t>
      </w:r>
      <w:r w:rsidRPr="001516D9">
        <w:rPr>
          <w:rFonts w:ascii="Arial" w:hAnsi="Arial" w:cs="Arial"/>
          <w:szCs w:val="24"/>
        </w:rPr>
        <w:t xml:space="preserve"> SSO Supplier that wishes</w:t>
      </w:r>
      <w:r w:rsidR="00D52C4E" w:rsidRPr="001516D9">
        <w:rPr>
          <w:rFonts w:ascii="Arial" w:hAnsi="Arial" w:cs="Arial"/>
          <w:szCs w:val="24"/>
        </w:rPr>
        <w:t xml:space="preserve"> to rely on a Guarantor can use the standard </w:t>
      </w:r>
      <w:r w:rsidR="006602B5">
        <w:rPr>
          <w:rFonts w:ascii="Arial" w:hAnsi="Arial" w:cs="Arial"/>
          <w:szCs w:val="24"/>
        </w:rPr>
        <w:t>F</w:t>
      </w:r>
      <w:r w:rsidR="00D52C4E" w:rsidRPr="001516D9">
        <w:rPr>
          <w:rFonts w:ascii="Arial" w:hAnsi="Arial" w:cs="Arial"/>
          <w:szCs w:val="24"/>
        </w:rPr>
        <w:t xml:space="preserve">orm of </w:t>
      </w:r>
      <w:r w:rsidR="006602B5">
        <w:rPr>
          <w:rFonts w:ascii="Arial" w:hAnsi="Arial" w:cs="Arial"/>
          <w:szCs w:val="24"/>
        </w:rPr>
        <w:t>G</w:t>
      </w:r>
      <w:r w:rsidR="00D52C4E" w:rsidRPr="001516D9">
        <w:rPr>
          <w:rFonts w:ascii="Arial" w:hAnsi="Arial" w:cs="Arial"/>
          <w:szCs w:val="24"/>
        </w:rPr>
        <w:t>uaranty (Appendix</w:t>
      </w:r>
      <w:r w:rsidR="00702EE3" w:rsidRPr="001516D9">
        <w:rPr>
          <w:rFonts w:ascii="Arial" w:hAnsi="Arial" w:cs="Arial"/>
          <w:szCs w:val="24"/>
        </w:rPr>
        <w:t xml:space="preserve"> </w:t>
      </w:r>
      <w:r w:rsidR="00D52C4E" w:rsidRPr="001516D9">
        <w:rPr>
          <w:rFonts w:ascii="Arial" w:hAnsi="Arial" w:cs="Arial"/>
          <w:szCs w:val="24"/>
        </w:rPr>
        <w:t xml:space="preserve">to the </w:t>
      </w:r>
      <w:r w:rsidR="000F69BB" w:rsidRPr="001516D9">
        <w:rPr>
          <w:rFonts w:ascii="Arial" w:hAnsi="Arial" w:cs="Arial"/>
          <w:szCs w:val="24"/>
        </w:rPr>
        <w:t>Master SSO Supply Agreement</w:t>
      </w:r>
      <w:r w:rsidR="00D52C4E" w:rsidRPr="001516D9">
        <w:rPr>
          <w:rFonts w:ascii="Arial" w:hAnsi="Arial" w:cs="Arial"/>
          <w:szCs w:val="24"/>
        </w:rPr>
        <w:t xml:space="preserve">) and be assured that the standard </w:t>
      </w:r>
      <w:r w:rsidR="006602B5">
        <w:rPr>
          <w:rFonts w:ascii="Arial" w:hAnsi="Arial" w:cs="Arial"/>
          <w:szCs w:val="24"/>
        </w:rPr>
        <w:t>F</w:t>
      </w:r>
      <w:r w:rsidR="00D52C4E" w:rsidRPr="001516D9">
        <w:rPr>
          <w:rFonts w:ascii="Arial" w:hAnsi="Arial" w:cs="Arial"/>
          <w:szCs w:val="24"/>
        </w:rPr>
        <w:t xml:space="preserve">orm of </w:t>
      </w:r>
      <w:r w:rsidR="006602B5">
        <w:rPr>
          <w:rFonts w:ascii="Arial" w:hAnsi="Arial" w:cs="Arial"/>
          <w:szCs w:val="24"/>
        </w:rPr>
        <w:t>G</w:t>
      </w:r>
      <w:r w:rsidR="00D52C4E" w:rsidRPr="001516D9">
        <w:rPr>
          <w:rFonts w:ascii="Arial" w:hAnsi="Arial" w:cs="Arial"/>
          <w:szCs w:val="24"/>
        </w:rPr>
        <w:t xml:space="preserve">uaranty is acceptable to the </w:t>
      </w:r>
      <w:r w:rsidR="00F9156D" w:rsidRPr="001516D9">
        <w:rPr>
          <w:rFonts w:ascii="Arial" w:hAnsi="Arial" w:cs="Arial"/>
          <w:szCs w:val="24"/>
        </w:rPr>
        <w:t>FirstEnergy Ohio Utilities</w:t>
      </w:r>
      <w:r w:rsidR="00D52C4E" w:rsidRPr="001516D9">
        <w:rPr>
          <w:rFonts w:ascii="Arial" w:hAnsi="Arial" w:cs="Arial"/>
          <w:szCs w:val="24"/>
        </w:rPr>
        <w:t xml:space="preserve">.  Alternatively, the </w:t>
      </w:r>
      <w:r w:rsidR="007A262B" w:rsidRPr="001516D9">
        <w:rPr>
          <w:rFonts w:ascii="Arial" w:hAnsi="Arial" w:cs="Arial"/>
          <w:szCs w:val="24"/>
        </w:rPr>
        <w:t xml:space="preserve">FirstEnergy Ohio Utilities </w:t>
      </w:r>
      <w:r w:rsidR="00D52C4E" w:rsidRPr="001516D9">
        <w:rPr>
          <w:rFonts w:ascii="Arial" w:hAnsi="Arial" w:cs="Arial"/>
          <w:szCs w:val="24"/>
        </w:rPr>
        <w:t>will consider a</w:t>
      </w:r>
      <w:r w:rsidR="006602B5">
        <w:rPr>
          <w:rFonts w:ascii="Arial" w:hAnsi="Arial" w:cs="Arial"/>
          <w:szCs w:val="24"/>
        </w:rPr>
        <w:t>n a</w:t>
      </w:r>
      <w:r w:rsidR="00D52C4E" w:rsidRPr="001516D9">
        <w:rPr>
          <w:rFonts w:ascii="Arial" w:hAnsi="Arial" w:cs="Arial"/>
          <w:szCs w:val="24"/>
        </w:rPr>
        <w:t xml:space="preserve">lternate form of guaranty if </w:t>
      </w:r>
      <w:r w:rsidR="006602B5">
        <w:rPr>
          <w:rFonts w:ascii="Arial" w:hAnsi="Arial" w:cs="Arial"/>
          <w:szCs w:val="24"/>
        </w:rPr>
        <w:t>it is</w:t>
      </w:r>
      <w:r w:rsidR="00D52C4E" w:rsidRPr="001516D9">
        <w:rPr>
          <w:rFonts w:ascii="Arial" w:hAnsi="Arial" w:cs="Arial"/>
          <w:szCs w:val="24"/>
        </w:rPr>
        <w:t xml:space="preserve"> submitted with this Part</w:t>
      </w:r>
      <w:r w:rsidR="00AE7817" w:rsidRPr="001516D9">
        <w:rPr>
          <w:rFonts w:ascii="Arial" w:hAnsi="Arial" w:cs="Arial"/>
          <w:szCs w:val="24"/>
        </w:rPr>
        <w:t> </w:t>
      </w:r>
      <w:r w:rsidR="00D52C4E" w:rsidRPr="001516D9">
        <w:rPr>
          <w:rFonts w:ascii="Arial" w:hAnsi="Arial" w:cs="Arial"/>
          <w:szCs w:val="24"/>
        </w:rPr>
        <w:t xml:space="preserve">1 Application. </w:t>
      </w:r>
      <w:r w:rsidR="000A38BC" w:rsidRPr="001516D9">
        <w:rPr>
          <w:rFonts w:ascii="Arial" w:hAnsi="Arial" w:cs="Arial"/>
          <w:szCs w:val="24"/>
        </w:rPr>
        <w:t xml:space="preserve"> Also, you may submit an alternate form of guaranty that was </w:t>
      </w:r>
      <w:r w:rsidR="00E06C3E" w:rsidRPr="001516D9">
        <w:rPr>
          <w:rFonts w:ascii="Arial" w:hAnsi="Arial" w:cs="Arial"/>
          <w:szCs w:val="24"/>
        </w:rPr>
        <w:t xml:space="preserve">previously </w:t>
      </w:r>
      <w:r w:rsidR="000A38BC" w:rsidRPr="001516D9">
        <w:rPr>
          <w:rFonts w:ascii="Arial" w:hAnsi="Arial" w:cs="Arial"/>
          <w:szCs w:val="24"/>
        </w:rPr>
        <w:t>approved.</w:t>
      </w:r>
    </w:p>
    <w:p w14:paraId="5EE42EC1" w14:textId="77777777" w:rsidR="00D52C4E" w:rsidRPr="00910FCF" w:rsidRDefault="00687004" w:rsidP="008575DE">
      <w:pPr>
        <w:pStyle w:val="BodyText"/>
        <w:spacing w:before="120" w:after="120" w:line="240" w:lineRule="auto"/>
        <w:ind w:firstLine="0"/>
        <w:rPr>
          <w:rFonts w:ascii="Arial" w:hAnsi="Arial" w:cs="Arial"/>
          <w:szCs w:val="24"/>
        </w:rPr>
      </w:pPr>
      <w:r w:rsidRPr="00910FCF">
        <w:rPr>
          <w:rFonts w:ascii="Arial" w:hAnsi="Arial" w:cs="Arial"/>
          <w:szCs w:val="24"/>
        </w:rPr>
        <w:t xml:space="preserve">The </w:t>
      </w:r>
      <w:r w:rsidR="007D2D9D">
        <w:rPr>
          <w:rFonts w:ascii="Arial" w:hAnsi="Arial" w:cs="Arial"/>
          <w:szCs w:val="24"/>
        </w:rPr>
        <w:t>a</w:t>
      </w:r>
      <w:r w:rsidRPr="00910FCF">
        <w:rPr>
          <w:rFonts w:ascii="Arial" w:hAnsi="Arial" w:cs="Arial"/>
          <w:szCs w:val="24"/>
        </w:rPr>
        <w:t xml:space="preserve">lternate </w:t>
      </w:r>
      <w:r w:rsidR="007D2D9D">
        <w:rPr>
          <w:rFonts w:ascii="Arial" w:hAnsi="Arial" w:cs="Arial"/>
          <w:szCs w:val="24"/>
        </w:rPr>
        <w:t>form of g</w:t>
      </w:r>
      <w:r w:rsidR="001305FA" w:rsidRPr="00910FCF">
        <w:rPr>
          <w:rFonts w:ascii="Arial" w:hAnsi="Arial" w:cs="Arial"/>
          <w:szCs w:val="24"/>
        </w:rPr>
        <w:t>uaranty</w:t>
      </w:r>
      <w:r w:rsidRPr="00910FCF">
        <w:rPr>
          <w:rFonts w:ascii="Arial" w:hAnsi="Arial" w:cs="Arial"/>
          <w:szCs w:val="24"/>
        </w:rPr>
        <w:t xml:space="preserve"> must be a financial guaranty for unlimited liability. Additional requirements are specified in Appendix</w:t>
      </w:r>
      <w:r w:rsidR="00A76B58">
        <w:rPr>
          <w:rFonts w:ascii="Arial" w:hAnsi="Arial" w:cs="Arial"/>
          <w:szCs w:val="24"/>
        </w:rPr>
        <w:t> </w:t>
      </w:r>
      <w:r w:rsidRPr="00910FCF">
        <w:rPr>
          <w:rFonts w:ascii="Arial" w:hAnsi="Arial" w:cs="Arial"/>
          <w:szCs w:val="24"/>
        </w:rPr>
        <w:t>B.</w:t>
      </w:r>
    </w:p>
    <w:p w14:paraId="72E28BAF" w14:textId="77777777" w:rsidR="00DE29FA" w:rsidRPr="001516D9" w:rsidRDefault="00DE29FA" w:rsidP="008575DE">
      <w:pPr>
        <w:autoSpaceDE w:val="0"/>
        <w:autoSpaceDN w:val="0"/>
        <w:adjustRightInd w:val="0"/>
        <w:spacing w:before="120" w:after="120"/>
        <w:jc w:val="left"/>
        <w:rPr>
          <w:rFonts w:ascii="Arial" w:hAnsi="Arial" w:cs="Arial"/>
          <w:b/>
          <w:szCs w:val="24"/>
        </w:rPr>
      </w:pPr>
      <w:r w:rsidRPr="001516D9">
        <w:rPr>
          <w:rFonts w:ascii="Arial" w:hAnsi="Arial" w:cs="Arial"/>
          <w:b/>
          <w:szCs w:val="24"/>
        </w:rPr>
        <w:t xml:space="preserve">Please check here </w:t>
      </w:r>
      <w:r w:rsidRPr="001516D9">
        <w:rPr>
          <w:rFonts w:ascii="Arial" w:hAnsi="Arial" w:cs="Arial"/>
          <w:b/>
          <w:szCs w:val="24"/>
        </w:rPr>
        <w:fldChar w:fldCharType="begin">
          <w:ffData>
            <w:name w:val="Check21"/>
            <w:enabled/>
            <w:calcOnExit w:val="0"/>
            <w:checkBox>
              <w:sizeAuto/>
              <w:default w:val="0"/>
            </w:checkBox>
          </w:ffData>
        </w:fldChar>
      </w:r>
      <w:r w:rsidRPr="001516D9">
        <w:rPr>
          <w:rFonts w:ascii="Arial" w:hAnsi="Arial" w:cs="Arial"/>
          <w:b/>
          <w:szCs w:val="24"/>
        </w:rPr>
        <w:instrText xml:space="preserve"> FORMCHECKBOX </w:instrText>
      </w:r>
      <w:r w:rsidR="008E3963">
        <w:rPr>
          <w:rFonts w:ascii="Arial" w:hAnsi="Arial" w:cs="Arial"/>
          <w:b/>
          <w:szCs w:val="24"/>
        </w:rPr>
      </w:r>
      <w:r w:rsidR="008E3963">
        <w:rPr>
          <w:rFonts w:ascii="Arial" w:hAnsi="Arial" w:cs="Arial"/>
          <w:b/>
          <w:szCs w:val="24"/>
        </w:rPr>
        <w:fldChar w:fldCharType="separate"/>
      </w:r>
      <w:r w:rsidRPr="001516D9">
        <w:rPr>
          <w:rFonts w:ascii="Arial" w:hAnsi="Arial" w:cs="Arial"/>
          <w:b/>
          <w:szCs w:val="24"/>
        </w:rPr>
        <w:fldChar w:fldCharType="end"/>
      </w:r>
      <w:r w:rsidRPr="001516D9">
        <w:rPr>
          <w:rFonts w:ascii="Arial" w:hAnsi="Arial" w:cs="Arial"/>
          <w:b/>
          <w:szCs w:val="24"/>
        </w:rPr>
        <w:t xml:space="preserve"> </w:t>
      </w:r>
      <w:r w:rsidR="008F68F9" w:rsidRPr="001516D9">
        <w:rPr>
          <w:rFonts w:ascii="Arial" w:hAnsi="Arial" w:cs="Arial"/>
          <w:b/>
          <w:szCs w:val="24"/>
        </w:rPr>
        <w:t xml:space="preserve">and proceed to the next section </w:t>
      </w:r>
      <w:r w:rsidRPr="001516D9">
        <w:rPr>
          <w:rFonts w:ascii="Arial" w:hAnsi="Arial" w:cs="Arial"/>
          <w:b/>
          <w:szCs w:val="24"/>
        </w:rPr>
        <w:t>if this section does not apply to you because you are not submitting an alternate form of guaranty.</w:t>
      </w:r>
      <w:r w:rsidR="00925CBE" w:rsidRPr="001516D9">
        <w:rPr>
          <w:rFonts w:ascii="Arial" w:hAnsi="Arial" w:cs="Arial"/>
          <w:b/>
          <w:szCs w:val="24"/>
        </w:rPr>
        <w:t xml:space="preserve">  Otherwise please read Appendix</w:t>
      </w:r>
      <w:r w:rsidR="00794C77">
        <w:rPr>
          <w:rFonts w:ascii="Arial" w:hAnsi="Arial" w:cs="Arial"/>
          <w:b/>
          <w:szCs w:val="24"/>
        </w:rPr>
        <w:t> </w:t>
      </w:r>
      <w:r w:rsidR="00925CBE" w:rsidRPr="001516D9">
        <w:rPr>
          <w:rFonts w:ascii="Arial" w:hAnsi="Arial" w:cs="Arial"/>
          <w:b/>
          <w:szCs w:val="24"/>
        </w:rPr>
        <w:t>B and complete this section.</w:t>
      </w:r>
    </w:p>
    <w:p w14:paraId="7815B627" w14:textId="77777777" w:rsidR="009841AF" w:rsidRPr="006D032E" w:rsidRDefault="009841AF" w:rsidP="008575DE">
      <w:pPr>
        <w:pStyle w:val="BodyText3"/>
        <w:spacing w:before="120" w:after="120"/>
        <w:jc w:val="both"/>
        <w:rPr>
          <w:rFonts w:ascii="Arial" w:hAnsi="Arial" w:cs="Arial"/>
          <w:bCs/>
          <w:szCs w:val="24"/>
        </w:rPr>
      </w:pPr>
      <w:r w:rsidRPr="006D032E">
        <w:rPr>
          <w:rFonts w:ascii="Arial" w:hAnsi="Arial" w:cs="Arial"/>
          <w:bCs/>
          <w:szCs w:val="24"/>
        </w:rPr>
        <w:t>The Authorized Representative acknowledge</w:t>
      </w:r>
      <w:r w:rsidR="00687004" w:rsidRPr="006D032E">
        <w:rPr>
          <w:rFonts w:ascii="Arial" w:hAnsi="Arial" w:cs="Arial"/>
          <w:bCs/>
          <w:szCs w:val="24"/>
        </w:rPr>
        <w:t>s by signing below</w:t>
      </w:r>
      <w:r w:rsidRPr="006D032E">
        <w:rPr>
          <w:rFonts w:ascii="Arial" w:hAnsi="Arial" w:cs="Arial"/>
          <w:bCs/>
          <w:szCs w:val="24"/>
        </w:rPr>
        <w:t xml:space="preserve"> </w:t>
      </w:r>
      <w:r w:rsidR="00687004" w:rsidRPr="006D032E">
        <w:rPr>
          <w:rFonts w:ascii="Arial" w:hAnsi="Arial" w:cs="Arial"/>
          <w:bCs/>
          <w:szCs w:val="24"/>
        </w:rPr>
        <w:t>that he/she</w:t>
      </w:r>
      <w:r w:rsidRPr="006D032E">
        <w:rPr>
          <w:rFonts w:ascii="Arial" w:hAnsi="Arial" w:cs="Arial"/>
          <w:bCs/>
          <w:szCs w:val="24"/>
        </w:rPr>
        <w:t xml:space="preserve"> has read the </w:t>
      </w:r>
      <w:r w:rsidR="00687004" w:rsidRPr="006D032E">
        <w:rPr>
          <w:rFonts w:ascii="Arial" w:hAnsi="Arial" w:cs="Arial"/>
          <w:bCs/>
          <w:szCs w:val="24"/>
        </w:rPr>
        <w:t>requirements of Appendix</w:t>
      </w:r>
      <w:r w:rsidR="00794C77">
        <w:rPr>
          <w:rFonts w:ascii="Arial" w:hAnsi="Arial" w:cs="Arial"/>
          <w:b/>
          <w:szCs w:val="24"/>
        </w:rPr>
        <w:t> </w:t>
      </w:r>
      <w:r w:rsidR="00687004" w:rsidRPr="006D032E">
        <w:rPr>
          <w:rFonts w:ascii="Arial" w:hAnsi="Arial" w:cs="Arial"/>
          <w:bCs/>
          <w:szCs w:val="24"/>
        </w:rPr>
        <w:t>B</w:t>
      </w:r>
      <w:r w:rsidRPr="006D032E">
        <w:rPr>
          <w:rFonts w:ascii="Arial" w:hAnsi="Arial" w:cs="Arial"/>
          <w:bCs/>
          <w:szCs w:val="24"/>
        </w:rPr>
        <w:t xml:space="preserve"> and that </w:t>
      </w:r>
      <w:r w:rsidR="007F35D4" w:rsidRPr="006D032E">
        <w:rPr>
          <w:rFonts w:ascii="Arial" w:hAnsi="Arial" w:cs="Arial"/>
          <w:bCs/>
          <w:szCs w:val="24"/>
        </w:rPr>
        <w:t xml:space="preserve">he/she </w:t>
      </w:r>
      <w:r w:rsidRPr="006D032E">
        <w:rPr>
          <w:rFonts w:ascii="Arial" w:hAnsi="Arial" w:cs="Arial"/>
          <w:bCs/>
          <w:szCs w:val="24"/>
        </w:rPr>
        <w:t xml:space="preserve">believes that the proposed </w:t>
      </w:r>
      <w:r w:rsidR="007D2D9D">
        <w:rPr>
          <w:rFonts w:ascii="Arial" w:hAnsi="Arial" w:cs="Arial"/>
          <w:bCs/>
          <w:szCs w:val="24"/>
        </w:rPr>
        <w:t>a</w:t>
      </w:r>
      <w:r w:rsidRPr="006D032E">
        <w:rPr>
          <w:rFonts w:ascii="Arial" w:hAnsi="Arial" w:cs="Arial"/>
          <w:bCs/>
          <w:szCs w:val="24"/>
        </w:rPr>
        <w:t xml:space="preserve">lternate </w:t>
      </w:r>
      <w:r w:rsidR="007D2D9D">
        <w:rPr>
          <w:rFonts w:ascii="Arial" w:hAnsi="Arial" w:cs="Arial"/>
          <w:bCs/>
          <w:szCs w:val="24"/>
        </w:rPr>
        <w:t>form of g</w:t>
      </w:r>
      <w:r w:rsidRPr="006D032E">
        <w:rPr>
          <w:rFonts w:ascii="Arial" w:hAnsi="Arial" w:cs="Arial"/>
          <w:bCs/>
          <w:szCs w:val="24"/>
        </w:rPr>
        <w:t>uaranty complies with the</w:t>
      </w:r>
      <w:r w:rsidR="00687004" w:rsidRPr="006D032E">
        <w:rPr>
          <w:rFonts w:ascii="Arial" w:hAnsi="Arial" w:cs="Arial"/>
          <w:bCs/>
          <w:szCs w:val="24"/>
        </w:rPr>
        <w:t>se</w:t>
      </w:r>
      <w:r w:rsidRPr="006D032E">
        <w:rPr>
          <w:rFonts w:ascii="Arial" w:hAnsi="Arial" w:cs="Arial"/>
          <w:bCs/>
          <w:szCs w:val="24"/>
        </w:rPr>
        <w:t xml:space="preserve"> </w:t>
      </w:r>
      <w:r w:rsidR="00687004" w:rsidRPr="006D032E">
        <w:rPr>
          <w:rFonts w:ascii="Arial" w:hAnsi="Arial" w:cs="Arial"/>
          <w:bCs/>
          <w:szCs w:val="24"/>
        </w:rPr>
        <w:t>requirements</w:t>
      </w:r>
      <w:r w:rsidRPr="006D032E">
        <w:rPr>
          <w:rFonts w:ascii="Arial" w:hAnsi="Arial" w:cs="Arial"/>
          <w:bCs/>
          <w:szCs w:val="24"/>
        </w:rPr>
        <w:t>:</w:t>
      </w:r>
    </w:p>
    <w:p w14:paraId="73F9E07D" w14:textId="77777777" w:rsidR="009841AF" w:rsidRPr="001516D9" w:rsidRDefault="009841AF" w:rsidP="008575DE">
      <w:pPr>
        <w:pStyle w:val="BodyText"/>
        <w:spacing w:after="120" w:line="240" w:lineRule="auto"/>
        <w:rPr>
          <w:rFonts w:ascii="Arial" w:hAnsi="Arial" w:cs="Arial"/>
          <w:szCs w:val="24"/>
        </w:rPr>
      </w:pPr>
    </w:p>
    <w:p w14:paraId="54261205" w14:textId="77777777" w:rsidR="00D07A9C" w:rsidRPr="001516D9" w:rsidRDefault="00D07A9C" w:rsidP="00D07A9C">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538E3856" w14:textId="77777777" w:rsidR="009841AF" w:rsidRPr="001516D9" w:rsidRDefault="00D07A9C" w:rsidP="008575DE">
      <w:pPr>
        <w:pStyle w:val="BodyText"/>
        <w:spacing w:after="12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12141203" w14:textId="77777777" w:rsidR="009841AF" w:rsidRPr="001516D9" w:rsidRDefault="009841AF" w:rsidP="008575DE">
      <w:pPr>
        <w:pStyle w:val="BodyText"/>
        <w:spacing w:after="120" w:line="240" w:lineRule="auto"/>
        <w:ind w:firstLine="0"/>
        <w:rPr>
          <w:rFonts w:ascii="Arial" w:hAnsi="Arial" w:cs="Arial"/>
          <w:szCs w:val="24"/>
        </w:rPr>
      </w:pPr>
    </w:p>
    <w:p w14:paraId="2703BD9B" w14:textId="77777777" w:rsidR="00D52C4E" w:rsidRPr="001516D9" w:rsidRDefault="00B05444" w:rsidP="008575DE">
      <w:pPr>
        <w:pStyle w:val="BodyText"/>
        <w:spacing w:before="120" w:after="120" w:line="240" w:lineRule="auto"/>
        <w:ind w:firstLine="0"/>
        <w:rPr>
          <w:rFonts w:ascii="Arial" w:hAnsi="Arial" w:cs="Arial"/>
          <w:szCs w:val="24"/>
        </w:rPr>
      </w:pPr>
      <w:r w:rsidRPr="001516D9">
        <w:rPr>
          <w:rFonts w:ascii="Arial" w:hAnsi="Arial" w:cs="Arial"/>
          <w:szCs w:val="24"/>
        </w:rPr>
        <w:t>Please check below to show that you are including all required documents.</w:t>
      </w:r>
    </w:p>
    <w:p w14:paraId="558DA5D8" w14:textId="77777777" w:rsidR="00D52C4E" w:rsidRPr="001516D9" w:rsidRDefault="00D52C4E" w:rsidP="0022348E">
      <w:pPr>
        <w:pStyle w:val="BodyText"/>
        <w:spacing w:line="240" w:lineRule="auto"/>
        <w:ind w:left="907" w:hanging="547"/>
        <w:rPr>
          <w:rFonts w:ascii="Arial" w:hAnsi="Arial" w:cs="Arial"/>
          <w:szCs w:val="24"/>
        </w:rPr>
      </w:pPr>
      <w:r w:rsidRPr="001516D9">
        <w:rPr>
          <w:rFonts w:ascii="Arial" w:hAnsi="Arial" w:cs="Arial"/>
          <w:szCs w:val="24"/>
        </w:rPr>
        <w:fldChar w:fldCharType="begin">
          <w:ffData>
            <w:name w:val="Check63"/>
            <w:enabled/>
            <w:calcOnExit w:val="0"/>
            <w:checkBox>
              <w:sizeAuto/>
              <w:default w:val="0"/>
            </w:checkBox>
          </w:ffData>
        </w:fldChar>
      </w:r>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r w:rsidRPr="001516D9">
        <w:rPr>
          <w:rFonts w:ascii="Arial" w:hAnsi="Arial" w:cs="Arial"/>
          <w:szCs w:val="24"/>
        </w:rPr>
        <w:tab/>
        <w:t xml:space="preserve">The proposed </w:t>
      </w:r>
      <w:r w:rsidR="0022348E" w:rsidRPr="001516D9">
        <w:rPr>
          <w:rFonts w:ascii="Arial" w:hAnsi="Arial" w:cs="Arial"/>
          <w:szCs w:val="24"/>
        </w:rPr>
        <w:t>alternate</w:t>
      </w:r>
      <w:r w:rsidR="007D2D9D">
        <w:rPr>
          <w:rFonts w:ascii="Arial" w:hAnsi="Arial" w:cs="Arial"/>
          <w:szCs w:val="24"/>
        </w:rPr>
        <w:t xml:space="preserve"> form of</w:t>
      </w:r>
      <w:r w:rsidR="0022348E" w:rsidRPr="001516D9">
        <w:rPr>
          <w:rFonts w:ascii="Arial" w:hAnsi="Arial" w:cs="Arial"/>
          <w:szCs w:val="24"/>
        </w:rPr>
        <w:t xml:space="preserve"> </w:t>
      </w:r>
      <w:proofErr w:type="gramStart"/>
      <w:r w:rsidR="0022348E" w:rsidRPr="001516D9">
        <w:rPr>
          <w:rFonts w:ascii="Arial" w:hAnsi="Arial" w:cs="Arial"/>
          <w:szCs w:val="24"/>
        </w:rPr>
        <w:t>guaranty</w:t>
      </w:r>
      <w:r w:rsidRPr="001516D9">
        <w:rPr>
          <w:rFonts w:ascii="Arial" w:hAnsi="Arial" w:cs="Arial"/>
          <w:szCs w:val="24"/>
        </w:rPr>
        <w:t>;</w:t>
      </w:r>
      <w:proofErr w:type="gramEnd"/>
    </w:p>
    <w:p w14:paraId="362034B3" w14:textId="77777777" w:rsidR="00D52C4E" w:rsidRPr="001516D9" w:rsidRDefault="00D52C4E" w:rsidP="0022348E">
      <w:pPr>
        <w:pStyle w:val="BodyText"/>
        <w:spacing w:line="240" w:lineRule="auto"/>
        <w:ind w:left="907" w:hanging="547"/>
        <w:rPr>
          <w:rFonts w:ascii="Arial" w:hAnsi="Arial" w:cs="Arial"/>
          <w:szCs w:val="24"/>
        </w:rPr>
      </w:pPr>
      <w:r w:rsidRPr="001516D9">
        <w:rPr>
          <w:rFonts w:ascii="Arial" w:hAnsi="Arial" w:cs="Arial"/>
          <w:szCs w:val="24"/>
        </w:rPr>
        <w:fldChar w:fldCharType="begin">
          <w:ffData>
            <w:name w:val="Check64"/>
            <w:enabled/>
            <w:calcOnExit w:val="0"/>
            <w:checkBox>
              <w:sizeAuto/>
              <w:default w:val="0"/>
            </w:checkBox>
          </w:ffData>
        </w:fldChar>
      </w:r>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r w:rsidRPr="001516D9">
        <w:rPr>
          <w:rFonts w:ascii="Arial" w:hAnsi="Arial" w:cs="Arial"/>
          <w:szCs w:val="24"/>
        </w:rPr>
        <w:tab/>
        <w:t xml:space="preserve">Certification that </w:t>
      </w:r>
      <w:r w:rsidR="0022348E" w:rsidRPr="001516D9">
        <w:rPr>
          <w:rFonts w:ascii="Arial" w:hAnsi="Arial" w:cs="Arial"/>
          <w:szCs w:val="24"/>
        </w:rPr>
        <w:t xml:space="preserve">the </w:t>
      </w:r>
      <w:r w:rsidRPr="001516D9">
        <w:rPr>
          <w:rFonts w:ascii="Arial" w:hAnsi="Arial" w:cs="Arial"/>
          <w:szCs w:val="24"/>
        </w:rPr>
        <w:t>alternate</w:t>
      </w:r>
      <w:r w:rsidR="007D2D9D">
        <w:rPr>
          <w:rFonts w:ascii="Arial" w:hAnsi="Arial" w:cs="Arial"/>
          <w:szCs w:val="24"/>
        </w:rPr>
        <w:t xml:space="preserve"> form of</w:t>
      </w:r>
      <w:r w:rsidRPr="001516D9">
        <w:rPr>
          <w:rFonts w:ascii="Arial" w:hAnsi="Arial" w:cs="Arial"/>
          <w:szCs w:val="24"/>
        </w:rPr>
        <w:t xml:space="preserve"> guaranty has been in general use by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in its ordinary course of business over the past twelve </w:t>
      </w:r>
      <w:proofErr w:type="gramStart"/>
      <w:r w:rsidRPr="001516D9">
        <w:rPr>
          <w:rFonts w:ascii="Arial" w:hAnsi="Arial" w:cs="Arial"/>
          <w:szCs w:val="24"/>
        </w:rPr>
        <w:t>months;</w:t>
      </w:r>
      <w:proofErr w:type="gramEnd"/>
    </w:p>
    <w:p w14:paraId="0C9279B8" w14:textId="77777777" w:rsidR="00D52C4E" w:rsidRPr="001516D9" w:rsidRDefault="00D52C4E">
      <w:pPr>
        <w:pStyle w:val="BodyText"/>
        <w:spacing w:line="240" w:lineRule="auto"/>
        <w:ind w:left="907" w:hanging="547"/>
        <w:rPr>
          <w:rFonts w:ascii="Arial" w:hAnsi="Arial" w:cs="Arial"/>
          <w:szCs w:val="24"/>
        </w:rPr>
      </w:pPr>
      <w:r w:rsidRPr="001516D9">
        <w:rPr>
          <w:rFonts w:ascii="Arial" w:hAnsi="Arial" w:cs="Arial"/>
          <w:szCs w:val="24"/>
        </w:rPr>
        <w:fldChar w:fldCharType="begin">
          <w:ffData>
            <w:name w:val="Check68"/>
            <w:enabled/>
            <w:calcOnExit w:val="0"/>
            <w:checkBox>
              <w:sizeAuto/>
              <w:default w:val="0"/>
            </w:checkBox>
          </w:ffData>
        </w:fldChar>
      </w:r>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r w:rsidRPr="001516D9">
        <w:rPr>
          <w:rFonts w:ascii="Arial" w:hAnsi="Arial" w:cs="Arial"/>
          <w:szCs w:val="24"/>
        </w:rPr>
        <w:tab/>
        <w:t>An enforceability opinion with respect to the alternate form of guaranty from counsel</w:t>
      </w:r>
      <w:r w:rsidR="000A38BC" w:rsidRPr="001516D9">
        <w:rPr>
          <w:rFonts w:ascii="Arial" w:hAnsi="Arial" w:cs="Arial"/>
          <w:szCs w:val="24"/>
        </w:rPr>
        <w:t>; and</w:t>
      </w:r>
    </w:p>
    <w:p w14:paraId="6A542E48" w14:textId="77777777" w:rsidR="00C767FC" w:rsidRPr="001516D9" w:rsidRDefault="00C767FC" w:rsidP="00C767FC">
      <w:pPr>
        <w:pStyle w:val="BodyText"/>
        <w:spacing w:line="240" w:lineRule="auto"/>
        <w:ind w:left="907" w:hanging="547"/>
        <w:rPr>
          <w:rFonts w:ascii="Arial" w:hAnsi="Arial" w:cs="Arial"/>
          <w:szCs w:val="24"/>
        </w:rPr>
      </w:pPr>
      <w:r w:rsidRPr="001516D9">
        <w:rPr>
          <w:rFonts w:ascii="Arial" w:hAnsi="Arial" w:cs="Arial"/>
          <w:szCs w:val="24"/>
        </w:rPr>
        <w:fldChar w:fldCharType="begin">
          <w:ffData>
            <w:name w:val="Check68"/>
            <w:enabled/>
            <w:calcOnExit w:val="0"/>
            <w:checkBox>
              <w:sizeAuto/>
              <w:default w:val="0"/>
            </w:checkBox>
          </w:ffData>
        </w:fldChar>
      </w:r>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r w:rsidRPr="001516D9">
        <w:rPr>
          <w:rFonts w:ascii="Arial" w:hAnsi="Arial" w:cs="Arial"/>
          <w:szCs w:val="24"/>
        </w:rPr>
        <w:tab/>
      </w:r>
      <w:r w:rsidR="003C1B46" w:rsidRPr="001516D9">
        <w:rPr>
          <w:rFonts w:ascii="Arial" w:hAnsi="Arial" w:cs="Arial"/>
        </w:rPr>
        <w:t>Previously approved alternate form of g</w:t>
      </w:r>
      <w:r w:rsidR="00560A53" w:rsidRPr="001516D9">
        <w:rPr>
          <w:rFonts w:ascii="Arial" w:hAnsi="Arial" w:cs="Arial"/>
        </w:rPr>
        <w:t>uaranty</w:t>
      </w:r>
      <w:r w:rsidR="00386987" w:rsidRPr="001516D9">
        <w:rPr>
          <w:rFonts w:ascii="Arial" w:hAnsi="Arial" w:cs="Arial"/>
        </w:rPr>
        <w:t>.</w:t>
      </w:r>
    </w:p>
    <w:p w14:paraId="3A8060F7" w14:textId="77777777" w:rsidR="003E2AE1" w:rsidRPr="001516D9" w:rsidRDefault="003E2AE1" w:rsidP="008575DE">
      <w:pPr>
        <w:pStyle w:val="BodyText"/>
        <w:spacing w:after="120" w:line="240" w:lineRule="auto"/>
        <w:rPr>
          <w:rFonts w:ascii="Arial" w:hAnsi="Arial" w:cs="Arial"/>
        </w:rPr>
      </w:pPr>
    </w:p>
    <w:p w14:paraId="6A14B147" w14:textId="77777777" w:rsidR="004D2D8A" w:rsidRPr="001516D9" w:rsidRDefault="00050DED" w:rsidP="008575DE">
      <w:pPr>
        <w:pStyle w:val="Heading2"/>
        <w:numPr>
          <w:ilvl w:val="1"/>
          <w:numId w:val="16"/>
        </w:numPr>
        <w:spacing w:before="0"/>
        <w:rPr>
          <w:rFonts w:ascii="Arial" w:hAnsi="Arial" w:cs="Arial"/>
          <w:sz w:val="24"/>
          <w:szCs w:val="24"/>
        </w:rPr>
      </w:pPr>
      <w:r>
        <w:rPr>
          <w:rFonts w:ascii="Arial" w:hAnsi="Arial" w:cs="Arial"/>
          <w:sz w:val="24"/>
          <w:szCs w:val="24"/>
        </w:rPr>
        <w:br w:type="page"/>
      </w:r>
      <w:r w:rsidR="004D2D8A" w:rsidRPr="001516D9">
        <w:rPr>
          <w:rFonts w:ascii="Arial" w:hAnsi="Arial" w:cs="Arial"/>
          <w:sz w:val="24"/>
          <w:szCs w:val="24"/>
        </w:rPr>
        <w:lastRenderedPageBreak/>
        <w:t>Bidding Agreements</w:t>
      </w:r>
    </w:p>
    <w:p w14:paraId="36E1F0EC" w14:textId="77777777" w:rsidR="006D032E" w:rsidRPr="00BC35B0" w:rsidRDefault="004D2D8A" w:rsidP="0057317F">
      <w:pPr>
        <w:keepNext/>
        <w:keepLines/>
        <w:pBdr>
          <w:top w:val="single" w:sz="4" w:space="1" w:color="auto"/>
          <w:left w:val="single" w:sz="4" w:space="4" w:color="auto"/>
          <w:bottom w:val="single" w:sz="4" w:space="1" w:color="auto"/>
          <w:right w:val="single" w:sz="4" w:space="4" w:color="auto"/>
        </w:pBdr>
        <w:jc w:val="center"/>
      </w:pPr>
      <w:r w:rsidRPr="00BC35B0">
        <w:rPr>
          <w:rFonts w:ascii="Arial" w:hAnsi="Arial" w:cs="Arial"/>
          <w:b/>
          <w:szCs w:val="24"/>
        </w:rPr>
        <w:t>Please note that the FirstEnergy Ohio Utilities will not review information</w:t>
      </w:r>
      <w:r w:rsidR="00E251EE" w:rsidRPr="00E251EE">
        <w:rPr>
          <w:rFonts w:ascii="Arial" w:hAnsi="Arial" w:cs="Arial"/>
          <w:b/>
          <w:szCs w:val="24"/>
        </w:rPr>
        <w:t xml:space="preserve"> </w:t>
      </w:r>
      <w:r w:rsidR="00E251EE" w:rsidRPr="00BC35B0">
        <w:rPr>
          <w:rFonts w:ascii="Arial" w:hAnsi="Arial" w:cs="Arial"/>
          <w:b/>
          <w:szCs w:val="24"/>
        </w:rPr>
        <w:t>provided in this section.</w:t>
      </w:r>
      <w:r w:rsidRPr="00BC35B0">
        <w:rPr>
          <w:rFonts w:ascii="Arial" w:hAnsi="Arial" w:cs="Arial"/>
          <w:b/>
          <w:szCs w:val="24"/>
        </w:rPr>
        <w:t xml:space="preserve"> </w:t>
      </w:r>
    </w:p>
    <w:p w14:paraId="14E45871" w14:textId="77777777" w:rsidR="004D2D8A" w:rsidRPr="0057317F" w:rsidRDefault="004D2D8A" w:rsidP="0057317F">
      <w:pPr>
        <w:pStyle w:val="BodyText"/>
        <w:spacing w:before="120" w:after="0" w:line="240" w:lineRule="auto"/>
        <w:ind w:firstLine="0"/>
        <w:rPr>
          <w:rFonts w:ascii="Arial" w:hAnsi="Arial" w:cs="Arial"/>
          <w:b/>
          <w:szCs w:val="24"/>
        </w:rPr>
      </w:pPr>
      <w:r w:rsidRPr="0057317F">
        <w:rPr>
          <w:rFonts w:ascii="Arial" w:hAnsi="Arial" w:cs="Arial"/>
          <w:b/>
          <w:szCs w:val="24"/>
        </w:rPr>
        <w:t xml:space="preserve">Please check here </w:t>
      </w:r>
      <w:r w:rsidRPr="0057317F">
        <w:rPr>
          <w:rFonts w:ascii="Arial" w:hAnsi="Arial" w:cs="Arial"/>
          <w:b/>
          <w:szCs w:val="24"/>
        </w:rPr>
        <w:fldChar w:fldCharType="begin">
          <w:ffData>
            <w:name w:val="Check48"/>
            <w:enabled/>
            <w:calcOnExit w:val="0"/>
            <w:checkBox>
              <w:sizeAuto/>
              <w:default w:val="0"/>
            </w:checkBox>
          </w:ffData>
        </w:fldChar>
      </w:r>
      <w:bookmarkStart w:id="85" w:name="Check48"/>
      <w:r w:rsidRPr="0057317F">
        <w:rPr>
          <w:rFonts w:ascii="Arial" w:hAnsi="Arial" w:cs="Arial"/>
          <w:b/>
          <w:szCs w:val="24"/>
        </w:rPr>
        <w:instrText xml:space="preserve"> FORMCHECKBOX </w:instrText>
      </w:r>
      <w:r w:rsidR="008E3963">
        <w:rPr>
          <w:rFonts w:ascii="Arial" w:hAnsi="Arial" w:cs="Arial"/>
          <w:b/>
          <w:szCs w:val="24"/>
        </w:rPr>
      </w:r>
      <w:r w:rsidR="008E3963">
        <w:rPr>
          <w:rFonts w:ascii="Arial" w:hAnsi="Arial" w:cs="Arial"/>
          <w:b/>
          <w:szCs w:val="24"/>
        </w:rPr>
        <w:fldChar w:fldCharType="separate"/>
      </w:r>
      <w:r w:rsidRPr="0057317F">
        <w:rPr>
          <w:rFonts w:ascii="Arial" w:hAnsi="Arial" w:cs="Arial"/>
          <w:b/>
          <w:szCs w:val="24"/>
        </w:rPr>
        <w:fldChar w:fldCharType="end"/>
      </w:r>
      <w:bookmarkEnd w:id="85"/>
      <w:r w:rsidRPr="0057317F">
        <w:rPr>
          <w:rFonts w:ascii="Arial" w:hAnsi="Arial" w:cs="Arial"/>
          <w:b/>
          <w:szCs w:val="24"/>
        </w:rPr>
        <w:t xml:space="preserve"> </w:t>
      </w:r>
      <w:r w:rsidR="00404289" w:rsidRPr="0057317F">
        <w:rPr>
          <w:rFonts w:ascii="Arial" w:hAnsi="Arial" w:cs="Arial"/>
          <w:b/>
          <w:szCs w:val="24"/>
        </w:rPr>
        <w:t xml:space="preserve">and proceed to the next section </w:t>
      </w:r>
      <w:r w:rsidRPr="0057317F">
        <w:rPr>
          <w:rFonts w:ascii="Arial" w:hAnsi="Arial" w:cs="Arial"/>
          <w:b/>
          <w:szCs w:val="24"/>
        </w:rPr>
        <w:t xml:space="preserve">if you will be bidding independently and not as a party to any bidding agreement with another party or through any other arrangement involving joint or coordinated bidding with any other party. </w:t>
      </w:r>
    </w:p>
    <w:p w14:paraId="17219E33" w14:textId="77777777" w:rsidR="00813E5D" w:rsidRPr="00813E5D" w:rsidRDefault="004D2D8A" w:rsidP="00813E5D">
      <w:pPr>
        <w:pStyle w:val="BodyText"/>
        <w:spacing w:before="120" w:after="0" w:line="240" w:lineRule="auto"/>
        <w:ind w:firstLine="0"/>
        <w:rPr>
          <w:rFonts w:ascii="Arial" w:hAnsi="Arial" w:cs="Arial"/>
          <w:sz w:val="16"/>
          <w:szCs w:val="16"/>
        </w:rPr>
      </w:pPr>
      <w:r w:rsidRPr="001516D9">
        <w:rPr>
          <w:rFonts w:ascii="Arial" w:hAnsi="Arial" w:cs="Arial"/>
          <w:szCs w:val="24"/>
        </w:rPr>
        <w:t>Otherwise, please indicate below whether you are a party to or a part of a bidding agreement, a joint venture, a bidding consortium, or other arrangements for purposes of participating in the CBP or pertaining to bidding in the CBP. Please also provide the names of the other parties to the bidding agreement or other arrangement.</w:t>
      </w:r>
      <w:r w:rsidR="003A5C08" w:rsidRPr="001516D9">
        <w:rPr>
          <w:rFonts w:ascii="Arial" w:hAnsi="Arial" w:cs="Arial"/>
          <w:szCs w:val="24"/>
        </w:rPr>
        <w:br/>
      </w:r>
    </w:p>
    <w:p w14:paraId="7FBED860" w14:textId="77777777" w:rsidR="004D2D8A" w:rsidRPr="001516D9" w:rsidRDefault="004D2D8A" w:rsidP="00813E5D">
      <w:pPr>
        <w:pStyle w:val="BodyText"/>
        <w:spacing w:after="120" w:line="240" w:lineRule="auto"/>
        <w:ind w:firstLine="0"/>
        <w:rPr>
          <w:rFonts w:ascii="Arial" w:hAnsi="Arial" w:cs="Arial"/>
          <w:szCs w:val="24"/>
        </w:rPr>
      </w:pPr>
      <w:r w:rsidRPr="001516D9">
        <w:rPr>
          <w:rFonts w:ascii="Arial" w:hAnsi="Arial" w:cs="Arial"/>
          <w:szCs w:val="24"/>
        </w:rPr>
        <w:t xml:space="preserve">Other parties to the arrangement:  </w:t>
      </w:r>
    </w:p>
    <w:p w14:paraId="577FD083" w14:textId="77777777" w:rsidR="004D2D8A" w:rsidRPr="001516D9" w:rsidRDefault="004D2D8A" w:rsidP="00FD1A04">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5D6F1252" w14:textId="77777777" w:rsidR="004D2D8A" w:rsidRPr="001516D9" w:rsidRDefault="004D2D8A" w:rsidP="00FD1A04">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091EC0BD" w14:textId="77777777" w:rsidR="004D2D8A" w:rsidRPr="001516D9" w:rsidRDefault="004D2D8A" w:rsidP="00FD1A04">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7BD4CA2E" w14:textId="77777777" w:rsidR="004D2D8A" w:rsidRPr="001516D9" w:rsidRDefault="004D2D8A" w:rsidP="00FD1A04">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2D5D3768" w14:textId="77777777" w:rsidR="004D2D8A" w:rsidRPr="001516D9" w:rsidRDefault="004D2D8A" w:rsidP="00FD1A04">
      <w:pPr>
        <w:keepNext/>
        <w:keepLines/>
        <w:tabs>
          <w:tab w:val="left" w:pos="360"/>
          <w:tab w:val="num" w:pos="4068"/>
          <w:tab w:val="left" w:pos="4500"/>
          <w:tab w:val="left" w:pos="4860"/>
        </w:tabs>
        <w:autoSpaceDE w:val="0"/>
        <w:autoSpaceDN w:val="0"/>
        <w:adjustRightInd w:val="0"/>
        <w:spacing w:before="120"/>
        <w:jc w:val="left"/>
        <w:rPr>
          <w:rFonts w:ascii="Arial" w:hAnsi="Arial" w:cs="Arial"/>
          <w:szCs w:val="24"/>
        </w:rPr>
      </w:pPr>
      <w:r w:rsidRPr="001516D9">
        <w:rPr>
          <w:rFonts w:ascii="Arial" w:hAnsi="Arial" w:cs="Arial"/>
          <w:szCs w:val="24"/>
        </w:rPr>
        <w:fldChar w:fldCharType="begin">
          <w:ffData>
            <w:name w:val="Check54"/>
            <w:enabled/>
            <w:calcOnExit w:val="0"/>
            <w:checkBox>
              <w:sizeAuto/>
              <w:default w:val="0"/>
            </w:checkBox>
          </w:ffData>
        </w:fldChar>
      </w:r>
      <w:bookmarkStart w:id="86" w:name="Check54"/>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86"/>
      <w:r w:rsidRPr="001516D9">
        <w:rPr>
          <w:rFonts w:ascii="Arial" w:hAnsi="Arial" w:cs="Arial"/>
          <w:szCs w:val="24"/>
        </w:rPr>
        <w:tab/>
        <w:t>Bidding Agreement</w:t>
      </w:r>
      <w:r w:rsidRPr="001516D9">
        <w:rPr>
          <w:rFonts w:ascii="Arial" w:hAnsi="Arial" w:cs="Arial"/>
          <w:szCs w:val="24"/>
        </w:rPr>
        <w:tab/>
      </w:r>
      <w:r w:rsidRPr="001516D9">
        <w:rPr>
          <w:rFonts w:ascii="Arial" w:hAnsi="Arial" w:cs="Arial"/>
          <w:szCs w:val="24"/>
        </w:rPr>
        <w:fldChar w:fldCharType="begin">
          <w:ffData>
            <w:name w:val="Check55"/>
            <w:enabled/>
            <w:calcOnExit w:val="0"/>
            <w:checkBox>
              <w:sizeAuto/>
              <w:default w:val="0"/>
            </w:checkBox>
          </w:ffData>
        </w:fldChar>
      </w:r>
      <w:bookmarkStart w:id="87" w:name="Check55"/>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87"/>
      <w:r w:rsidRPr="001516D9">
        <w:rPr>
          <w:rFonts w:ascii="Arial" w:hAnsi="Arial" w:cs="Arial"/>
          <w:szCs w:val="24"/>
        </w:rPr>
        <w:tab/>
        <w:t xml:space="preserve">Bidding Consortium </w:t>
      </w:r>
    </w:p>
    <w:p w14:paraId="6C234B73" w14:textId="77777777" w:rsidR="004D2D8A" w:rsidRPr="001516D9" w:rsidRDefault="004D2D8A" w:rsidP="00FD1A04">
      <w:pPr>
        <w:keepNext/>
        <w:keepLines/>
        <w:tabs>
          <w:tab w:val="left" w:pos="360"/>
          <w:tab w:val="num" w:pos="4068"/>
          <w:tab w:val="left" w:pos="4500"/>
          <w:tab w:val="left" w:pos="4860"/>
        </w:tabs>
        <w:autoSpaceDE w:val="0"/>
        <w:autoSpaceDN w:val="0"/>
        <w:adjustRightInd w:val="0"/>
        <w:spacing w:before="120"/>
        <w:jc w:val="left"/>
        <w:rPr>
          <w:rFonts w:ascii="Arial" w:hAnsi="Arial" w:cs="Arial"/>
          <w:szCs w:val="24"/>
        </w:rPr>
      </w:pPr>
      <w:r w:rsidRPr="001516D9">
        <w:rPr>
          <w:rFonts w:ascii="Arial" w:hAnsi="Arial" w:cs="Arial"/>
          <w:szCs w:val="24"/>
        </w:rPr>
        <w:fldChar w:fldCharType="begin">
          <w:ffData>
            <w:name w:val="Check56"/>
            <w:enabled/>
            <w:calcOnExit w:val="0"/>
            <w:checkBox>
              <w:sizeAuto/>
              <w:default w:val="0"/>
            </w:checkBox>
          </w:ffData>
        </w:fldChar>
      </w:r>
      <w:bookmarkStart w:id="88" w:name="Check56"/>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88"/>
      <w:r w:rsidRPr="001516D9">
        <w:rPr>
          <w:rFonts w:ascii="Arial" w:hAnsi="Arial" w:cs="Arial"/>
          <w:szCs w:val="24"/>
        </w:rPr>
        <w:tab/>
        <w:t>Joint Venture</w:t>
      </w:r>
      <w:r w:rsidRPr="001516D9">
        <w:rPr>
          <w:rFonts w:ascii="Arial" w:hAnsi="Arial" w:cs="Arial"/>
          <w:szCs w:val="24"/>
        </w:rPr>
        <w:tab/>
      </w:r>
      <w:r w:rsidRPr="001516D9">
        <w:rPr>
          <w:rFonts w:ascii="Arial" w:hAnsi="Arial" w:cs="Arial"/>
          <w:szCs w:val="24"/>
        </w:rPr>
        <w:fldChar w:fldCharType="begin">
          <w:ffData>
            <w:name w:val="Check57"/>
            <w:enabled/>
            <w:calcOnExit w:val="0"/>
            <w:checkBox>
              <w:sizeAuto/>
              <w:default w:val="0"/>
            </w:checkBox>
          </w:ffData>
        </w:fldChar>
      </w:r>
      <w:bookmarkStart w:id="89" w:name="Check57"/>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89"/>
      <w:r w:rsidRPr="001516D9">
        <w:rPr>
          <w:rFonts w:ascii="Arial" w:hAnsi="Arial" w:cs="Arial"/>
          <w:szCs w:val="24"/>
        </w:rPr>
        <w:tab/>
        <w:t xml:space="preserve">Other (define) </w:t>
      </w:r>
      <w:r w:rsidRPr="001516D9">
        <w:rPr>
          <w:rFonts w:ascii="Arial" w:hAnsi="Arial" w:cs="Arial"/>
          <w:szCs w:val="24"/>
          <w:u w:val="single"/>
        </w:rPr>
        <w:fldChar w:fldCharType="begin">
          <w:ffData>
            <w:name w:val="Text167"/>
            <w:enabled/>
            <w:calcOnExit w:val="0"/>
            <w:textInput/>
          </w:ffData>
        </w:fldChar>
      </w:r>
      <w:bookmarkStart w:id="90" w:name="Text167"/>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bookmarkEnd w:id="90"/>
    </w:p>
    <w:p w14:paraId="21125D3C" w14:textId="77777777" w:rsidR="004D2D8A" w:rsidRPr="001516D9" w:rsidRDefault="004D2D8A" w:rsidP="008575DE">
      <w:pPr>
        <w:keepNext/>
        <w:keepLines/>
        <w:autoSpaceDE w:val="0"/>
        <w:autoSpaceDN w:val="0"/>
        <w:adjustRightInd w:val="0"/>
        <w:jc w:val="left"/>
        <w:rPr>
          <w:rFonts w:ascii="Arial" w:hAnsi="Arial" w:cs="Arial"/>
          <w:szCs w:val="24"/>
        </w:rPr>
      </w:pPr>
    </w:p>
    <w:p w14:paraId="588F9459" w14:textId="77777777" w:rsidR="004D2D8A" w:rsidRPr="001516D9" w:rsidRDefault="004D2D8A" w:rsidP="008575DE">
      <w:pPr>
        <w:pStyle w:val="BodyText3"/>
        <w:keepNext/>
        <w:keepLines/>
        <w:jc w:val="both"/>
        <w:rPr>
          <w:rFonts w:ascii="Arial" w:hAnsi="Arial" w:cs="Arial"/>
          <w:szCs w:val="24"/>
        </w:rPr>
      </w:pPr>
      <w:r w:rsidRPr="001516D9">
        <w:rPr>
          <w:rFonts w:ascii="Arial" w:hAnsi="Arial" w:cs="Arial"/>
          <w:szCs w:val="24"/>
        </w:rPr>
        <w:t xml:space="preserve">If you are part of a bidding agreement, bidding consortium or joint venture, you must nominate a single party to the bidding agreement, bidding consortium or joint venture to fulfill the creditworthiness requirements. This party may have a Guarantor. Please indicate </w:t>
      </w:r>
      <w:r w:rsidR="001D3533" w:rsidRPr="001516D9">
        <w:rPr>
          <w:rFonts w:ascii="Arial" w:hAnsi="Arial" w:cs="Arial"/>
          <w:szCs w:val="24"/>
        </w:rPr>
        <w:t>below</w:t>
      </w:r>
      <w:r w:rsidRPr="001516D9">
        <w:rPr>
          <w:rFonts w:ascii="Arial" w:hAnsi="Arial" w:cs="Arial"/>
          <w:szCs w:val="24"/>
        </w:rPr>
        <w:t xml:space="preserve"> which party from the bidding agreement, bidding consortium, or joint venture will be fulfilling the creditworthiness requirements:</w:t>
      </w:r>
    </w:p>
    <w:p w14:paraId="173AF419" w14:textId="77777777" w:rsidR="001D3533" w:rsidRPr="001516D9" w:rsidRDefault="001D3533" w:rsidP="008575DE">
      <w:pPr>
        <w:keepNext/>
        <w:autoSpaceDE w:val="0"/>
        <w:autoSpaceDN w:val="0"/>
        <w:adjustRightInd w:val="0"/>
        <w:jc w:val="left"/>
        <w:rPr>
          <w:rFonts w:ascii="Arial" w:hAnsi="Arial" w:cs="Arial"/>
          <w:szCs w:val="24"/>
        </w:rPr>
      </w:pPr>
    </w:p>
    <w:p w14:paraId="4BB32DC9" w14:textId="77777777" w:rsidR="00565D00" w:rsidRPr="001516D9" w:rsidRDefault="001D3533" w:rsidP="008575DE">
      <w:pPr>
        <w:pStyle w:val="BodyText"/>
        <w:keepNext/>
        <w:keepLines/>
        <w:spacing w:after="120" w:line="240" w:lineRule="auto"/>
        <w:ind w:firstLine="0"/>
        <w:rPr>
          <w:rFonts w:ascii="Arial" w:hAnsi="Arial" w:cs="Arial"/>
          <w:szCs w:val="24"/>
        </w:rPr>
      </w:pPr>
      <w:r w:rsidRPr="001516D9">
        <w:rPr>
          <w:rFonts w:ascii="Arial" w:hAnsi="Arial" w:cs="Arial"/>
          <w:szCs w:val="24"/>
        </w:rPr>
        <w:t>Name of the single Party fulfilling the creditworthiness requirements:</w:t>
      </w:r>
    </w:p>
    <w:p w14:paraId="33F05588" w14:textId="77777777" w:rsidR="004D2D8A" w:rsidRPr="001516D9" w:rsidRDefault="004D2D8A" w:rsidP="00565D00">
      <w:pPr>
        <w:pStyle w:val="BodyText"/>
        <w:keepNext/>
        <w:keepLines/>
        <w:ind w:firstLine="0"/>
        <w:rPr>
          <w:rFonts w:ascii="Arial" w:hAnsi="Arial" w:cs="Arial"/>
          <w:szCs w:val="24"/>
          <w:u w:val="single"/>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260E1042" w14:textId="77777777" w:rsidR="004D2D8A" w:rsidRPr="001516D9" w:rsidRDefault="004D2D8A" w:rsidP="008575DE">
      <w:pPr>
        <w:pStyle w:val="BodyText3"/>
        <w:keepNext/>
        <w:keepLines/>
        <w:jc w:val="both"/>
        <w:rPr>
          <w:rFonts w:ascii="Arial" w:hAnsi="Arial" w:cs="Arial"/>
          <w:szCs w:val="24"/>
        </w:rPr>
      </w:pPr>
      <w:r w:rsidRPr="001516D9">
        <w:rPr>
          <w:rFonts w:ascii="Arial" w:hAnsi="Arial" w:cs="Arial"/>
          <w:szCs w:val="24"/>
        </w:rPr>
        <w:t xml:space="preserve">The Authorized Representative </w:t>
      </w:r>
      <w:r w:rsidRPr="00910FCF">
        <w:rPr>
          <w:rFonts w:ascii="Arial" w:hAnsi="Arial" w:cs="Arial"/>
          <w:szCs w:val="24"/>
        </w:rPr>
        <w:t>of the party named above</w:t>
      </w:r>
      <w:r w:rsidRPr="001516D9">
        <w:rPr>
          <w:rFonts w:ascii="Arial" w:hAnsi="Arial" w:cs="Arial"/>
          <w:szCs w:val="24"/>
        </w:rPr>
        <w:t xml:space="preserve"> must sign here to acknowledge the fact that this party has agreed to fulfill the creditworthiness requirements:</w:t>
      </w:r>
    </w:p>
    <w:p w14:paraId="04928341" w14:textId="77777777" w:rsidR="004D2D8A" w:rsidRPr="001516D9" w:rsidRDefault="004D2D8A" w:rsidP="006D032E">
      <w:pPr>
        <w:pStyle w:val="BodyText"/>
        <w:keepNext/>
        <w:keepLines/>
        <w:spacing w:after="0" w:line="240" w:lineRule="auto"/>
        <w:rPr>
          <w:rFonts w:ascii="Arial" w:hAnsi="Arial" w:cs="Arial"/>
          <w:szCs w:val="24"/>
        </w:rPr>
      </w:pPr>
    </w:p>
    <w:p w14:paraId="03C20ED6" w14:textId="77777777" w:rsidR="00D07A9C" w:rsidRPr="001516D9" w:rsidRDefault="00D07A9C" w:rsidP="00D07A9C">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46BFE063" w14:textId="77777777" w:rsidR="004D2D8A" w:rsidRPr="001516D9" w:rsidRDefault="00D07A9C" w:rsidP="006D032E">
      <w:pPr>
        <w:pStyle w:val="BodyText"/>
        <w:spacing w:after="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4A101C18" w14:textId="77777777" w:rsidR="004F021E" w:rsidRPr="001516D9" w:rsidRDefault="004F021E" w:rsidP="008575DE">
      <w:pPr>
        <w:pStyle w:val="Heading2"/>
        <w:numPr>
          <w:ilvl w:val="1"/>
          <w:numId w:val="16"/>
        </w:numPr>
        <w:spacing w:before="0"/>
        <w:rPr>
          <w:rFonts w:ascii="Arial" w:hAnsi="Arial" w:cs="Arial"/>
          <w:sz w:val="24"/>
          <w:szCs w:val="24"/>
        </w:rPr>
      </w:pPr>
      <w:r w:rsidRPr="001516D9">
        <w:rPr>
          <w:rFonts w:ascii="Arial" w:hAnsi="Arial" w:cs="Arial"/>
          <w:sz w:val="24"/>
          <w:szCs w:val="24"/>
        </w:rPr>
        <w:lastRenderedPageBreak/>
        <w:t xml:space="preserve">Justification of Omissions </w:t>
      </w:r>
    </w:p>
    <w:p w14:paraId="67128E4C" w14:textId="77777777" w:rsidR="004F021E" w:rsidRPr="001516D9" w:rsidRDefault="004F021E" w:rsidP="008575DE">
      <w:pPr>
        <w:keepNext/>
        <w:keepLines/>
        <w:spacing w:after="120"/>
        <w:rPr>
          <w:rFonts w:ascii="Arial" w:hAnsi="Arial" w:cs="Arial"/>
          <w:szCs w:val="24"/>
        </w:rPr>
      </w:pPr>
      <w:r w:rsidRPr="001516D9">
        <w:rPr>
          <w:rFonts w:ascii="Arial" w:hAnsi="Arial" w:cs="Arial"/>
          <w:szCs w:val="24"/>
        </w:rPr>
        <w:t xml:space="preserve">If you are unable to provide all documents or all information requested in this </w:t>
      </w:r>
      <w:r w:rsidR="00400AB1" w:rsidRPr="001516D9">
        <w:rPr>
          <w:rFonts w:ascii="Arial" w:hAnsi="Arial" w:cs="Arial"/>
          <w:szCs w:val="24"/>
        </w:rPr>
        <w:t>Part</w:t>
      </w:r>
      <w:r w:rsidR="00C9795B" w:rsidRPr="001516D9">
        <w:rPr>
          <w:rFonts w:ascii="Arial" w:hAnsi="Arial" w:cs="Arial"/>
          <w:szCs w:val="24"/>
        </w:rPr>
        <w:t> </w:t>
      </w:r>
      <w:r w:rsidR="00400AB1" w:rsidRPr="001516D9">
        <w:rPr>
          <w:rFonts w:ascii="Arial" w:hAnsi="Arial" w:cs="Arial"/>
          <w:szCs w:val="24"/>
        </w:rPr>
        <w:t xml:space="preserve">1 </w:t>
      </w:r>
      <w:r w:rsidRPr="001516D9">
        <w:rPr>
          <w:rFonts w:ascii="Arial" w:hAnsi="Arial" w:cs="Arial"/>
          <w:szCs w:val="24"/>
        </w:rPr>
        <w:t>Application, please justify fully any omissions in the space provided below.</w:t>
      </w:r>
    </w:p>
    <w:p w14:paraId="4DE9E1AF" w14:textId="77777777" w:rsidR="004F021E" w:rsidRPr="001516D9" w:rsidRDefault="004F021E" w:rsidP="00940F9B">
      <w:pPr>
        <w:keepNext/>
        <w:keepLines/>
        <w:spacing w:after="120"/>
        <w:rPr>
          <w:rFonts w:ascii="Arial" w:hAnsi="Arial" w:cs="Arial"/>
          <w:szCs w:val="24"/>
        </w:rPr>
      </w:pPr>
    </w:p>
    <w:tbl>
      <w:tblPr>
        <w:tblW w:w="948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86"/>
      </w:tblGrid>
      <w:tr w:rsidR="004F021E" w:rsidRPr="001516D9" w14:paraId="7D971064" w14:textId="77777777" w:rsidTr="00781C33">
        <w:trPr>
          <w:trHeight w:val="4711"/>
        </w:trPr>
        <w:tc>
          <w:tcPr>
            <w:tcW w:w="9486" w:type="dxa"/>
          </w:tcPr>
          <w:p w14:paraId="2083DBE1" w14:textId="77777777" w:rsidR="004F021E" w:rsidRPr="001516D9" w:rsidRDefault="004F021E" w:rsidP="00781C33">
            <w:pPr>
              <w:autoSpaceDE w:val="0"/>
              <w:autoSpaceDN w:val="0"/>
              <w:adjustRightInd w:val="0"/>
              <w:jc w:val="left"/>
              <w:rPr>
                <w:rFonts w:ascii="Arial" w:hAnsi="Arial" w:cs="Arial"/>
                <w:szCs w:val="24"/>
              </w:rPr>
            </w:pPr>
            <w:r w:rsidRPr="001516D9">
              <w:rPr>
                <w:rFonts w:ascii="Arial" w:hAnsi="Arial" w:cs="Arial"/>
                <w:szCs w:val="24"/>
              </w:rPr>
              <w:fldChar w:fldCharType="begin">
                <w:ffData>
                  <w:name w:val="Text162"/>
                  <w:enabled/>
                  <w:calcOnExit w:val="0"/>
                  <w:textInput/>
                </w:ffData>
              </w:fldChar>
            </w:r>
            <w:r w:rsidRPr="001516D9">
              <w:rPr>
                <w:rFonts w:ascii="Arial" w:hAnsi="Arial" w:cs="Arial"/>
                <w:szCs w:val="24"/>
              </w:rPr>
              <w:instrText xml:space="preserve"> FORMTEXT </w:instrText>
            </w:r>
            <w:r w:rsidRPr="001516D9">
              <w:rPr>
                <w:rFonts w:ascii="Arial" w:hAnsi="Arial" w:cs="Arial"/>
                <w:szCs w:val="24"/>
              </w:rPr>
            </w:r>
            <w:r w:rsidRPr="001516D9">
              <w:rPr>
                <w:rFonts w:ascii="Arial" w:hAnsi="Arial" w:cs="Arial"/>
                <w:szCs w:val="24"/>
              </w:rPr>
              <w:fldChar w:fldCharType="separate"/>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szCs w:val="24"/>
              </w:rPr>
              <w:fldChar w:fldCharType="end"/>
            </w:r>
          </w:p>
        </w:tc>
      </w:tr>
    </w:tbl>
    <w:p w14:paraId="275CBB60" w14:textId="77777777" w:rsidR="004F021E" w:rsidRPr="001516D9" w:rsidRDefault="004F021E" w:rsidP="004F021E">
      <w:pPr>
        <w:pBdr>
          <w:bottom w:val="single" w:sz="12" w:space="1" w:color="auto"/>
        </w:pBdr>
        <w:autoSpaceDE w:val="0"/>
        <w:autoSpaceDN w:val="0"/>
        <w:adjustRightInd w:val="0"/>
        <w:jc w:val="left"/>
        <w:rPr>
          <w:rFonts w:ascii="Arial" w:hAnsi="Arial" w:cs="Arial"/>
          <w:szCs w:val="24"/>
        </w:rPr>
      </w:pPr>
    </w:p>
    <w:p w14:paraId="2B8D0CD8" w14:textId="77777777" w:rsidR="00D52C4E" w:rsidRPr="001516D9" w:rsidRDefault="004D2D8A" w:rsidP="005C1D87">
      <w:pPr>
        <w:pStyle w:val="Header"/>
        <w:tabs>
          <w:tab w:val="left" w:pos="3600"/>
        </w:tabs>
        <w:spacing w:after="280"/>
        <w:jc w:val="left"/>
        <w:rPr>
          <w:rFonts w:ascii="Arial" w:hAnsi="Arial" w:cs="Arial"/>
          <w:b/>
        </w:rPr>
      </w:pPr>
      <w:r w:rsidRPr="001516D9">
        <w:rPr>
          <w:rFonts w:ascii="Arial" w:hAnsi="Arial" w:cs="Arial"/>
          <w:szCs w:val="24"/>
        </w:rPr>
        <w:br w:type="page"/>
      </w:r>
      <w:r w:rsidR="00D52C4E" w:rsidRPr="001516D9">
        <w:rPr>
          <w:rFonts w:ascii="Arial" w:hAnsi="Arial" w:cs="Arial"/>
          <w:b/>
        </w:rPr>
        <w:lastRenderedPageBreak/>
        <w:t>Appendix A – Enclosures to the Part</w:t>
      </w:r>
      <w:r w:rsidR="00AE7817" w:rsidRPr="001516D9">
        <w:rPr>
          <w:rFonts w:ascii="Arial" w:hAnsi="Arial" w:cs="Arial"/>
          <w:b/>
        </w:rPr>
        <w:t> </w:t>
      </w:r>
      <w:r w:rsidR="00D52C4E" w:rsidRPr="001516D9">
        <w:rPr>
          <w:rFonts w:ascii="Arial" w:hAnsi="Arial" w:cs="Arial"/>
          <w:b/>
        </w:rPr>
        <w:t>1 Application</w:t>
      </w:r>
    </w:p>
    <w:p w14:paraId="5D32926F" w14:textId="77777777" w:rsidR="00D52C4E" w:rsidRPr="001516D9" w:rsidRDefault="00D52C4E" w:rsidP="005C1D87">
      <w:pPr>
        <w:pStyle w:val="BodyText2"/>
        <w:spacing w:after="120"/>
        <w:rPr>
          <w:rFonts w:ascii="Arial" w:hAnsi="Arial" w:cs="Arial"/>
          <w:sz w:val="24"/>
          <w:szCs w:val="24"/>
        </w:rPr>
      </w:pPr>
      <w:r w:rsidRPr="001516D9">
        <w:rPr>
          <w:rFonts w:ascii="Arial" w:hAnsi="Arial" w:cs="Arial"/>
          <w:sz w:val="24"/>
          <w:szCs w:val="24"/>
        </w:rPr>
        <w:t xml:space="preserve">This is a checklist of documents to be enclosed with this </w:t>
      </w:r>
      <w:r w:rsidR="00400AB1" w:rsidRPr="001516D9">
        <w:rPr>
          <w:rFonts w:ascii="Arial" w:hAnsi="Arial" w:cs="Arial"/>
          <w:sz w:val="24"/>
          <w:szCs w:val="24"/>
        </w:rPr>
        <w:t>Part</w:t>
      </w:r>
      <w:r w:rsidR="00C9795B" w:rsidRPr="001516D9">
        <w:rPr>
          <w:rFonts w:ascii="Arial" w:hAnsi="Arial" w:cs="Arial"/>
          <w:szCs w:val="24"/>
        </w:rPr>
        <w:t> </w:t>
      </w:r>
      <w:r w:rsidR="00400AB1" w:rsidRPr="001516D9">
        <w:rPr>
          <w:rFonts w:ascii="Arial" w:hAnsi="Arial" w:cs="Arial"/>
          <w:sz w:val="24"/>
          <w:szCs w:val="24"/>
        </w:rPr>
        <w:t xml:space="preserve">1 </w:t>
      </w:r>
      <w:r w:rsidR="0054018B" w:rsidRPr="001516D9">
        <w:rPr>
          <w:rFonts w:ascii="Arial" w:hAnsi="Arial" w:cs="Arial"/>
          <w:sz w:val="24"/>
          <w:szCs w:val="24"/>
        </w:rPr>
        <w:t>A</w:t>
      </w:r>
      <w:r w:rsidR="00CB3E94" w:rsidRPr="001516D9">
        <w:rPr>
          <w:rFonts w:ascii="Arial" w:hAnsi="Arial" w:cs="Arial"/>
          <w:sz w:val="24"/>
          <w:szCs w:val="24"/>
        </w:rPr>
        <w:t xml:space="preserve">pplication.  Please submit only </w:t>
      </w:r>
      <w:r w:rsidR="00512F41">
        <w:rPr>
          <w:rFonts w:ascii="Arial" w:hAnsi="Arial" w:cs="Arial"/>
          <w:sz w:val="24"/>
          <w:szCs w:val="24"/>
        </w:rPr>
        <w:t xml:space="preserve">one </w:t>
      </w:r>
      <w:r w:rsidRPr="001516D9">
        <w:rPr>
          <w:rFonts w:ascii="Arial" w:hAnsi="Arial" w:cs="Arial"/>
          <w:sz w:val="24"/>
          <w:szCs w:val="24"/>
        </w:rPr>
        <w:t xml:space="preserve">copy </w:t>
      </w:r>
      <w:r w:rsidR="00400AB1" w:rsidRPr="001516D9">
        <w:rPr>
          <w:rFonts w:ascii="Arial" w:hAnsi="Arial" w:cs="Arial"/>
          <w:sz w:val="24"/>
          <w:szCs w:val="24"/>
        </w:rPr>
        <w:t xml:space="preserve">of </w:t>
      </w:r>
      <w:r w:rsidR="00CB3E94" w:rsidRPr="001516D9">
        <w:rPr>
          <w:rFonts w:ascii="Arial" w:hAnsi="Arial" w:cs="Arial"/>
          <w:sz w:val="24"/>
          <w:szCs w:val="24"/>
        </w:rPr>
        <w:t>required supporting documents to the application unless noted otherwise.</w:t>
      </w:r>
    </w:p>
    <w:p w14:paraId="78288F9A" w14:textId="77777777" w:rsidR="00D52C4E" w:rsidRPr="001516D9" w:rsidRDefault="00D52C4E" w:rsidP="005C1D87">
      <w:pPr>
        <w:autoSpaceDE w:val="0"/>
        <w:autoSpaceDN w:val="0"/>
        <w:adjustRightInd w:val="0"/>
        <w:spacing w:after="120"/>
        <w:jc w:val="left"/>
        <w:rPr>
          <w:rFonts w:ascii="Arial" w:hAnsi="Arial" w:cs="Arial"/>
          <w:szCs w:val="24"/>
        </w:rPr>
      </w:pPr>
    </w:p>
    <w:p w14:paraId="4719FAA2" w14:textId="77777777" w:rsidR="00D52C4E" w:rsidRPr="001516D9" w:rsidRDefault="00D52C4E" w:rsidP="005C1D87">
      <w:pPr>
        <w:pStyle w:val="BodyText"/>
        <w:tabs>
          <w:tab w:val="left" w:pos="540"/>
        </w:tabs>
        <w:spacing w:line="240" w:lineRule="auto"/>
        <w:ind w:firstLine="0"/>
        <w:jc w:val="left"/>
        <w:rPr>
          <w:rFonts w:ascii="Arial" w:hAnsi="Arial" w:cs="Arial"/>
          <w:szCs w:val="24"/>
        </w:rPr>
      </w:pPr>
      <w:r w:rsidRPr="001516D9">
        <w:rPr>
          <w:rFonts w:ascii="Arial" w:hAnsi="Arial" w:cs="Arial"/>
          <w:szCs w:val="24"/>
        </w:rPr>
        <w:fldChar w:fldCharType="begin">
          <w:ffData>
            <w:name w:val="Check59"/>
            <w:enabled/>
            <w:calcOnExit w:val="0"/>
            <w:checkBox>
              <w:sizeAuto/>
              <w:default w:val="0"/>
            </w:checkBox>
          </w:ffData>
        </w:fldChar>
      </w:r>
      <w:bookmarkStart w:id="91" w:name="Check59"/>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91"/>
      <w:r w:rsidRPr="001516D9">
        <w:rPr>
          <w:rFonts w:ascii="Arial" w:hAnsi="Arial" w:cs="Arial"/>
          <w:szCs w:val="24"/>
        </w:rPr>
        <w:tab/>
      </w:r>
      <w:r w:rsidR="00382AA7" w:rsidRPr="00050DED">
        <w:rPr>
          <w:rFonts w:ascii="Arial" w:hAnsi="Arial" w:cs="Arial"/>
          <w:szCs w:val="24"/>
        </w:rPr>
        <w:t>A copy o</w:t>
      </w:r>
      <w:r w:rsidR="00382AA7" w:rsidRPr="001516D9">
        <w:rPr>
          <w:rFonts w:ascii="Arial" w:hAnsi="Arial" w:cs="Arial"/>
          <w:szCs w:val="24"/>
        </w:rPr>
        <w:t>f</w:t>
      </w:r>
      <w:r w:rsidRPr="001516D9">
        <w:rPr>
          <w:rFonts w:ascii="Arial" w:hAnsi="Arial" w:cs="Arial"/>
          <w:szCs w:val="24"/>
        </w:rPr>
        <w:t xml:space="preserve"> the completed Part</w:t>
      </w:r>
      <w:r w:rsidR="00AE7817" w:rsidRPr="001516D9">
        <w:rPr>
          <w:rFonts w:ascii="Arial" w:hAnsi="Arial" w:cs="Arial"/>
          <w:szCs w:val="24"/>
        </w:rPr>
        <w:t> </w:t>
      </w:r>
      <w:r w:rsidRPr="001516D9">
        <w:rPr>
          <w:rFonts w:ascii="Arial" w:hAnsi="Arial" w:cs="Arial"/>
          <w:szCs w:val="24"/>
        </w:rPr>
        <w:t>1 Application with original signatures and original notarized signatures of Sections</w:t>
      </w:r>
      <w:r w:rsidR="00DA0808" w:rsidRPr="001516D9">
        <w:rPr>
          <w:rFonts w:ascii="Arial" w:hAnsi="Arial" w:cs="Arial"/>
          <w:szCs w:val="24"/>
        </w:rPr>
        <w:t> </w:t>
      </w:r>
      <w:r w:rsidRPr="001516D9">
        <w:rPr>
          <w:rFonts w:ascii="Arial" w:hAnsi="Arial" w:cs="Arial"/>
          <w:szCs w:val="24"/>
        </w:rPr>
        <w:t>1.2, 1.3 and</w:t>
      </w:r>
      <w:r w:rsidR="00DA0808" w:rsidRPr="001516D9">
        <w:rPr>
          <w:rFonts w:ascii="Arial" w:hAnsi="Arial" w:cs="Arial"/>
          <w:szCs w:val="24"/>
        </w:rPr>
        <w:t> </w:t>
      </w:r>
      <w:r w:rsidRPr="001516D9">
        <w:rPr>
          <w:rFonts w:ascii="Arial" w:hAnsi="Arial" w:cs="Arial"/>
          <w:szCs w:val="24"/>
        </w:rPr>
        <w:t>1.4 [Instructions Part</w:t>
      </w:r>
      <w:r w:rsidR="00AE7817" w:rsidRPr="001516D9">
        <w:rPr>
          <w:rFonts w:ascii="Arial" w:hAnsi="Arial" w:cs="Arial"/>
          <w:szCs w:val="24"/>
        </w:rPr>
        <w:t> </w:t>
      </w:r>
      <w:r w:rsidR="00400AB1" w:rsidRPr="001516D9">
        <w:rPr>
          <w:rFonts w:ascii="Arial" w:hAnsi="Arial" w:cs="Arial"/>
          <w:szCs w:val="24"/>
        </w:rPr>
        <w:t>1</w:t>
      </w:r>
      <w:r w:rsidRPr="001516D9">
        <w:rPr>
          <w:rFonts w:ascii="Arial" w:hAnsi="Arial" w:cs="Arial"/>
          <w:szCs w:val="24"/>
        </w:rPr>
        <w:t>]</w:t>
      </w:r>
    </w:p>
    <w:p w14:paraId="4AB10413" w14:textId="77777777" w:rsidR="00D52C4E" w:rsidRPr="001516D9" w:rsidRDefault="0054018B" w:rsidP="005C1D87">
      <w:pPr>
        <w:pStyle w:val="BodyText"/>
        <w:spacing w:line="240" w:lineRule="auto"/>
        <w:ind w:firstLine="0"/>
        <w:rPr>
          <w:rFonts w:ascii="Arial" w:hAnsi="Arial" w:cs="Arial"/>
          <w:szCs w:val="24"/>
        </w:rPr>
      </w:pPr>
      <w:r w:rsidRPr="001516D9">
        <w:rPr>
          <w:rFonts w:ascii="Arial" w:hAnsi="Arial" w:cs="Arial"/>
          <w:szCs w:val="24"/>
        </w:rPr>
        <w:t>For the</w:t>
      </w:r>
      <w:r w:rsidR="006C5C65" w:rsidRPr="001516D9">
        <w:rPr>
          <w:rFonts w:ascii="Arial" w:hAnsi="Arial" w:cs="Arial"/>
          <w:szCs w:val="24"/>
        </w:rPr>
        <w:t xml:space="preserve"> </w:t>
      </w:r>
      <w:r w:rsidR="00DD2697" w:rsidRPr="001516D9">
        <w:rPr>
          <w:rFonts w:ascii="Arial" w:hAnsi="Arial" w:cs="Arial"/>
          <w:szCs w:val="24"/>
        </w:rPr>
        <w:t>Applicant</w:t>
      </w:r>
      <w:r w:rsidR="00D52C4E" w:rsidRPr="001516D9">
        <w:rPr>
          <w:rFonts w:ascii="Arial" w:hAnsi="Arial" w:cs="Arial"/>
          <w:szCs w:val="24"/>
        </w:rPr>
        <w:t>:</w:t>
      </w:r>
    </w:p>
    <w:p w14:paraId="03F623F9" w14:textId="77777777" w:rsidR="00D52C4E" w:rsidRPr="001516D9" w:rsidRDefault="00D52C4E" w:rsidP="00BA1378">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3"/>
            <w:enabled/>
            <w:calcOnExit w:val="0"/>
            <w:checkBox>
              <w:sizeAuto/>
              <w:default w:val="0"/>
            </w:checkBox>
          </w:ffData>
        </w:fldChar>
      </w:r>
      <w:bookmarkStart w:id="92" w:name="Check63"/>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92"/>
      <w:r w:rsidRPr="001516D9">
        <w:rPr>
          <w:rFonts w:ascii="Arial" w:hAnsi="Arial" w:cs="Arial"/>
          <w:szCs w:val="24"/>
        </w:rPr>
        <w:tab/>
        <w:t xml:space="preserve">A copy of the signature page of the </w:t>
      </w:r>
      <w:r w:rsidR="00E12C77" w:rsidRPr="001516D9">
        <w:rPr>
          <w:rFonts w:ascii="Arial" w:hAnsi="Arial" w:cs="Arial"/>
          <w:szCs w:val="24"/>
        </w:rPr>
        <w:t xml:space="preserve">applicable PJM Agreements as that term is defined in the </w:t>
      </w:r>
      <w:r w:rsidR="000F69BB" w:rsidRPr="001516D9">
        <w:rPr>
          <w:rFonts w:ascii="Arial" w:hAnsi="Arial" w:cs="Arial"/>
          <w:szCs w:val="24"/>
        </w:rPr>
        <w:t>Master SSO Supply Agreement</w:t>
      </w:r>
      <w:r w:rsidRPr="001516D9">
        <w:rPr>
          <w:rFonts w:ascii="Arial" w:hAnsi="Arial" w:cs="Arial"/>
          <w:szCs w:val="24"/>
        </w:rPr>
        <w:t xml:space="preserve"> </w:t>
      </w:r>
      <w:r w:rsidRPr="001516D9">
        <w:rPr>
          <w:rFonts w:ascii="Arial" w:hAnsi="Arial" w:cs="Arial"/>
          <w:iCs/>
          <w:szCs w:val="24"/>
        </w:rPr>
        <w:t>[Section</w:t>
      </w:r>
      <w:r w:rsidR="00DA0808" w:rsidRPr="001516D9">
        <w:rPr>
          <w:rFonts w:ascii="Arial" w:hAnsi="Arial" w:cs="Arial"/>
          <w:szCs w:val="24"/>
        </w:rPr>
        <w:t> </w:t>
      </w:r>
      <w:r w:rsidRPr="001516D9">
        <w:rPr>
          <w:rFonts w:ascii="Arial" w:hAnsi="Arial" w:cs="Arial"/>
          <w:iCs/>
          <w:szCs w:val="24"/>
        </w:rPr>
        <w:t>1.6]</w:t>
      </w:r>
    </w:p>
    <w:p w14:paraId="5A47F019" w14:textId="77777777"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4"/>
            <w:enabled/>
            <w:calcOnExit w:val="0"/>
            <w:checkBox>
              <w:sizeAuto/>
              <w:default w:val="0"/>
            </w:checkBox>
          </w:ffData>
        </w:fldChar>
      </w:r>
      <w:bookmarkStart w:id="93" w:name="Check64"/>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93"/>
      <w:r w:rsidRPr="001516D9">
        <w:rPr>
          <w:rFonts w:ascii="Arial" w:hAnsi="Arial" w:cs="Arial"/>
          <w:szCs w:val="24"/>
        </w:rPr>
        <w:tab/>
      </w:r>
      <w:r w:rsidR="00672722" w:rsidRPr="001516D9">
        <w:rPr>
          <w:rFonts w:ascii="Arial" w:hAnsi="Arial" w:cs="Arial"/>
          <w:szCs w:val="24"/>
        </w:rPr>
        <w:t xml:space="preserve">If the Applicant is an SEC registrant, provide the </w:t>
      </w:r>
      <w:r w:rsidR="00D55A94">
        <w:rPr>
          <w:rFonts w:ascii="Arial" w:hAnsi="Arial" w:cs="Arial"/>
          <w:szCs w:val="24"/>
        </w:rPr>
        <w:t>Form </w:t>
      </w:r>
      <w:r w:rsidR="00672722" w:rsidRPr="001516D9">
        <w:rPr>
          <w:rFonts w:ascii="Arial" w:hAnsi="Arial" w:cs="Arial"/>
          <w:szCs w:val="24"/>
        </w:rPr>
        <w:t>10</w:t>
      </w:r>
      <w:r w:rsidR="00E42D9F" w:rsidRPr="001516D9">
        <w:rPr>
          <w:rFonts w:ascii="Arial" w:hAnsi="Arial" w:cs="Arial"/>
          <w:szCs w:val="24"/>
        </w:rPr>
        <w:noBreakHyphen/>
      </w:r>
      <w:r w:rsidR="003309E6">
        <w:rPr>
          <w:rFonts w:ascii="Arial" w:hAnsi="Arial" w:cs="Arial"/>
          <w:szCs w:val="24"/>
        </w:rPr>
        <w:t>Q</w:t>
      </w:r>
      <w:r w:rsidR="003309E6" w:rsidRPr="003309E6">
        <w:rPr>
          <w:rFonts w:ascii="Arial" w:hAnsi="Arial" w:cs="Arial"/>
          <w:szCs w:val="24"/>
        </w:rPr>
        <w:t xml:space="preserve"> </w:t>
      </w:r>
      <w:r w:rsidR="003309E6">
        <w:rPr>
          <w:rFonts w:ascii="Arial" w:hAnsi="Arial" w:cs="Arial"/>
          <w:szCs w:val="24"/>
        </w:rPr>
        <w:t xml:space="preserve">or </w:t>
      </w:r>
      <w:r w:rsidR="00D55A94">
        <w:rPr>
          <w:rFonts w:ascii="Arial" w:hAnsi="Arial" w:cs="Arial"/>
          <w:szCs w:val="24"/>
        </w:rPr>
        <w:t>Form </w:t>
      </w:r>
      <w:r w:rsidR="003309E6">
        <w:rPr>
          <w:rFonts w:ascii="Arial" w:hAnsi="Arial" w:cs="Arial"/>
          <w:szCs w:val="24"/>
        </w:rPr>
        <w:t xml:space="preserve">10-K, whichever </w:t>
      </w:r>
      <w:r w:rsidR="00DA407E">
        <w:rPr>
          <w:rFonts w:ascii="Arial" w:hAnsi="Arial" w:cs="Arial"/>
          <w:szCs w:val="24"/>
        </w:rPr>
        <w:t>was</w:t>
      </w:r>
      <w:r w:rsidR="00A40E2B" w:rsidRPr="001516D9">
        <w:rPr>
          <w:rFonts w:ascii="Arial" w:hAnsi="Arial" w:cs="Arial"/>
          <w:szCs w:val="24"/>
        </w:rPr>
        <w:t xml:space="preserve"> filed</w:t>
      </w:r>
      <w:r w:rsidR="00672722" w:rsidRPr="001516D9">
        <w:rPr>
          <w:rFonts w:ascii="Arial" w:hAnsi="Arial" w:cs="Arial"/>
          <w:szCs w:val="24"/>
        </w:rPr>
        <w:t xml:space="preserve"> most recently with the SEC. If unavailable, please provide</w:t>
      </w:r>
      <w:r w:rsidR="00A40E2B">
        <w:rPr>
          <w:rFonts w:ascii="Arial" w:hAnsi="Arial" w:cs="Arial"/>
          <w:szCs w:val="24"/>
        </w:rPr>
        <w:t xml:space="preserve"> the</w:t>
      </w:r>
      <w:r w:rsidR="00672722" w:rsidRPr="001516D9">
        <w:rPr>
          <w:rFonts w:ascii="Arial" w:hAnsi="Arial" w:cs="Arial"/>
          <w:szCs w:val="24"/>
        </w:rPr>
        <w:t xml:space="preserve"> most recent audited </w:t>
      </w:r>
      <w:r w:rsidR="003309E6">
        <w:rPr>
          <w:rFonts w:ascii="Arial" w:hAnsi="Arial" w:cs="Arial"/>
          <w:szCs w:val="24"/>
        </w:rPr>
        <w:t xml:space="preserve">quarterly or </w:t>
      </w:r>
      <w:r w:rsidR="00672722" w:rsidRPr="001516D9">
        <w:rPr>
          <w:rFonts w:ascii="Arial" w:hAnsi="Arial" w:cs="Arial"/>
          <w:szCs w:val="24"/>
        </w:rPr>
        <w:t>annual financial information (including a balance sheet, income statement, and cash flow statement)</w:t>
      </w:r>
      <w:r w:rsidR="00672722" w:rsidRPr="001516D9" w:rsidDel="00672722">
        <w:rPr>
          <w:rFonts w:ascii="Arial" w:hAnsi="Arial" w:cs="Arial"/>
          <w:szCs w:val="24"/>
        </w:rPr>
        <w:t xml:space="preserve"> </w:t>
      </w:r>
      <w:r w:rsidRPr="001516D9">
        <w:rPr>
          <w:rFonts w:ascii="Arial" w:hAnsi="Arial" w:cs="Arial"/>
          <w:szCs w:val="24"/>
        </w:rPr>
        <w:t>[S</w:t>
      </w:r>
      <w:r w:rsidR="00D828F9">
        <w:rPr>
          <w:rFonts w:ascii="Arial" w:hAnsi="Arial" w:cs="Arial"/>
          <w:szCs w:val="24"/>
        </w:rPr>
        <w:t>ection </w:t>
      </w:r>
      <w:r w:rsidRPr="001516D9">
        <w:rPr>
          <w:rFonts w:ascii="Arial" w:hAnsi="Arial" w:cs="Arial"/>
          <w:szCs w:val="24"/>
        </w:rPr>
        <w:t>1.7]</w:t>
      </w:r>
    </w:p>
    <w:p w14:paraId="14D2D5D0" w14:textId="4462A547" w:rsidR="00672722" w:rsidRPr="001516D9" w:rsidRDefault="00672722" w:rsidP="00672722">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6"/>
            <w:enabled/>
            <w:calcOnExit w:val="0"/>
            <w:checkBox>
              <w:sizeAuto/>
              <w:default w:val="0"/>
            </w:checkBox>
          </w:ffData>
        </w:fldChar>
      </w:r>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r w:rsidRPr="001516D9">
        <w:rPr>
          <w:rFonts w:ascii="Arial" w:hAnsi="Arial" w:cs="Arial"/>
          <w:szCs w:val="24"/>
        </w:rPr>
        <w:tab/>
        <w:t xml:space="preserve">If the Applicant is </w:t>
      </w:r>
      <w:r w:rsidR="00F803E2">
        <w:rPr>
          <w:rFonts w:ascii="Arial" w:hAnsi="Arial" w:cs="Arial"/>
          <w:szCs w:val="24"/>
        </w:rPr>
        <w:t>not</w:t>
      </w:r>
      <w:r w:rsidR="00F803E2" w:rsidRPr="001516D9">
        <w:rPr>
          <w:rFonts w:ascii="Arial" w:hAnsi="Arial" w:cs="Arial"/>
          <w:szCs w:val="24"/>
        </w:rPr>
        <w:t xml:space="preserve"> </w:t>
      </w:r>
      <w:r w:rsidRPr="001516D9">
        <w:rPr>
          <w:rFonts w:ascii="Arial" w:hAnsi="Arial" w:cs="Arial"/>
          <w:szCs w:val="24"/>
        </w:rPr>
        <w:t>SEC registrant</w:t>
      </w:r>
      <w:r w:rsidR="00F803E2">
        <w:rPr>
          <w:rFonts w:ascii="Arial" w:hAnsi="Arial" w:cs="Arial"/>
          <w:szCs w:val="24"/>
        </w:rPr>
        <w:t>, or</w:t>
      </w:r>
      <w:r w:rsidRPr="001516D9">
        <w:rPr>
          <w:rFonts w:ascii="Arial" w:hAnsi="Arial" w:cs="Arial"/>
          <w:szCs w:val="24"/>
        </w:rPr>
        <w:t xml:space="preserve"> if </w:t>
      </w:r>
      <w:r w:rsidR="00F803E2">
        <w:rPr>
          <w:rFonts w:ascii="Arial" w:hAnsi="Arial" w:cs="Arial"/>
          <w:szCs w:val="24"/>
        </w:rPr>
        <w:t xml:space="preserve">the Applicant does not file </w:t>
      </w:r>
      <w:r w:rsidRPr="001516D9">
        <w:rPr>
          <w:rFonts w:ascii="Arial" w:hAnsi="Arial" w:cs="Arial"/>
          <w:szCs w:val="24"/>
        </w:rPr>
        <w:t xml:space="preserve">the </w:t>
      </w:r>
      <w:r w:rsidR="00D55A94">
        <w:rPr>
          <w:rFonts w:ascii="Arial" w:hAnsi="Arial" w:cs="Arial"/>
          <w:szCs w:val="24"/>
        </w:rPr>
        <w:t>Form </w:t>
      </w:r>
      <w:r w:rsidRPr="001516D9">
        <w:rPr>
          <w:rFonts w:ascii="Arial" w:hAnsi="Arial" w:cs="Arial"/>
          <w:szCs w:val="24"/>
        </w:rPr>
        <w:t>10</w:t>
      </w:r>
      <w:r w:rsidR="00E42D9F" w:rsidRPr="001516D9">
        <w:rPr>
          <w:rFonts w:ascii="Arial" w:hAnsi="Arial" w:cs="Arial"/>
          <w:szCs w:val="24"/>
        </w:rPr>
        <w:noBreakHyphen/>
      </w:r>
      <w:r w:rsidRPr="001516D9">
        <w:rPr>
          <w:rFonts w:ascii="Arial" w:hAnsi="Arial" w:cs="Arial"/>
          <w:szCs w:val="24"/>
        </w:rPr>
        <w:t xml:space="preserve">K </w:t>
      </w:r>
      <w:r w:rsidR="00F803E2">
        <w:rPr>
          <w:rFonts w:ascii="Arial" w:hAnsi="Arial" w:cs="Arial"/>
          <w:szCs w:val="24"/>
        </w:rPr>
        <w:t xml:space="preserve">or </w:t>
      </w:r>
      <w:r w:rsidR="00D55A94">
        <w:rPr>
          <w:rFonts w:ascii="Arial" w:hAnsi="Arial" w:cs="Arial"/>
          <w:szCs w:val="24"/>
        </w:rPr>
        <w:t>Form </w:t>
      </w:r>
      <w:r w:rsidRPr="001516D9">
        <w:rPr>
          <w:rFonts w:ascii="Arial" w:hAnsi="Arial" w:cs="Arial"/>
          <w:szCs w:val="24"/>
        </w:rPr>
        <w:t>10</w:t>
      </w:r>
      <w:r w:rsidR="00E42D9F" w:rsidRPr="001516D9">
        <w:rPr>
          <w:rFonts w:ascii="Arial" w:hAnsi="Arial" w:cs="Arial"/>
          <w:szCs w:val="24"/>
        </w:rPr>
        <w:noBreakHyphen/>
      </w:r>
      <w:r w:rsidRPr="001516D9">
        <w:rPr>
          <w:rFonts w:ascii="Arial" w:hAnsi="Arial" w:cs="Arial"/>
          <w:szCs w:val="24"/>
        </w:rPr>
        <w:t xml:space="preserve">Q with the SEC, please provide most recent </w:t>
      </w:r>
      <w:r w:rsidR="00711DCC" w:rsidRPr="00727F7F">
        <w:rPr>
          <w:rFonts w:ascii="Arial" w:hAnsi="Arial" w:cs="Arial"/>
          <w:szCs w:val="24"/>
        </w:rPr>
        <w:t xml:space="preserve">annual </w:t>
      </w:r>
      <w:r w:rsidR="00F803E2">
        <w:rPr>
          <w:rFonts w:ascii="Arial" w:hAnsi="Arial" w:cs="Arial"/>
          <w:szCs w:val="24"/>
        </w:rPr>
        <w:t xml:space="preserve">(audited) and </w:t>
      </w:r>
      <w:r w:rsidRPr="00727F7F">
        <w:rPr>
          <w:rFonts w:ascii="Arial" w:hAnsi="Arial" w:cs="Arial"/>
          <w:szCs w:val="24"/>
        </w:rPr>
        <w:t>quarterly financial data</w:t>
      </w:r>
      <w:r w:rsidR="00F803E2">
        <w:rPr>
          <w:rFonts w:ascii="Arial" w:hAnsi="Arial" w:cs="Arial"/>
          <w:szCs w:val="24"/>
        </w:rPr>
        <w:t>, including related footnotes,</w:t>
      </w:r>
      <w:r w:rsidRPr="00727F7F">
        <w:rPr>
          <w:rFonts w:ascii="Arial" w:hAnsi="Arial" w:cs="Arial"/>
          <w:szCs w:val="24"/>
        </w:rPr>
        <w:t xml:space="preserve"> accompanied by an attestation by the</w:t>
      </w:r>
      <w:r w:rsidRPr="001516D9">
        <w:rPr>
          <w:rFonts w:ascii="Arial" w:hAnsi="Arial" w:cs="Arial"/>
          <w:szCs w:val="24"/>
        </w:rPr>
        <w:t xml:space="preserve"> Applicant’s Chief Financial Officer that the information submitted is true, correct and a fair representation of the Applicant’s financial condition [</w:t>
      </w:r>
      <w:r w:rsidR="00CC0060" w:rsidRPr="001516D9">
        <w:rPr>
          <w:rFonts w:ascii="Arial" w:hAnsi="Arial" w:cs="Arial"/>
          <w:szCs w:val="24"/>
        </w:rPr>
        <w:t>S</w:t>
      </w:r>
      <w:r w:rsidR="00D828F9">
        <w:rPr>
          <w:rFonts w:ascii="Arial" w:hAnsi="Arial" w:cs="Arial"/>
          <w:szCs w:val="24"/>
        </w:rPr>
        <w:t>ection </w:t>
      </w:r>
      <w:r w:rsidR="00CC0060" w:rsidRPr="001516D9">
        <w:rPr>
          <w:rFonts w:ascii="Arial" w:hAnsi="Arial" w:cs="Arial"/>
          <w:szCs w:val="24"/>
        </w:rPr>
        <w:t>1.7</w:t>
      </w:r>
      <w:r w:rsidRPr="001516D9">
        <w:rPr>
          <w:rFonts w:ascii="Arial" w:hAnsi="Arial" w:cs="Arial"/>
          <w:szCs w:val="24"/>
        </w:rPr>
        <w:t>]</w:t>
      </w:r>
    </w:p>
    <w:p w14:paraId="77614129" w14:textId="77777777"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6"/>
            <w:enabled/>
            <w:calcOnExit w:val="0"/>
            <w:checkBox>
              <w:sizeAuto/>
              <w:default w:val="0"/>
            </w:checkBox>
          </w:ffData>
        </w:fldChar>
      </w:r>
      <w:bookmarkStart w:id="94" w:name="Check66"/>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94"/>
      <w:r w:rsidRPr="001516D9">
        <w:rPr>
          <w:rFonts w:ascii="Arial" w:hAnsi="Arial" w:cs="Arial"/>
          <w:szCs w:val="24"/>
        </w:rPr>
        <w:tab/>
        <w:t>Senior unsecured debt ratings or, if unavailable, corporate issuer ratings [S</w:t>
      </w:r>
      <w:r w:rsidR="00D828F9">
        <w:rPr>
          <w:rFonts w:ascii="Arial" w:hAnsi="Arial" w:cs="Arial"/>
          <w:szCs w:val="24"/>
        </w:rPr>
        <w:t>ection </w:t>
      </w:r>
      <w:r w:rsidRPr="001516D9">
        <w:rPr>
          <w:rFonts w:ascii="Arial" w:hAnsi="Arial" w:cs="Arial"/>
          <w:szCs w:val="24"/>
        </w:rPr>
        <w:t>1.7]</w:t>
      </w:r>
    </w:p>
    <w:p w14:paraId="690DAF5D" w14:textId="77777777"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7"/>
            <w:enabled/>
            <w:calcOnExit w:val="0"/>
            <w:checkBox>
              <w:sizeAuto/>
              <w:default w:val="0"/>
            </w:checkBox>
          </w:ffData>
        </w:fldChar>
      </w:r>
      <w:bookmarkStart w:id="95" w:name="Check67"/>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95"/>
      <w:r w:rsidRPr="001516D9">
        <w:rPr>
          <w:rFonts w:ascii="Arial" w:hAnsi="Arial" w:cs="Arial"/>
          <w:szCs w:val="24"/>
        </w:rPr>
        <w:tab/>
        <w:t>If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has not been incorporated or otherwise formed under the laws of the </w:t>
      </w:r>
      <w:smartTag w:uri="urn:schemas-microsoft-com:office:smarttags" w:element="country-region">
        <w:smartTag w:uri="urn:schemas-microsoft-com:office:smarttags" w:element="place">
          <w:r w:rsidRPr="001516D9">
            <w:rPr>
              <w:rFonts w:ascii="Arial" w:hAnsi="Arial" w:cs="Arial"/>
              <w:szCs w:val="24"/>
            </w:rPr>
            <w:t>United States</w:t>
          </w:r>
        </w:smartTag>
      </w:smartTag>
      <w:r w:rsidRPr="001516D9">
        <w:rPr>
          <w:rFonts w:ascii="Arial" w:hAnsi="Arial" w:cs="Arial"/>
          <w:szCs w:val="24"/>
        </w:rPr>
        <w:t xml:space="preserve">, </w:t>
      </w:r>
      <w:r w:rsidR="00AE16A0">
        <w:rPr>
          <w:rFonts w:ascii="Arial" w:hAnsi="Arial" w:cs="Arial"/>
          <w:szCs w:val="24"/>
        </w:rPr>
        <w:t>(i) a</w:t>
      </w:r>
      <w:r w:rsidR="00AE16A0" w:rsidRPr="001C6D30">
        <w:rPr>
          <w:rFonts w:ascii="Arial" w:hAnsi="Arial" w:cs="Arial"/>
          <w:szCs w:val="24"/>
        </w:rPr>
        <w:t xml:space="preserve"> legal opinion acceptable to </w:t>
      </w:r>
      <w:r w:rsidR="00AE16A0" w:rsidRPr="001516D9">
        <w:rPr>
          <w:rFonts w:ascii="Arial" w:hAnsi="Arial" w:cs="Arial"/>
          <w:szCs w:val="24"/>
        </w:rPr>
        <w:t>FirstEnergy Ohio Utilities</w:t>
      </w:r>
      <w:r w:rsidR="00AE16A0">
        <w:rPr>
          <w:rFonts w:ascii="Arial" w:hAnsi="Arial" w:cs="Arial"/>
          <w:szCs w:val="24"/>
        </w:rPr>
        <w:t xml:space="preserve"> </w:t>
      </w:r>
      <w:r w:rsidR="00AE16A0" w:rsidRPr="001516D9">
        <w:rPr>
          <w:rFonts w:ascii="Arial" w:hAnsi="Arial" w:cs="Arial"/>
          <w:szCs w:val="24"/>
        </w:rPr>
        <w:t>of counsel qualified to practice in the foreign jurisdiction in which the Applicant is incorporated or otherwise formed that the Master SSO Supply Agreement will become the binding obligation of the Applicant in the</w:t>
      </w:r>
      <w:r w:rsidR="00AE16A0">
        <w:rPr>
          <w:rFonts w:ascii="Arial" w:hAnsi="Arial" w:cs="Arial"/>
          <w:szCs w:val="24"/>
        </w:rPr>
        <w:t xml:space="preserve"> </w:t>
      </w:r>
      <w:r w:rsidR="00AE16A0" w:rsidRPr="001516D9">
        <w:rPr>
          <w:rFonts w:ascii="Arial" w:hAnsi="Arial" w:cs="Arial"/>
          <w:szCs w:val="24"/>
        </w:rPr>
        <w:t>jurisdiction in which it has been incorporated or otherwise formed</w:t>
      </w:r>
      <w:r w:rsidR="00AE16A0">
        <w:rPr>
          <w:rFonts w:ascii="Arial" w:hAnsi="Arial" w:cs="Arial"/>
          <w:szCs w:val="24"/>
        </w:rPr>
        <w:t xml:space="preserve">, and (ii) </w:t>
      </w:r>
      <w:r w:rsidRPr="001516D9">
        <w:rPr>
          <w:rFonts w:ascii="Arial" w:hAnsi="Arial" w:cs="Arial"/>
          <w:szCs w:val="24"/>
        </w:rPr>
        <w:t>any additional information that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wishes to give that could provide comparable credit assurances to those that are provided by other</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that have </w:t>
      </w:r>
      <w:r w:rsidR="001C6D30" w:rsidRPr="001516D9">
        <w:rPr>
          <w:rFonts w:ascii="Arial" w:hAnsi="Arial" w:cs="Arial"/>
          <w:szCs w:val="24"/>
        </w:rPr>
        <w:t xml:space="preserve">at least two </w:t>
      </w:r>
      <w:r w:rsidRPr="001516D9">
        <w:rPr>
          <w:rFonts w:ascii="Arial" w:hAnsi="Arial" w:cs="Arial"/>
          <w:szCs w:val="24"/>
        </w:rPr>
        <w:t xml:space="preserve">credit ratings from accepted </w:t>
      </w:r>
      <w:r w:rsidR="001C6D30" w:rsidRPr="001516D9">
        <w:rPr>
          <w:rFonts w:ascii="Arial" w:hAnsi="Arial" w:cs="Arial"/>
          <w:szCs w:val="24"/>
        </w:rPr>
        <w:t xml:space="preserve">credit </w:t>
      </w:r>
      <w:r w:rsidRPr="001516D9">
        <w:rPr>
          <w:rFonts w:ascii="Arial" w:hAnsi="Arial" w:cs="Arial"/>
          <w:szCs w:val="24"/>
        </w:rPr>
        <w:t>ratings agencies. [S</w:t>
      </w:r>
      <w:r w:rsidR="00D828F9">
        <w:rPr>
          <w:rFonts w:ascii="Arial" w:hAnsi="Arial" w:cs="Arial"/>
          <w:szCs w:val="24"/>
        </w:rPr>
        <w:t>ection </w:t>
      </w:r>
      <w:r w:rsidRPr="001516D9">
        <w:rPr>
          <w:rFonts w:ascii="Arial" w:hAnsi="Arial" w:cs="Arial"/>
          <w:szCs w:val="24"/>
        </w:rPr>
        <w:t>1.7]</w:t>
      </w:r>
    </w:p>
    <w:p w14:paraId="4D0D6B29" w14:textId="77777777" w:rsidR="00D52C4E" w:rsidRPr="001516D9" w:rsidRDefault="00D52C4E" w:rsidP="005C1D87">
      <w:pPr>
        <w:pStyle w:val="Header"/>
        <w:tabs>
          <w:tab w:val="left" w:pos="3600"/>
        </w:tabs>
        <w:spacing w:after="120"/>
        <w:jc w:val="left"/>
        <w:rPr>
          <w:rFonts w:ascii="Arial" w:hAnsi="Arial" w:cs="Arial"/>
        </w:rPr>
      </w:pPr>
      <w:r w:rsidRPr="001516D9">
        <w:rPr>
          <w:rFonts w:ascii="Arial" w:hAnsi="Arial" w:cs="Arial"/>
          <w:szCs w:val="24"/>
          <w:u w:val="single"/>
        </w:rPr>
        <w:br w:type="page"/>
      </w:r>
      <w:r w:rsidR="0054018B" w:rsidRPr="001516D9">
        <w:rPr>
          <w:rFonts w:ascii="Arial" w:hAnsi="Arial" w:cs="Arial"/>
        </w:rPr>
        <w:lastRenderedPageBreak/>
        <w:t xml:space="preserve">For the </w:t>
      </w:r>
      <w:r w:rsidRPr="001516D9">
        <w:rPr>
          <w:rFonts w:ascii="Arial" w:hAnsi="Arial" w:cs="Arial"/>
        </w:rPr>
        <w:t>Guarantor</w:t>
      </w:r>
      <w:r w:rsidR="0054018B" w:rsidRPr="001516D9">
        <w:rPr>
          <w:rFonts w:ascii="Arial" w:hAnsi="Arial" w:cs="Arial"/>
        </w:rPr>
        <w:t>:</w:t>
      </w:r>
    </w:p>
    <w:p w14:paraId="7F70A549" w14:textId="77777777"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70"/>
            <w:enabled/>
            <w:calcOnExit w:val="0"/>
            <w:checkBox>
              <w:sizeAuto/>
              <w:default w:val="0"/>
            </w:checkBox>
          </w:ffData>
        </w:fldChar>
      </w:r>
      <w:bookmarkStart w:id="96" w:name="Check70"/>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96"/>
      <w:r w:rsidRPr="001516D9">
        <w:rPr>
          <w:rFonts w:ascii="Arial" w:hAnsi="Arial" w:cs="Arial"/>
          <w:szCs w:val="24"/>
        </w:rPr>
        <w:tab/>
      </w:r>
      <w:r w:rsidR="002C4DCC" w:rsidRPr="001516D9">
        <w:rPr>
          <w:rFonts w:ascii="Arial" w:hAnsi="Arial" w:cs="Arial"/>
          <w:szCs w:val="24"/>
        </w:rPr>
        <w:t xml:space="preserve">If the Guarantor is an SEC registrant, provide the </w:t>
      </w:r>
      <w:r w:rsidR="00D55A94">
        <w:rPr>
          <w:rFonts w:ascii="Arial" w:hAnsi="Arial" w:cs="Arial"/>
          <w:szCs w:val="24"/>
        </w:rPr>
        <w:t>Form </w:t>
      </w:r>
      <w:r w:rsidR="002C4DCC" w:rsidRPr="001516D9">
        <w:rPr>
          <w:rFonts w:ascii="Arial" w:hAnsi="Arial" w:cs="Arial"/>
          <w:szCs w:val="24"/>
        </w:rPr>
        <w:t>10</w:t>
      </w:r>
      <w:r w:rsidR="00E42D9F" w:rsidRPr="001516D9">
        <w:rPr>
          <w:rFonts w:ascii="Arial" w:hAnsi="Arial" w:cs="Arial"/>
          <w:szCs w:val="24"/>
        </w:rPr>
        <w:noBreakHyphen/>
      </w:r>
      <w:r w:rsidR="004D1210">
        <w:rPr>
          <w:rFonts w:ascii="Arial" w:hAnsi="Arial" w:cs="Arial"/>
          <w:szCs w:val="24"/>
        </w:rPr>
        <w:t>Q</w:t>
      </w:r>
      <w:r w:rsidR="004D1210" w:rsidRPr="003309E6">
        <w:rPr>
          <w:rFonts w:ascii="Arial" w:hAnsi="Arial" w:cs="Arial"/>
          <w:szCs w:val="24"/>
        </w:rPr>
        <w:t xml:space="preserve"> </w:t>
      </w:r>
      <w:r w:rsidR="004D1210">
        <w:rPr>
          <w:rFonts w:ascii="Arial" w:hAnsi="Arial" w:cs="Arial"/>
          <w:szCs w:val="24"/>
        </w:rPr>
        <w:t xml:space="preserve">or </w:t>
      </w:r>
      <w:r w:rsidR="00D55A94">
        <w:rPr>
          <w:rFonts w:ascii="Arial" w:hAnsi="Arial" w:cs="Arial"/>
          <w:szCs w:val="24"/>
        </w:rPr>
        <w:t>Form </w:t>
      </w:r>
      <w:r w:rsidR="004D1210">
        <w:rPr>
          <w:rFonts w:ascii="Arial" w:hAnsi="Arial" w:cs="Arial"/>
          <w:szCs w:val="24"/>
        </w:rPr>
        <w:t xml:space="preserve">10-K, whichever </w:t>
      </w:r>
      <w:r w:rsidR="00DA407E">
        <w:rPr>
          <w:rFonts w:ascii="Arial" w:hAnsi="Arial" w:cs="Arial"/>
          <w:szCs w:val="24"/>
        </w:rPr>
        <w:t>was</w:t>
      </w:r>
      <w:r w:rsidR="00402FD0" w:rsidRPr="001516D9">
        <w:rPr>
          <w:rFonts w:ascii="Arial" w:hAnsi="Arial" w:cs="Arial"/>
          <w:szCs w:val="24"/>
        </w:rPr>
        <w:t xml:space="preserve"> filed</w:t>
      </w:r>
      <w:r w:rsidR="002C4DCC" w:rsidRPr="001516D9">
        <w:rPr>
          <w:rFonts w:ascii="Arial" w:hAnsi="Arial" w:cs="Arial"/>
          <w:szCs w:val="24"/>
        </w:rPr>
        <w:t xml:space="preserve"> most recently with the SEC. If unavailable, please provide </w:t>
      </w:r>
      <w:r w:rsidR="00402FD0">
        <w:rPr>
          <w:rFonts w:ascii="Arial" w:hAnsi="Arial" w:cs="Arial"/>
          <w:szCs w:val="24"/>
        </w:rPr>
        <w:t xml:space="preserve">the </w:t>
      </w:r>
      <w:r w:rsidR="002C4DCC" w:rsidRPr="001516D9">
        <w:rPr>
          <w:rFonts w:ascii="Arial" w:hAnsi="Arial" w:cs="Arial"/>
          <w:szCs w:val="24"/>
        </w:rPr>
        <w:t xml:space="preserve">most recent audited </w:t>
      </w:r>
      <w:r w:rsidR="004D1210">
        <w:rPr>
          <w:rFonts w:ascii="Arial" w:hAnsi="Arial" w:cs="Arial"/>
          <w:szCs w:val="24"/>
        </w:rPr>
        <w:t xml:space="preserve">quarterly or </w:t>
      </w:r>
      <w:r w:rsidR="002C4DCC" w:rsidRPr="001516D9">
        <w:rPr>
          <w:rFonts w:ascii="Arial" w:hAnsi="Arial" w:cs="Arial"/>
          <w:szCs w:val="24"/>
        </w:rPr>
        <w:t>annual financial information (including a balance sheet, income statement, and cash flow statement)</w:t>
      </w:r>
      <w:r w:rsidR="002C4DCC" w:rsidRPr="001516D9" w:rsidDel="002C4DCC">
        <w:rPr>
          <w:rFonts w:ascii="Arial" w:hAnsi="Arial" w:cs="Arial"/>
          <w:szCs w:val="24"/>
        </w:rPr>
        <w:t xml:space="preserve"> </w:t>
      </w:r>
      <w:r w:rsidRPr="001516D9">
        <w:rPr>
          <w:rFonts w:ascii="Arial" w:hAnsi="Arial" w:cs="Arial"/>
          <w:szCs w:val="24"/>
        </w:rPr>
        <w:t>[S</w:t>
      </w:r>
      <w:r w:rsidR="00D828F9">
        <w:rPr>
          <w:rFonts w:ascii="Arial" w:hAnsi="Arial" w:cs="Arial"/>
          <w:szCs w:val="24"/>
        </w:rPr>
        <w:t>ection </w:t>
      </w:r>
      <w:r w:rsidRPr="001516D9">
        <w:rPr>
          <w:rFonts w:ascii="Arial" w:hAnsi="Arial" w:cs="Arial"/>
          <w:szCs w:val="24"/>
        </w:rPr>
        <w:t>1.8]</w:t>
      </w:r>
    </w:p>
    <w:p w14:paraId="1F81D210" w14:textId="48290697" w:rsidR="002C4DCC" w:rsidRPr="001516D9" w:rsidRDefault="002C4DCC" w:rsidP="002C4DCC">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72"/>
            <w:enabled/>
            <w:calcOnExit w:val="0"/>
            <w:checkBox>
              <w:sizeAuto/>
              <w:default w:val="0"/>
            </w:checkBox>
          </w:ffData>
        </w:fldChar>
      </w:r>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r w:rsidRPr="001516D9">
        <w:rPr>
          <w:rFonts w:ascii="Arial" w:hAnsi="Arial" w:cs="Arial"/>
          <w:szCs w:val="24"/>
        </w:rPr>
        <w:tab/>
        <w:t>If the Guarantor is</w:t>
      </w:r>
      <w:r w:rsidR="00F803E2">
        <w:rPr>
          <w:rFonts w:ascii="Arial" w:hAnsi="Arial" w:cs="Arial"/>
          <w:szCs w:val="24"/>
        </w:rPr>
        <w:t xml:space="preserve"> not</w:t>
      </w:r>
      <w:r w:rsidRPr="001516D9">
        <w:rPr>
          <w:rFonts w:ascii="Arial" w:hAnsi="Arial" w:cs="Arial"/>
          <w:szCs w:val="24"/>
        </w:rPr>
        <w:t xml:space="preserve"> an SEC registrant</w:t>
      </w:r>
      <w:r w:rsidR="00164335">
        <w:rPr>
          <w:rFonts w:ascii="Arial" w:hAnsi="Arial" w:cs="Arial"/>
          <w:szCs w:val="24"/>
        </w:rPr>
        <w:t>, or</w:t>
      </w:r>
      <w:r w:rsidRPr="001516D9">
        <w:rPr>
          <w:rFonts w:ascii="Arial" w:hAnsi="Arial" w:cs="Arial"/>
          <w:szCs w:val="24"/>
        </w:rPr>
        <w:t xml:space="preserve"> if </w:t>
      </w:r>
      <w:r w:rsidR="00164335">
        <w:rPr>
          <w:rFonts w:ascii="Arial" w:hAnsi="Arial" w:cs="Arial"/>
          <w:szCs w:val="24"/>
        </w:rPr>
        <w:t xml:space="preserve">the Guarantor does not file </w:t>
      </w:r>
      <w:r w:rsidRPr="001516D9">
        <w:rPr>
          <w:rFonts w:ascii="Arial" w:hAnsi="Arial" w:cs="Arial"/>
          <w:szCs w:val="24"/>
        </w:rPr>
        <w:t xml:space="preserve">the </w:t>
      </w:r>
      <w:r w:rsidR="00D55A94">
        <w:rPr>
          <w:rFonts w:ascii="Arial" w:hAnsi="Arial" w:cs="Arial"/>
          <w:szCs w:val="24"/>
        </w:rPr>
        <w:t>Form </w:t>
      </w:r>
      <w:r w:rsidRPr="001516D9">
        <w:rPr>
          <w:rFonts w:ascii="Arial" w:hAnsi="Arial" w:cs="Arial"/>
          <w:szCs w:val="24"/>
        </w:rPr>
        <w:t>10</w:t>
      </w:r>
      <w:r w:rsidR="00E42D9F" w:rsidRPr="001516D9">
        <w:rPr>
          <w:rFonts w:ascii="Arial" w:hAnsi="Arial" w:cs="Arial"/>
          <w:szCs w:val="24"/>
        </w:rPr>
        <w:noBreakHyphen/>
      </w:r>
      <w:r w:rsidRPr="001516D9">
        <w:rPr>
          <w:rFonts w:ascii="Arial" w:hAnsi="Arial" w:cs="Arial"/>
          <w:szCs w:val="24"/>
        </w:rPr>
        <w:t xml:space="preserve">K </w:t>
      </w:r>
      <w:r w:rsidR="00164335">
        <w:rPr>
          <w:rFonts w:ascii="Arial" w:hAnsi="Arial" w:cs="Arial"/>
          <w:szCs w:val="24"/>
        </w:rPr>
        <w:t xml:space="preserve">or </w:t>
      </w:r>
      <w:r w:rsidR="00D55A94">
        <w:rPr>
          <w:rFonts w:ascii="Arial" w:hAnsi="Arial" w:cs="Arial"/>
          <w:szCs w:val="24"/>
        </w:rPr>
        <w:t>Form </w:t>
      </w:r>
      <w:r w:rsidRPr="001516D9">
        <w:rPr>
          <w:rFonts w:ascii="Arial" w:hAnsi="Arial" w:cs="Arial"/>
          <w:szCs w:val="24"/>
        </w:rPr>
        <w:t>10</w:t>
      </w:r>
      <w:r w:rsidR="00E42D9F" w:rsidRPr="001516D9">
        <w:rPr>
          <w:rFonts w:ascii="Arial" w:hAnsi="Arial" w:cs="Arial"/>
          <w:szCs w:val="24"/>
        </w:rPr>
        <w:noBreakHyphen/>
      </w:r>
      <w:r w:rsidRPr="001516D9">
        <w:rPr>
          <w:rFonts w:ascii="Arial" w:hAnsi="Arial" w:cs="Arial"/>
          <w:szCs w:val="24"/>
        </w:rPr>
        <w:t xml:space="preserve">Q with the SEC, please provide </w:t>
      </w:r>
      <w:r w:rsidRPr="00727F7F">
        <w:rPr>
          <w:rFonts w:ascii="Arial" w:hAnsi="Arial" w:cs="Arial"/>
          <w:szCs w:val="24"/>
        </w:rPr>
        <w:t xml:space="preserve">most recent </w:t>
      </w:r>
      <w:r w:rsidR="00711DCC" w:rsidRPr="00727F7F">
        <w:rPr>
          <w:rFonts w:ascii="Arial" w:hAnsi="Arial" w:cs="Arial"/>
          <w:szCs w:val="24"/>
        </w:rPr>
        <w:t xml:space="preserve">annual </w:t>
      </w:r>
      <w:r w:rsidR="00164335">
        <w:rPr>
          <w:rFonts w:ascii="Arial" w:hAnsi="Arial" w:cs="Arial"/>
          <w:szCs w:val="24"/>
        </w:rPr>
        <w:t>(audited) and</w:t>
      </w:r>
      <w:r w:rsidR="00164335" w:rsidRPr="00727F7F">
        <w:rPr>
          <w:rFonts w:ascii="Arial" w:hAnsi="Arial" w:cs="Arial"/>
          <w:szCs w:val="24"/>
        </w:rPr>
        <w:t xml:space="preserve"> </w:t>
      </w:r>
      <w:r w:rsidRPr="00727F7F">
        <w:rPr>
          <w:rFonts w:ascii="Arial" w:hAnsi="Arial" w:cs="Arial"/>
          <w:szCs w:val="24"/>
        </w:rPr>
        <w:t>quarterly financial data</w:t>
      </w:r>
      <w:r w:rsidR="00164335">
        <w:rPr>
          <w:rFonts w:ascii="Arial" w:hAnsi="Arial" w:cs="Arial"/>
          <w:szCs w:val="24"/>
        </w:rPr>
        <w:t>, including related footnotes,</w:t>
      </w:r>
      <w:r w:rsidRPr="00727F7F">
        <w:rPr>
          <w:rFonts w:ascii="Arial" w:hAnsi="Arial" w:cs="Arial"/>
          <w:szCs w:val="24"/>
        </w:rPr>
        <w:t xml:space="preserve"> accompanied by an attestation</w:t>
      </w:r>
      <w:r w:rsidRPr="001516D9">
        <w:rPr>
          <w:rFonts w:ascii="Arial" w:hAnsi="Arial" w:cs="Arial"/>
          <w:szCs w:val="24"/>
        </w:rPr>
        <w:t xml:space="preserve"> by the </w:t>
      </w:r>
      <w:r w:rsidR="00164335">
        <w:rPr>
          <w:rFonts w:ascii="Arial" w:hAnsi="Arial" w:cs="Arial"/>
          <w:szCs w:val="24"/>
        </w:rPr>
        <w:t>Applicant’s</w:t>
      </w:r>
      <w:r w:rsidR="00164335" w:rsidRPr="001516D9">
        <w:rPr>
          <w:rFonts w:ascii="Arial" w:hAnsi="Arial" w:cs="Arial"/>
          <w:szCs w:val="24"/>
        </w:rPr>
        <w:t xml:space="preserve"> </w:t>
      </w:r>
      <w:r w:rsidRPr="001516D9">
        <w:rPr>
          <w:rFonts w:ascii="Arial" w:hAnsi="Arial" w:cs="Arial"/>
          <w:szCs w:val="24"/>
        </w:rPr>
        <w:t>Chief Financial Officer that the information submitted is true, correct and a fair representation of the Applicant’s financial condition [S</w:t>
      </w:r>
      <w:r w:rsidR="00D828F9">
        <w:rPr>
          <w:rFonts w:ascii="Arial" w:hAnsi="Arial" w:cs="Arial"/>
          <w:szCs w:val="24"/>
        </w:rPr>
        <w:t>ection </w:t>
      </w:r>
      <w:r w:rsidRPr="001516D9">
        <w:rPr>
          <w:rFonts w:ascii="Arial" w:hAnsi="Arial" w:cs="Arial"/>
          <w:szCs w:val="24"/>
        </w:rPr>
        <w:t>1.8]</w:t>
      </w:r>
    </w:p>
    <w:p w14:paraId="5264830F" w14:textId="77777777"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72"/>
            <w:enabled/>
            <w:calcOnExit w:val="0"/>
            <w:checkBox>
              <w:sizeAuto/>
              <w:default w:val="0"/>
            </w:checkBox>
          </w:ffData>
        </w:fldChar>
      </w:r>
      <w:bookmarkStart w:id="97" w:name="Check72"/>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97"/>
      <w:r w:rsidRPr="001516D9">
        <w:rPr>
          <w:rFonts w:ascii="Arial" w:hAnsi="Arial" w:cs="Arial"/>
          <w:szCs w:val="24"/>
        </w:rPr>
        <w:tab/>
        <w:t>Senior unsecured debt ratings or, if unavailable, corporate issuer ratings [S</w:t>
      </w:r>
      <w:r w:rsidR="00D828F9">
        <w:rPr>
          <w:rFonts w:ascii="Arial" w:hAnsi="Arial" w:cs="Arial"/>
          <w:szCs w:val="24"/>
        </w:rPr>
        <w:t>ection </w:t>
      </w:r>
      <w:r w:rsidRPr="001516D9">
        <w:rPr>
          <w:rFonts w:ascii="Arial" w:hAnsi="Arial" w:cs="Arial"/>
          <w:szCs w:val="24"/>
        </w:rPr>
        <w:t>1.8]</w:t>
      </w:r>
    </w:p>
    <w:p w14:paraId="7504A8B8" w14:textId="77777777"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74"/>
            <w:enabled/>
            <w:calcOnExit w:val="0"/>
            <w:checkBox>
              <w:sizeAuto/>
              <w:default w:val="0"/>
            </w:checkBox>
          </w:ffData>
        </w:fldChar>
      </w:r>
      <w:bookmarkStart w:id="98" w:name="Check74"/>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bookmarkEnd w:id="98"/>
      <w:r w:rsidRPr="001516D9">
        <w:rPr>
          <w:rFonts w:ascii="Arial" w:hAnsi="Arial" w:cs="Arial"/>
          <w:szCs w:val="24"/>
        </w:rPr>
        <w:tab/>
        <w:t xml:space="preserve">If the Guarantor has not been incorporated or otherwise formed under the laws of the </w:t>
      </w:r>
      <w:smartTag w:uri="urn:schemas-microsoft-com:office:smarttags" w:element="country-region">
        <w:smartTag w:uri="urn:schemas-microsoft-com:office:smarttags" w:element="place">
          <w:r w:rsidRPr="001516D9">
            <w:rPr>
              <w:rFonts w:ascii="Arial" w:hAnsi="Arial" w:cs="Arial"/>
              <w:szCs w:val="24"/>
            </w:rPr>
            <w:t>United States</w:t>
          </w:r>
        </w:smartTag>
      </w:smartTag>
      <w:r w:rsidRPr="001516D9">
        <w:rPr>
          <w:rFonts w:ascii="Arial" w:hAnsi="Arial" w:cs="Arial"/>
          <w:szCs w:val="24"/>
        </w:rPr>
        <w:t xml:space="preserve">, </w:t>
      </w:r>
      <w:r w:rsidR="00AE16A0">
        <w:rPr>
          <w:rFonts w:ascii="Arial" w:hAnsi="Arial" w:cs="Arial"/>
          <w:szCs w:val="24"/>
        </w:rPr>
        <w:t>(i) a</w:t>
      </w:r>
      <w:r w:rsidR="00AE16A0" w:rsidRPr="001C6D30">
        <w:rPr>
          <w:rFonts w:ascii="Arial" w:hAnsi="Arial" w:cs="Arial"/>
          <w:szCs w:val="24"/>
        </w:rPr>
        <w:t xml:space="preserve"> legal opinion acceptable to </w:t>
      </w:r>
      <w:r w:rsidR="00AE16A0" w:rsidRPr="001516D9">
        <w:rPr>
          <w:rFonts w:ascii="Arial" w:hAnsi="Arial" w:cs="Arial"/>
          <w:szCs w:val="24"/>
        </w:rPr>
        <w:t>FirstEnergy Ohio Utilities</w:t>
      </w:r>
      <w:r w:rsidR="00AE16A0">
        <w:rPr>
          <w:rFonts w:ascii="Arial" w:hAnsi="Arial" w:cs="Arial"/>
          <w:szCs w:val="24"/>
        </w:rPr>
        <w:t xml:space="preserve"> </w:t>
      </w:r>
      <w:r w:rsidR="00AE16A0" w:rsidRPr="001C6D30">
        <w:rPr>
          <w:rFonts w:ascii="Arial" w:hAnsi="Arial" w:cs="Arial"/>
          <w:szCs w:val="24"/>
        </w:rPr>
        <w:t>of counsel qualified to practice in the foreign jurisdiction in which the</w:t>
      </w:r>
      <w:r w:rsidR="00AE16A0">
        <w:rPr>
          <w:rFonts w:ascii="Arial" w:hAnsi="Arial" w:cs="Arial"/>
          <w:szCs w:val="24"/>
        </w:rPr>
        <w:t xml:space="preserve"> Guarantor</w:t>
      </w:r>
      <w:r w:rsidR="00AE16A0" w:rsidRPr="001C6D30">
        <w:rPr>
          <w:rFonts w:ascii="Arial" w:hAnsi="Arial" w:cs="Arial"/>
          <w:szCs w:val="24"/>
        </w:rPr>
        <w:t xml:space="preserve"> is incorporat</w:t>
      </w:r>
      <w:r w:rsidR="00AE16A0">
        <w:rPr>
          <w:rFonts w:ascii="Arial" w:hAnsi="Arial" w:cs="Arial"/>
          <w:szCs w:val="24"/>
        </w:rPr>
        <w:t>ed or otherwise formed that the Guaranty</w:t>
      </w:r>
      <w:r w:rsidR="00AE16A0" w:rsidRPr="001C6D30">
        <w:rPr>
          <w:rFonts w:ascii="Arial" w:hAnsi="Arial" w:cs="Arial"/>
          <w:szCs w:val="24"/>
        </w:rPr>
        <w:t xml:space="preserve"> will become the binding obligation of the</w:t>
      </w:r>
      <w:r w:rsidR="00AE16A0">
        <w:rPr>
          <w:rFonts w:ascii="Arial" w:hAnsi="Arial" w:cs="Arial"/>
          <w:szCs w:val="24"/>
        </w:rPr>
        <w:t xml:space="preserve"> Guarantor</w:t>
      </w:r>
      <w:r w:rsidR="00AE16A0" w:rsidRPr="001C6D30">
        <w:rPr>
          <w:rFonts w:ascii="Arial" w:hAnsi="Arial" w:cs="Arial"/>
          <w:szCs w:val="24"/>
        </w:rPr>
        <w:t xml:space="preserve"> in the jurisdiction in which it has been incorporated or otherwise formed</w:t>
      </w:r>
      <w:r w:rsidR="00AE16A0">
        <w:rPr>
          <w:rFonts w:ascii="Arial" w:hAnsi="Arial" w:cs="Arial"/>
          <w:szCs w:val="24"/>
        </w:rPr>
        <w:t xml:space="preserve">, and (ii) </w:t>
      </w:r>
      <w:r w:rsidRPr="001516D9">
        <w:rPr>
          <w:rFonts w:ascii="Arial" w:hAnsi="Arial" w:cs="Arial"/>
          <w:szCs w:val="24"/>
        </w:rPr>
        <w:t>any additional information that the Guarantor wishes to give about the Guarantor’s financial standing that could provide comparable credit assurances to those that are provided by other Guarantors that have at least two credit ratings from accepted credit rating agencies.  [S</w:t>
      </w:r>
      <w:r w:rsidR="00D828F9">
        <w:rPr>
          <w:rFonts w:ascii="Arial" w:hAnsi="Arial" w:cs="Arial"/>
          <w:szCs w:val="24"/>
        </w:rPr>
        <w:t>ection </w:t>
      </w:r>
      <w:r w:rsidRPr="001516D9">
        <w:rPr>
          <w:rFonts w:ascii="Arial" w:hAnsi="Arial" w:cs="Arial"/>
          <w:szCs w:val="24"/>
        </w:rPr>
        <w:t>1.8]</w:t>
      </w:r>
    </w:p>
    <w:p w14:paraId="4EC9859E" w14:textId="77777777" w:rsidR="00D52C4E" w:rsidRPr="001516D9" w:rsidRDefault="00D52C4E" w:rsidP="005C1D87">
      <w:pPr>
        <w:pStyle w:val="BodyText"/>
        <w:spacing w:after="120" w:line="240" w:lineRule="auto"/>
        <w:ind w:firstLine="0"/>
        <w:rPr>
          <w:rFonts w:ascii="Arial" w:hAnsi="Arial" w:cs="Arial"/>
          <w:szCs w:val="24"/>
        </w:rPr>
      </w:pPr>
      <w:r w:rsidRPr="001516D9">
        <w:rPr>
          <w:rFonts w:ascii="Arial" w:hAnsi="Arial" w:cs="Arial"/>
          <w:szCs w:val="24"/>
        </w:rPr>
        <w:t>If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is proposing an </w:t>
      </w:r>
      <w:r w:rsidR="007D2D9D">
        <w:rPr>
          <w:rFonts w:ascii="Arial" w:hAnsi="Arial" w:cs="Arial"/>
          <w:szCs w:val="24"/>
        </w:rPr>
        <w:t>a</w:t>
      </w:r>
      <w:r w:rsidRPr="001516D9">
        <w:rPr>
          <w:rFonts w:ascii="Arial" w:hAnsi="Arial" w:cs="Arial"/>
          <w:szCs w:val="24"/>
        </w:rPr>
        <w:t xml:space="preserve">lternate </w:t>
      </w:r>
      <w:r w:rsidR="007D2D9D">
        <w:rPr>
          <w:rFonts w:ascii="Arial" w:hAnsi="Arial" w:cs="Arial"/>
          <w:szCs w:val="24"/>
        </w:rPr>
        <w:t>form of g</w:t>
      </w:r>
      <w:r w:rsidRPr="001516D9">
        <w:rPr>
          <w:rFonts w:ascii="Arial" w:hAnsi="Arial" w:cs="Arial"/>
          <w:szCs w:val="24"/>
        </w:rPr>
        <w:t>uaranty:</w:t>
      </w:r>
    </w:p>
    <w:p w14:paraId="2417D218" w14:textId="77777777"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3"/>
            <w:enabled/>
            <w:calcOnExit w:val="0"/>
            <w:checkBox>
              <w:sizeAuto/>
              <w:default w:val="0"/>
            </w:checkBox>
          </w:ffData>
        </w:fldChar>
      </w:r>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r w:rsidRPr="001516D9">
        <w:rPr>
          <w:rFonts w:ascii="Arial" w:hAnsi="Arial" w:cs="Arial"/>
          <w:szCs w:val="24"/>
        </w:rPr>
        <w:tab/>
        <w:t>Proposed alternate</w:t>
      </w:r>
      <w:r w:rsidR="007D2D9D">
        <w:rPr>
          <w:rFonts w:ascii="Arial" w:hAnsi="Arial" w:cs="Arial"/>
          <w:szCs w:val="24"/>
        </w:rPr>
        <w:t xml:space="preserve"> form of</w:t>
      </w:r>
      <w:r w:rsidRPr="001516D9">
        <w:rPr>
          <w:rFonts w:ascii="Arial" w:hAnsi="Arial" w:cs="Arial"/>
          <w:szCs w:val="24"/>
        </w:rPr>
        <w:t xml:space="preserve"> guaranty [S</w:t>
      </w:r>
      <w:r w:rsidR="00D828F9">
        <w:rPr>
          <w:rFonts w:ascii="Arial" w:hAnsi="Arial" w:cs="Arial"/>
          <w:szCs w:val="24"/>
        </w:rPr>
        <w:t>ection </w:t>
      </w:r>
      <w:r w:rsidRPr="001516D9">
        <w:rPr>
          <w:rFonts w:ascii="Arial" w:hAnsi="Arial" w:cs="Arial"/>
          <w:szCs w:val="24"/>
        </w:rPr>
        <w:t>1.</w:t>
      </w:r>
      <w:r w:rsidR="00580124" w:rsidRPr="001516D9">
        <w:rPr>
          <w:rFonts w:ascii="Arial" w:hAnsi="Arial" w:cs="Arial"/>
          <w:szCs w:val="24"/>
        </w:rPr>
        <w:t>10</w:t>
      </w:r>
      <w:r w:rsidRPr="001516D9">
        <w:rPr>
          <w:rFonts w:ascii="Arial" w:hAnsi="Arial" w:cs="Arial"/>
          <w:szCs w:val="24"/>
        </w:rPr>
        <w:t>]</w:t>
      </w:r>
    </w:p>
    <w:p w14:paraId="40E3B870" w14:textId="77777777" w:rsidR="00D52C4E" w:rsidRPr="001516D9" w:rsidRDefault="00D52C4E" w:rsidP="0054018B">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4"/>
            <w:enabled/>
            <w:calcOnExit w:val="0"/>
            <w:checkBox>
              <w:sizeAuto/>
              <w:default w:val="0"/>
            </w:checkBox>
          </w:ffData>
        </w:fldChar>
      </w:r>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r w:rsidRPr="001516D9">
        <w:rPr>
          <w:rFonts w:ascii="Arial" w:hAnsi="Arial" w:cs="Arial"/>
          <w:szCs w:val="24"/>
        </w:rPr>
        <w:tab/>
        <w:t>Certification that</w:t>
      </w:r>
      <w:r w:rsidR="003C2D52" w:rsidRPr="001516D9">
        <w:rPr>
          <w:rFonts w:ascii="Arial" w:hAnsi="Arial" w:cs="Arial"/>
          <w:szCs w:val="24"/>
        </w:rPr>
        <w:t xml:space="preserve"> the</w:t>
      </w:r>
      <w:r w:rsidRPr="001516D9">
        <w:rPr>
          <w:rFonts w:ascii="Arial" w:hAnsi="Arial" w:cs="Arial"/>
          <w:szCs w:val="24"/>
        </w:rPr>
        <w:t xml:space="preserve"> alternate </w:t>
      </w:r>
      <w:r w:rsidR="007D2D9D">
        <w:rPr>
          <w:rFonts w:ascii="Arial" w:hAnsi="Arial" w:cs="Arial"/>
          <w:szCs w:val="24"/>
        </w:rPr>
        <w:t xml:space="preserve">form of </w:t>
      </w:r>
      <w:r w:rsidRPr="001516D9">
        <w:rPr>
          <w:rFonts w:ascii="Arial" w:hAnsi="Arial" w:cs="Arial"/>
          <w:szCs w:val="24"/>
        </w:rPr>
        <w:t>guaranty has been in general use by the</w:t>
      </w:r>
      <w:r w:rsidR="006C5C65" w:rsidRPr="001516D9">
        <w:rPr>
          <w:rFonts w:ascii="Arial" w:hAnsi="Arial" w:cs="Arial"/>
          <w:szCs w:val="24"/>
        </w:rPr>
        <w:t xml:space="preserve"> </w:t>
      </w:r>
      <w:r w:rsidR="00DD2697" w:rsidRPr="001516D9">
        <w:rPr>
          <w:rFonts w:ascii="Arial" w:hAnsi="Arial" w:cs="Arial"/>
          <w:szCs w:val="24"/>
        </w:rPr>
        <w:t>Applicant</w:t>
      </w:r>
      <w:r w:rsidR="0054018B" w:rsidRPr="001516D9">
        <w:rPr>
          <w:rFonts w:ascii="Arial" w:hAnsi="Arial" w:cs="Arial"/>
          <w:szCs w:val="24"/>
        </w:rPr>
        <w:t xml:space="preserve"> </w:t>
      </w:r>
      <w:r w:rsidRPr="001516D9">
        <w:rPr>
          <w:rFonts w:ascii="Arial" w:hAnsi="Arial" w:cs="Arial"/>
          <w:szCs w:val="24"/>
        </w:rPr>
        <w:t xml:space="preserve">in its ordinary course of business over the past twelve </w:t>
      </w:r>
      <w:r w:rsidR="00F41BC5" w:rsidRPr="001516D9">
        <w:rPr>
          <w:rFonts w:ascii="Arial" w:hAnsi="Arial" w:cs="Arial"/>
          <w:szCs w:val="24"/>
        </w:rPr>
        <w:t>months [</w:t>
      </w:r>
      <w:r w:rsidRPr="001516D9">
        <w:rPr>
          <w:rFonts w:ascii="Arial" w:hAnsi="Arial" w:cs="Arial"/>
          <w:szCs w:val="24"/>
        </w:rPr>
        <w:t>S</w:t>
      </w:r>
      <w:r w:rsidR="00D828F9">
        <w:rPr>
          <w:rFonts w:ascii="Arial" w:hAnsi="Arial" w:cs="Arial"/>
          <w:szCs w:val="24"/>
        </w:rPr>
        <w:t>ection </w:t>
      </w:r>
      <w:r w:rsidRPr="001516D9">
        <w:rPr>
          <w:rFonts w:ascii="Arial" w:hAnsi="Arial" w:cs="Arial"/>
          <w:szCs w:val="24"/>
        </w:rPr>
        <w:t>1.</w:t>
      </w:r>
      <w:r w:rsidR="00580124" w:rsidRPr="001516D9">
        <w:rPr>
          <w:rFonts w:ascii="Arial" w:hAnsi="Arial" w:cs="Arial"/>
          <w:szCs w:val="24"/>
        </w:rPr>
        <w:t>10</w:t>
      </w:r>
      <w:r w:rsidRPr="001516D9">
        <w:rPr>
          <w:rFonts w:ascii="Arial" w:hAnsi="Arial" w:cs="Arial"/>
          <w:szCs w:val="24"/>
        </w:rPr>
        <w:t>]</w:t>
      </w:r>
    </w:p>
    <w:p w14:paraId="7B2772BB" w14:textId="77777777"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8"/>
            <w:enabled/>
            <w:calcOnExit w:val="0"/>
            <w:checkBox>
              <w:sizeAuto/>
              <w:default w:val="0"/>
            </w:checkBox>
          </w:ffData>
        </w:fldChar>
      </w:r>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r w:rsidRPr="001516D9">
        <w:rPr>
          <w:rFonts w:ascii="Arial" w:hAnsi="Arial" w:cs="Arial"/>
          <w:szCs w:val="24"/>
        </w:rPr>
        <w:tab/>
        <w:t>An enforceability opinion with respect to the alternate form of guaranty from counsel [S</w:t>
      </w:r>
      <w:r w:rsidR="00D828F9">
        <w:rPr>
          <w:rFonts w:ascii="Arial" w:hAnsi="Arial" w:cs="Arial"/>
          <w:szCs w:val="24"/>
        </w:rPr>
        <w:t>ection </w:t>
      </w:r>
      <w:r w:rsidRPr="001516D9">
        <w:rPr>
          <w:rFonts w:ascii="Arial" w:hAnsi="Arial" w:cs="Arial"/>
          <w:szCs w:val="24"/>
        </w:rPr>
        <w:t>1.1</w:t>
      </w:r>
      <w:r w:rsidR="00580124" w:rsidRPr="001516D9">
        <w:rPr>
          <w:rFonts w:ascii="Arial" w:hAnsi="Arial" w:cs="Arial"/>
          <w:szCs w:val="24"/>
        </w:rPr>
        <w:t>0</w:t>
      </w:r>
      <w:r w:rsidRPr="001516D9">
        <w:rPr>
          <w:rFonts w:ascii="Arial" w:hAnsi="Arial" w:cs="Arial"/>
          <w:szCs w:val="24"/>
        </w:rPr>
        <w:t>]</w:t>
      </w:r>
    </w:p>
    <w:p w14:paraId="33696C2A" w14:textId="77777777" w:rsidR="0070410B" w:rsidRPr="001516D9" w:rsidRDefault="0070410B" w:rsidP="0070410B">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3"/>
            <w:enabled/>
            <w:calcOnExit w:val="0"/>
            <w:checkBox>
              <w:sizeAuto/>
              <w:default w:val="0"/>
            </w:checkBox>
          </w:ffData>
        </w:fldChar>
      </w:r>
      <w:r w:rsidRPr="001516D9">
        <w:rPr>
          <w:rFonts w:ascii="Arial" w:hAnsi="Arial" w:cs="Arial"/>
          <w:szCs w:val="24"/>
        </w:rPr>
        <w:instrText xml:space="preserve"> FORMCHECKBOX </w:instrText>
      </w:r>
      <w:r w:rsidR="008E3963">
        <w:rPr>
          <w:rFonts w:ascii="Arial" w:hAnsi="Arial" w:cs="Arial"/>
          <w:szCs w:val="24"/>
        </w:rPr>
      </w:r>
      <w:r w:rsidR="008E3963">
        <w:rPr>
          <w:rFonts w:ascii="Arial" w:hAnsi="Arial" w:cs="Arial"/>
          <w:szCs w:val="24"/>
        </w:rPr>
        <w:fldChar w:fldCharType="separate"/>
      </w:r>
      <w:r w:rsidRPr="001516D9">
        <w:rPr>
          <w:rFonts w:ascii="Arial" w:hAnsi="Arial" w:cs="Arial"/>
          <w:szCs w:val="24"/>
        </w:rPr>
        <w:fldChar w:fldCharType="end"/>
      </w:r>
      <w:r w:rsidRPr="001516D9">
        <w:rPr>
          <w:rFonts w:ascii="Arial" w:hAnsi="Arial" w:cs="Arial"/>
          <w:szCs w:val="24"/>
        </w:rPr>
        <w:tab/>
      </w:r>
      <w:r w:rsidR="001E0D7B" w:rsidRPr="001E0D7B">
        <w:rPr>
          <w:rFonts w:ascii="Arial" w:hAnsi="Arial" w:cs="Arial"/>
          <w:szCs w:val="24"/>
        </w:rPr>
        <w:t xml:space="preserve">Previously approved alternate form of guaranty </w:t>
      </w:r>
      <w:r w:rsidRPr="001516D9">
        <w:rPr>
          <w:rFonts w:ascii="Arial" w:hAnsi="Arial" w:cs="Arial"/>
          <w:szCs w:val="24"/>
        </w:rPr>
        <w:t>[S</w:t>
      </w:r>
      <w:r w:rsidR="00D828F9">
        <w:rPr>
          <w:rFonts w:ascii="Arial" w:hAnsi="Arial" w:cs="Arial"/>
          <w:szCs w:val="24"/>
        </w:rPr>
        <w:t>ection </w:t>
      </w:r>
      <w:r w:rsidRPr="001516D9">
        <w:rPr>
          <w:rFonts w:ascii="Arial" w:hAnsi="Arial" w:cs="Arial"/>
          <w:szCs w:val="24"/>
        </w:rPr>
        <w:t>1.10]</w:t>
      </w:r>
    </w:p>
    <w:p w14:paraId="6E676763" w14:textId="77777777" w:rsidR="00DD5959" w:rsidRPr="001516D9" w:rsidRDefault="007A6C45" w:rsidP="005C1D87">
      <w:pPr>
        <w:pStyle w:val="Header"/>
        <w:tabs>
          <w:tab w:val="left" w:pos="3600"/>
        </w:tabs>
        <w:spacing w:after="280"/>
        <w:jc w:val="left"/>
        <w:rPr>
          <w:rFonts w:ascii="Arial" w:hAnsi="Arial" w:cs="Arial"/>
          <w:b/>
        </w:rPr>
      </w:pPr>
      <w:r w:rsidRPr="001516D9">
        <w:br w:type="page"/>
      </w:r>
      <w:r w:rsidR="00DD5959" w:rsidRPr="001516D9">
        <w:rPr>
          <w:rFonts w:ascii="Arial" w:hAnsi="Arial" w:cs="Arial"/>
          <w:b/>
        </w:rPr>
        <w:lastRenderedPageBreak/>
        <w:t xml:space="preserve">Appendix B – Alternate </w:t>
      </w:r>
      <w:r w:rsidR="007D2D9D">
        <w:rPr>
          <w:rFonts w:ascii="Arial" w:hAnsi="Arial" w:cs="Arial"/>
          <w:b/>
        </w:rPr>
        <w:t xml:space="preserve">Form of </w:t>
      </w:r>
      <w:r w:rsidR="00DD5959" w:rsidRPr="001516D9">
        <w:rPr>
          <w:rFonts w:ascii="Arial" w:hAnsi="Arial" w:cs="Arial"/>
          <w:b/>
        </w:rPr>
        <w:t>Guarant</w:t>
      </w:r>
      <w:r w:rsidR="0022654A" w:rsidRPr="001516D9">
        <w:rPr>
          <w:rFonts w:ascii="Arial" w:hAnsi="Arial" w:cs="Arial"/>
          <w:b/>
        </w:rPr>
        <w:t>y</w:t>
      </w:r>
      <w:r w:rsidR="00DD5959" w:rsidRPr="001516D9">
        <w:rPr>
          <w:rFonts w:ascii="Arial" w:hAnsi="Arial" w:cs="Arial"/>
          <w:b/>
        </w:rPr>
        <w:t xml:space="preserve"> (Optional)</w:t>
      </w:r>
    </w:p>
    <w:p w14:paraId="0FF642E5" w14:textId="77777777" w:rsidR="00925CBE" w:rsidRPr="001516D9" w:rsidRDefault="00925CBE" w:rsidP="00925CBE">
      <w:pPr>
        <w:pStyle w:val="BodyText"/>
        <w:spacing w:line="240" w:lineRule="auto"/>
        <w:ind w:firstLine="0"/>
        <w:rPr>
          <w:rFonts w:ascii="Arial" w:hAnsi="Arial" w:cs="Arial"/>
          <w:szCs w:val="24"/>
        </w:rPr>
      </w:pPr>
      <w:r w:rsidRPr="001516D9">
        <w:rPr>
          <w:rFonts w:ascii="Arial" w:hAnsi="Arial" w:cs="Arial"/>
          <w:szCs w:val="24"/>
        </w:rPr>
        <w:t xml:space="preserve">The </w:t>
      </w:r>
      <w:r w:rsidRPr="00050DED">
        <w:rPr>
          <w:rFonts w:ascii="Arial" w:hAnsi="Arial" w:cs="Arial"/>
          <w:bCs/>
          <w:szCs w:val="24"/>
        </w:rPr>
        <w:t>criteria</w:t>
      </w:r>
      <w:r w:rsidRPr="001516D9">
        <w:rPr>
          <w:rFonts w:ascii="Arial" w:hAnsi="Arial" w:cs="Arial"/>
          <w:szCs w:val="24"/>
        </w:rPr>
        <w:t xml:space="preserve"> used to review the alternate form of guaranty are</w:t>
      </w:r>
      <w:r w:rsidR="008E7D6F" w:rsidRPr="001516D9">
        <w:rPr>
          <w:rFonts w:ascii="Arial" w:hAnsi="Arial" w:cs="Arial"/>
          <w:szCs w:val="24"/>
        </w:rPr>
        <w:t xml:space="preserve"> as follows</w:t>
      </w:r>
      <w:r w:rsidRPr="001516D9">
        <w:rPr>
          <w:rFonts w:ascii="Arial" w:hAnsi="Arial" w:cs="Arial"/>
          <w:szCs w:val="24"/>
        </w:rPr>
        <w:t>:</w:t>
      </w:r>
    </w:p>
    <w:p w14:paraId="7570FD77" w14:textId="77777777" w:rsidR="00925CBE" w:rsidRPr="001516D9" w:rsidRDefault="00925CBE" w:rsidP="00B710F2">
      <w:pPr>
        <w:pStyle w:val="BodyText"/>
        <w:numPr>
          <w:ilvl w:val="0"/>
          <w:numId w:val="18"/>
        </w:numPr>
        <w:tabs>
          <w:tab w:val="clear" w:pos="1800"/>
        </w:tabs>
        <w:spacing w:line="240" w:lineRule="auto"/>
        <w:ind w:left="720"/>
        <w:rPr>
          <w:rFonts w:ascii="Arial" w:hAnsi="Arial" w:cs="Arial"/>
          <w:szCs w:val="24"/>
        </w:rPr>
      </w:pPr>
      <w:r w:rsidRPr="001516D9">
        <w:rPr>
          <w:rFonts w:ascii="Arial" w:hAnsi="Arial" w:cs="Arial"/>
          <w:szCs w:val="24"/>
        </w:rPr>
        <w:t xml:space="preserve">The </w:t>
      </w:r>
      <w:r w:rsidR="00FA7243" w:rsidRPr="001516D9">
        <w:rPr>
          <w:rFonts w:ascii="Arial" w:hAnsi="Arial" w:cs="Arial"/>
          <w:szCs w:val="24"/>
        </w:rPr>
        <w:t>a</w:t>
      </w:r>
      <w:r w:rsidRPr="001516D9">
        <w:rPr>
          <w:rFonts w:ascii="Arial" w:hAnsi="Arial" w:cs="Arial"/>
          <w:szCs w:val="24"/>
        </w:rPr>
        <w:t xml:space="preserve">lternate </w:t>
      </w:r>
      <w:r w:rsidR="007D2D9D">
        <w:rPr>
          <w:rFonts w:ascii="Arial" w:hAnsi="Arial" w:cs="Arial"/>
          <w:szCs w:val="24"/>
        </w:rPr>
        <w:t xml:space="preserve">form of </w:t>
      </w:r>
      <w:r w:rsidR="00FA7243" w:rsidRPr="001516D9">
        <w:rPr>
          <w:rFonts w:ascii="Arial" w:hAnsi="Arial" w:cs="Arial"/>
          <w:szCs w:val="24"/>
        </w:rPr>
        <w:t>g</w:t>
      </w:r>
      <w:r w:rsidR="00624EE9" w:rsidRPr="001516D9">
        <w:rPr>
          <w:rFonts w:ascii="Arial" w:hAnsi="Arial" w:cs="Arial"/>
          <w:szCs w:val="24"/>
        </w:rPr>
        <w:t xml:space="preserve">uaranty </w:t>
      </w:r>
      <w:r w:rsidRPr="001516D9">
        <w:rPr>
          <w:rFonts w:ascii="Arial" w:hAnsi="Arial" w:cs="Arial"/>
          <w:szCs w:val="24"/>
        </w:rPr>
        <w:t>must be a financial guaranty; performance guarant</w:t>
      </w:r>
      <w:r w:rsidR="00956E65" w:rsidRPr="001516D9">
        <w:rPr>
          <w:rFonts w:ascii="Arial" w:hAnsi="Arial" w:cs="Arial"/>
          <w:szCs w:val="24"/>
        </w:rPr>
        <w:t>e</w:t>
      </w:r>
      <w:r w:rsidRPr="001516D9">
        <w:rPr>
          <w:rFonts w:ascii="Arial" w:hAnsi="Arial" w:cs="Arial"/>
          <w:szCs w:val="24"/>
        </w:rPr>
        <w:t>es are not acceptable.</w:t>
      </w:r>
    </w:p>
    <w:p w14:paraId="0AB8B9DE" w14:textId="77777777" w:rsidR="00925CBE" w:rsidRPr="001516D9" w:rsidRDefault="00925CBE" w:rsidP="00B710F2">
      <w:pPr>
        <w:pStyle w:val="BodyText"/>
        <w:numPr>
          <w:ilvl w:val="0"/>
          <w:numId w:val="18"/>
        </w:numPr>
        <w:tabs>
          <w:tab w:val="clear" w:pos="1800"/>
        </w:tabs>
        <w:spacing w:line="240" w:lineRule="auto"/>
        <w:ind w:left="720"/>
        <w:rPr>
          <w:rFonts w:ascii="Arial" w:hAnsi="Arial" w:cs="Arial"/>
          <w:szCs w:val="24"/>
        </w:rPr>
      </w:pPr>
      <w:r w:rsidRPr="001516D9">
        <w:rPr>
          <w:rFonts w:ascii="Arial" w:hAnsi="Arial" w:cs="Arial"/>
          <w:szCs w:val="24"/>
        </w:rPr>
        <w:t xml:space="preserve">The </w:t>
      </w:r>
      <w:r w:rsidR="007A262B" w:rsidRPr="001516D9">
        <w:rPr>
          <w:rFonts w:ascii="Arial" w:hAnsi="Arial" w:cs="Arial"/>
          <w:szCs w:val="24"/>
        </w:rPr>
        <w:t xml:space="preserve">FirstEnergy Ohio Utilities </w:t>
      </w:r>
      <w:r w:rsidRPr="001516D9">
        <w:rPr>
          <w:rFonts w:ascii="Arial" w:hAnsi="Arial" w:cs="Arial"/>
          <w:szCs w:val="24"/>
        </w:rPr>
        <w:t xml:space="preserve">will consider </w:t>
      </w:r>
      <w:r w:rsidR="007D2D9D">
        <w:rPr>
          <w:rFonts w:ascii="Arial" w:hAnsi="Arial" w:cs="Arial"/>
          <w:szCs w:val="24"/>
        </w:rPr>
        <w:t xml:space="preserve">an </w:t>
      </w:r>
      <w:r w:rsidRPr="001516D9">
        <w:rPr>
          <w:rFonts w:ascii="Arial" w:hAnsi="Arial" w:cs="Arial"/>
          <w:szCs w:val="24"/>
        </w:rPr>
        <w:t xml:space="preserve">alternate form of guaranty only if the guaranty is for unlimited liability. </w:t>
      </w:r>
    </w:p>
    <w:p w14:paraId="6BBF2208" w14:textId="77777777" w:rsidR="00925CBE" w:rsidRPr="001516D9" w:rsidRDefault="00925CBE" w:rsidP="00925CBE">
      <w:pPr>
        <w:pStyle w:val="ListDash"/>
        <w:numPr>
          <w:ilvl w:val="0"/>
          <w:numId w:val="17"/>
        </w:numPr>
        <w:spacing w:after="140"/>
        <w:jc w:val="both"/>
        <w:rPr>
          <w:rFonts w:ascii="Arial" w:hAnsi="Arial" w:cs="Arial"/>
          <w:szCs w:val="24"/>
        </w:rPr>
      </w:pPr>
      <w:r w:rsidRPr="001516D9">
        <w:rPr>
          <w:rFonts w:ascii="Arial" w:hAnsi="Arial" w:cs="Arial"/>
          <w:szCs w:val="24"/>
        </w:rPr>
        <w:t xml:space="preserve">The alternate </w:t>
      </w:r>
      <w:r w:rsidR="007D2D9D">
        <w:rPr>
          <w:rFonts w:ascii="Arial" w:hAnsi="Arial" w:cs="Arial"/>
          <w:szCs w:val="24"/>
        </w:rPr>
        <w:t xml:space="preserve">form </w:t>
      </w:r>
      <w:r w:rsidRPr="001516D9">
        <w:rPr>
          <w:rFonts w:ascii="Arial" w:hAnsi="Arial" w:cs="Arial"/>
          <w:szCs w:val="24"/>
        </w:rPr>
        <w:t xml:space="preserve">guaranty must be an unconditional guaranty of payment of all amounts due by the SSO Supplier to the </w:t>
      </w:r>
      <w:r w:rsidR="007A262B" w:rsidRPr="001516D9">
        <w:rPr>
          <w:rFonts w:ascii="Arial" w:hAnsi="Arial" w:cs="Arial"/>
          <w:szCs w:val="24"/>
        </w:rPr>
        <w:t xml:space="preserve">FirstEnergy Ohio Utilities </w:t>
      </w:r>
      <w:r w:rsidRPr="001516D9">
        <w:rPr>
          <w:rFonts w:ascii="Arial" w:hAnsi="Arial" w:cs="Arial"/>
          <w:szCs w:val="24"/>
        </w:rPr>
        <w:t xml:space="preserve">under the </w:t>
      </w:r>
      <w:r w:rsidR="000F69BB" w:rsidRPr="001516D9">
        <w:rPr>
          <w:rFonts w:ascii="Arial" w:hAnsi="Arial" w:cs="Arial"/>
          <w:szCs w:val="24"/>
        </w:rPr>
        <w:t>Master SSO Supply Agreement</w:t>
      </w:r>
      <w:r w:rsidRPr="001516D9">
        <w:rPr>
          <w:rFonts w:ascii="Arial" w:hAnsi="Arial" w:cs="Arial"/>
          <w:szCs w:val="24"/>
        </w:rPr>
        <w:t xml:space="preserve">.  The </w:t>
      </w:r>
      <w:r w:rsidR="000F69BB" w:rsidRPr="001516D9">
        <w:rPr>
          <w:rFonts w:ascii="Arial" w:hAnsi="Arial" w:cs="Arial"/>
          <w:szCs w:val="24"/>
        </w:rPr>
        <w:t>Master SSO Supply Agreement</w:t>
      </w:r>
      <w:r w:rsidRPr="001516D9">
        <w:rPr>
          <w:rFonts w:ascii="Arial" w:hAnsi="Arial" w:cs="Arial"/>
          <w:szCs w:val="24"/>
        </w:rPr>
        <w:t xml:space="preserve"> must be expressly identified and the satisfaction of obligations through performance may not be authorized</w:t>
      </w:r>
      <w:r w:rsidR="008A2075" w:rsidRPr="001516D9">
        <w:rPr>
          <w:rFonts w:ascii="Arial" w:hAnsi="Arial" w:cs="Arial"/>
          <w:szCs w:val="24"/>
        </w:rPr>
        <w:t>.</w:t>
      </w:r>
    </w:p>
    <w:p w14:paraId="1E898970" w14:textId="77777777" w:rsidR="00925CBE" w:rsidRPr="001516D9" w:rsidRDefault="00925CBE" w:rsidP="00925CBE">
      <w:pPr>
        <w:pStyle w:val="ListDash"/>
        <w:numPr>
          <w:ilvl w:val="0"/>
          <w:numId w:val="17"/>
        </w:numPr>
        <w:spacing w:after="140"/>
        <w:jc w:val="both"/>
        <w:rPr>
          <w:rFonts w:ascii="Arial" w:hAnsi="Arial" w:cs="Arial"/>
          <w:szCs w:val="24"/>
        </w:rPr>
      </w:pPr>
      <w:r w:rsidRPr="001516D9">
        <w:rPr>
          <w:rFonts w:ascii="Arial" w:hAnsi="Arial" w:cs="Arial"/>
          <w:szCs w:val="24"/>
        </w:rPr>
        <w:t xml:space="preserve">The alternate </w:t>
      </w:r>
      <w:r w:rsidR="007D2D9D">
        <w:rPr>
          <w:rFonts w:ascii="Arial" w:hAnsi="Arial" w:cs="Arial"/>
          <w:szCs w:val="24"/>
        </w:rPr>
        <w:t xml:space="preserve">form of </w:t>
      </w:r>
      <w:r w:rsidRPr="001516D9">
        <w:rPr>
          <w:rFonts w:ascii="Arial" w:hAnsi="Arial" w:cs="Arial"/>
          <w:szCs w:val="24"/>
        </w:rPr>
        <w:t xml:space="preserve">guaranty may be terminated upon not less than thirty (30) days advance written notice to the </w:t>
      </w:r>
      <w:r w:rsidR="007A262B" w:rsidRPr="001516D9">
        <w:rPr>
          <w:rFonts w:ascii="Arial" w:hAnsi="Arial" w:cs="Arial"/>
          <w:szCs w:val="24"/>
        </w:rPr>
        <w:t xml:space="preserve">FirstEnergy Ohio Utilities </w:t>
      </w:r>
      <w:r w:rsidRPr="001516D9">
        <w:rPr>
          <w:rFonts w:ascii="Arial" w:hAnsi="Arial" w:cs="Arial"/>
          <w:szCs w:val="24"/>
        </w:rPr>
        <w:t>and termination shall not discharge liabilities and obligations of the Guarantor that have been incurred before the effective date of the termination</w:t>
      </w:r>
      <w:r w:rsidR="008A2075" w:rsidRPr="001516D9">
        <w:rPr>
          <w:rFonts w:ascii="Arial" w:hAnsi="Arial" w:cs="Arial"/>
          <w:szCs w:val="24"/>
        </w:rPr>
        <w:t>.</w:t>
      </w:r>
    </w:p>
    <w:p w14:paraId="1D6A6355" w14:textId="77777777" w:rsidR="00925CBE" w:rsidRPr="001516D9" w:rsidRDefault="00925CBE" w:rsidP="00925CBE">
      <w:pPr>
        <w:pStyle w:val="ListDash"/>
        <w:numPr>
          <w:ilvl w:val="0"/>
          <w:numId w:val="17"/>
        </w:numPr>
        <w:spacing w:after="140"/>
        <w:jc w:val="both"/>
        <w:rPr>
          <w:rFonts w:ascii="Arial" w:hAnsi="Arial" w:cs="Arial"/>
          <w:szCs w:val="24"/>
        </w:rPr>
      </w:pPr>
      <w:r w:rsidRPr="001516D9">
        <w:rPr>
          <w:rFonts w:ascii="Arial" w:hAnsi="Arial" w:cs="Arial"/>
          <w:szCs w:val="24"/>
        </w:rPr>
        <w:t xml:space="preserve">The alternate </w:t>
      </w:r>
      <w:r w:rsidR="007D2D9D">
        <w:rPr>
          <w:rFonts w:ascii="Arial" w:hAnsi="Arial" w:cs="Arial"/>
          <w:szCs w:val="24"/>
        </w:rPr>
        <w:t xml:space="preserve">form of </w:t>
      </w:r>
      <w:r w:rsidRPr="001516D9">
        <w:rPr>
          <w:rFonts w:ascii="Arial" w:hAnsi="Arial" w:cs="Arial"/>
          <w:szCs w:val="24"/>
        </w:rPr>
        <w:t>guaranty must not be subject to any monetary limit</w:t>
      </w:r>
      <w:r w:rsidR="008A2075" w:rsidRPr="001516D9">
        <w:rPr>
          <w:rFonts w:ascii="Arial" w:hAnsi="Arial" w:cs="Arial"/>
          <w:szCs w:val="24"/>
        </w:rPr>
        <w:t>.</w:t>
      </w:r>
    </w:p>
    <w:p w14:paraId="15717EF6" w14:textId="77777777" w:rsidR="00925CBE" w:rsidRPr="001516D9" w:rsidRDefault="00934FFD" w:rsidP="00925CBE">
      <w:pPr>
        <w:pStyle w:val="ListDash"/>
        <w:numPr>
          <w:ilvl w:val="0"/>
          <w:numId w:val="17"/>
        </w:numPr>
        <w:spacing w:after="140"/>
        <w:jc w:val="both"/>
        <w:rPr>
          <w:rFonts w:ascii="Arial" w:hAnsi="Arial" w:cs="Arial"/>
          <w:szCs w:val="24"/>
        </w:rPr>
      </w:pPr>
      <w:r w:rsidRPr="001516D9">
        <w:rPr>
          <w:rFonts w:ascii="Arial" w:hAnsi="Arial" w:cs="Arial"/>
          <w:szCs w:val="24"/>
        </w:rPr>
        <w:t>The a</w:t>
      </w:r>
      <w:r w:rsidR="00925CBE" w:rsidRPr="001516D9">
        <w:rPr>
          <w:rFonts w:ascii="Arial" w:hAnsi="Arial" w:cs="Arial"/>
          <w:szCs w:val="24"/>
        </w:rPr>
        <w:t xml:space="preserve">lternate </w:t>
      </w:r>
      <w:r w:rsidR="007D2D9D">
        <w:rPr>
          <w:rFonts w:ascii="Arial" w:hAnsi="Arial" w:cs="Arial"/>
          <w:szCs w:val="24"/>
        </w:rPr>
        <w:t xml:space="preserve">form of </w:t>
      </w:r>
      <w:r w:rsidR="00925CBE" w:rsidRPr="001516D9">
        <w:rPr>
          <w:rFonts w:ascii="Arial" w:hAnsi="Arial" w:cs="Arial"/>
          <w:szCs w:val="24"/>
        </w:rPr>
        <w:t xml:space="preserve">guaranty must be accompanied by a certification that this </w:t>
      </w:r>
      <w:r w:rsidR="007D2D9D">
        <w:rPr>
          <w:rFonts w:ascii="Arial" w:hAnsi="Arial" w:cs="Arial"/>
          <w:szCs w:val="24"/>
        </w:rPr>
        <w:t xml:space="preserve">alternate </w:t>
      </w:r>
      <w:r w:rsidR="00925CBE" w:rsidRPr="001516D9">
        <w:rPr>
          <w:rFonts w:ascii="Arial" w:hAnsi="Arial" w:cs="Arial"/>
          <w:szCs w:val="24"/>
        </w:rPr>
        <w:t xml:space="preserve">form of guaranty, subject to changes needed to conform </w:t>
      </w:r>
      <w:r w:rsidR="000D6E79" w:rsidRPr="001516D9">
        <w:rPr>
          <w:rFonts w:ascii="Arial" w:hAnsi="Arial" w:cs="Arial"/>
          <w:szCs w:val="24"/>
        </w:rPr>
        <w:t>to</w:t>
      </w:r>
      <w:r w:rsidR="00925CBE" w:rsidRPr="001516D9">
        <w:rPr>
          <w:rFonts w:ascii="Arial" w:hAnsi="Arial" w:cs="Arial"/>
          <w:szCs w:val="24"/>
        </w:rPr>
        <w:t xml:space="preserve"> the specific requirements of the FirstEnergy </w:t>
      </w:r>
      <w:r w:rsidR="00DC626B" w:rsidRPr="001516D9">
        <w:rPr>
          <w:rFonts w:ascii="Arial" w:hAnsi="Arial" w:cs="Arial"/>
          <w:szCs w:val="24"/>
        </w:rPr>
        <w:t>Ohio Utilities</w:t>
      </w:r>
      <w:r w:rsidR="00925CBE" w:rsidRPr="001516D9">
        <w:rPr>
          <w:rFonts w:ascii="Arial" w:hAnsi="Arial" w:cs="Arial"/>
          <w:szCs w:val="24"/>
        </w:rPr>
        <w:t>, has been in general use by the submitting party in its ordinary course of business over the past twelve months</w:t>
      </w:r>
      <w:r w:rsidR="008A2075" w:rsidRPr="001516D9">
        <w:rPr>
          <w:rFonts w:ascii="Arial" w:hAnsi="Arial" w:cs="Arial"/>
          <w:szCs w:val="24"/>
        </w:rPr>
        <w:t>.</w:t>
      </w:r>
    </w:p>
    <w:p w14:paraId="3E2056FE" w14:textId="77777777" w:rsidR="00925CBE" w:rsidRPr="001516D9" w:rsidRDefault="00934FFD" w:rsidP="00925CBE">
      <w:pPr>
        <w:pStyle w:val="ListDash"/>
        <w:numPr>
          <w:ilvl w:val="0"/>
          <w:numId w:val="17"/>
        </w:numPr>
        <w:spacing w:after="140"/>
        <w:jc w:val="both"/>
        <w:rPr>
          <w:rFonts w:ascii="Arial" w:hAnsi="Arial" w:cs="Arial"/>
          <w:szCs w:val="24"/>
        </w:rPr>
      </w:pPr>
      <w:r w:rsidRPr="001516D9">
        <w:rPr>
          <w:rFonts w:ascii="Arial" w:hAnsi="Arial" w:cs="Arial"/>
          <w:szCs w:val="24"/>
        </w:rPr>
        <w:t>The a</w:t>
      </w:r>
      <w:r w:rsidR="00925CBE" w:rsidRPr="001516D9">
        <w:rPr>
          <w:rFonts w:ascii="Arial" w:hAnsi="Arial" w:cs="Arial"/>
          <w:szCs w:val="24"/>
        </w:rPr>
        <w:t xml:space="preserve">lternate </w:t>
      </w:r>
      <w:r w:rsidR="007D2D9D">
        <w:rPr>
          <w:rFonts w:ascii="Arial" w:hAnsi="Arial" w:cs="Arial"/>
          <w:szCs w:val="24"/>
        </w:rPr>
        <w:t xml:space="preserve">form of </w:t>
      </w:r>
      <w:r w:rsidR="00925CBE" w:rsidRPr="001516D9">
        <w:rPr>
          <w:rFonts w:ascii="Arial" w:hAnsi="Arial" w:cs="Arial"/>
          <w:szCs w:val="24"/>
        </w:rPr>
        <w:t>guaranty must be a guaranty of payment and not of collection</w:t>
      </w:r>
      <w:r w:rsidR="008A2075" w:rsidRPr="001516D9">
        <w:rPr>
          <w:rFonts w:ascii="Arial" w:hAnsi="Arial" w:cs="Arial"/>
          <w:szCs w:val="24"/>
        </w:rPr>
        <w:t>.</w:t>
      </w:r>
    </w:p>
    <w:p w14:paraId="79B62DE1" w14:textId="77777777" w:rsidR="00925CBE" w:rsidRPr="001516D9" w:rsidRDefault="00925CBE" w:rsidP="00925CBE">
      <w:pPr>
        <w:pStyle w:val="ListDash"/>
        <w:numPr>
          <w:ilvl w:val="0"/>
          <w:numId w:val="17"/>
        </w:numPr>
        <w:spacing w:after="140"/>
        <w:jc w:val="both"/>
        <w:rPr>
          <w:rFonts w:ascii="Arial" w:hAnsi="Arial" w:cs="Arial"/>
          <w:szCs w:val="24"/>
        </w:rPr>
      </w:pPr>
      <w:r w:rsidRPr="001516D9">
        <w:rPr>
          <w:rFonts w:ascii="Arial" w:hAnsi="Arial" w:cs="Arial"/>
          <w:szCs w:val="24"/>
        </w:rPr>
        <w:t xml:space="preserve">Assignment of the alternate </w:t>
      </w:r>
      <w:r w:rsidR="007D2D9D">
        <w:rPr>
          <w:rFonts w:ascii="Arial" w:hAnsi="Arial" w:cs="Arial"/>
          <w:szCs w:val="24"/>
        </w:rPr>
        <w:t xml:space="preserve">form of </w:t>
      </w:r>
      <w:r w:rsidRPr="001516D9">
        <w:rPr>
          <w:rFonts w:ascii="Arial" w:hAnsi="Arial" w:cs="Arial"/>
          <w:szCs w:val="24"/>
        </w:rPr>
        <w:t xml:space="preserve">guaranty shall not be permitted except with the prior written consent of the </w:t>
      </w:r>
      <w:r w:rsidR="00F9156D" w:rsidRPr="001516D9">
        <w:rPr>
          <w:rFonts w:ascii="Arial" w:hAnsi="Arial" w:cs="Arial"/>
          <w:szCs w:val="24"/>
        </w:rPr>
        <w:t>FirstEnergy Ohio Utilities</w:t>
      </w:r>
      <w:r w:rsidR="008A2075" w:rsidRPr="001516D9">
        <w:rPr>
          <w:rFonts w:ascii="Arial" w:hAnsi="Arial" w:cs="Arial"/>
          <w:szCs w:val="24"/>
        </w:rPr>
        <w:t>.</w:t>
      </w:r>
    </w:p>
    <w:p w14:paraId="5D0B083F" w14:textId="77777777" w:rsidR="00925CBE" w:rsidRPr="001516D9" w:rsidRDefault="00925CBE" w:rsidP="00925CBE">
      <w:pPr>
        <w:pStyle w:val="ListDash"/>
        <w:numPr>
          <w:ilvl w:val="0"/>
          <w:numId w:val="17"/>
        </w:numPr>
        <w:spacing w:after="140"/>
        <w:jc w:val="both"/>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must provide an enforceability opinion with respect to the alternate form of guaranty from its counsel. The accompanying enforceability opinion must be from a law firm of national (i.e., </w:t>
      </w:r>
      <w:smartTag w:uri="urn:schemas-microsoft-com:office:smarttags" w:element="country-region">
        <w:smartTag w:uri="urn:schemas-microsoft-com:office:smarttags" w:element="place">
          <w:r w:rsidRPr="001516D9">
            <w:rPr>
              <w:rFonts w:ascii="Arial" w:hAnsi="Arial" w:cs="Arial"/>
              <w:szCs w:val="24"/>
            </w:rPr>
            <w:t>United States</w:t>
          </w:r>
        </w:smartTag>
      </w:smartTag>
      <w:r w:rsidRPr="001516D9">
        <w:rPr>
          <w:rFonts w:ascii="Arial" w:hAnsi="Arial" w:cs="Arial"/>
          <w:szCs w:val="24"/>
        </w:rPr>
        <w:t xml:space="preserve">) standing, must not be weaker than would be industry norm and must contain only those qualifications that would be typical.  The opinion shall name the </w:t>
      </w:r>
      <w:r w:rsidR="007A262B" w:rsidRPr="001516D9">
        <w:rPr>
          <w:rFonts w:ascii="Arial" w:hAnsi="Arial" w:cs="Arial"/>
          <w:szCs w:val="24"/>
        </w:rPr>
        <w:t xml:space="preserve">FirstEnergy Ohio Utilities </w:t>
      </w:r>
      <w:r w:rsidRPr="001516D9">
        <w:rPr>
          <w:rFonts w:ascii="Arial" w:hAnsi="Arial" w:cs="Arial"/>
          <w:szCs w:val="24"/>
        </w:rPr>
        <w:t xml:space="preserve">and explicitly state that the </w:t>
      </w:r>
      <w:r w:rsidR="007A262B" w:rsidRPr="001516D9">
        <w:rPr>
          <w:rFonts w:ascii="Arial" w:hAnsi="Arial" w:cs="Arial"/>
          <w:szCs w:val="24"/>
        </w:rPr>
        <w:t xml:space="preserve">FirstEnergy Ohio Utilities </w:t>
      </w:r>
      <w:r w:rsidRPr="001516D9">
        <w:rPr>
          <w:rFonts w:ascii="Arial" w:hAnsi="Arial" w:cs="Arial"/>
          <w:szCs w:val="24"/>
        </w:rPr>
        <w:t>are entitled to rely on the opinion.</w:t>
      </w:r>
    </w:p>
    <w:p w14:paraId="0B484E4E" w14:textId="77777777" w:rsidR="00925CBE" w:rsidRPr="001516D9" w:rsidRDefault="00925CBE" w:rsidP="00D35E99">
      <w:pPr>
        <w:pStyle w:val="BodyText"/>
        <w:keepNext/>
        <w:keepLines/>
        <w:spacing w:line="240" w:lineRule="auto"/>
        <w:ind w:firstLine="0"/>
        <w:rPr>
          <w:rFonts w:ascii="Arial" w:hAnsi="Arial" w:cs="Arial"/>
          <w:szCs w:val="24"/>
        </w:rPr>
      </w:pPr>
      <w:r w:rsidRPr="001516D9">
        <w:rPr>
          <w:rFonts w:ascii="Arial" w:hAnsi="Arial" w:cs="Arial"/>
          <w:szCs w:val="24"/>
        </w:rPr>
        <w:t>The alternate forms of guaranty will be reviewed in accordance with the following process:</w:t>
      </w:r>
    </w:p>
    <w:p w14:paraId="6FF0ABA6" w14:textId="77777777" w:rsidR="006F4AA4" w:rsidRPr="001516D9" w:rsidRDefault="006F4AA4" w:rsidP="00B710F2">
      <w:pPr>
        <w:pStyle w:val="ListDash"/>
        <w:numPr>
          <w:ilvl w:val="1"/>
          <w:numId w:val="17"/>
        </w:numPr>
        <w:tabs>
          <w:tab w:val="clear" w:pos="1440"/>
          <w:tab w:val="num" w:pos="720"/>
        </w:tabs>
        <w:spacing w:after="140"/>
        <w:ind w:left="720" w:hanging="540"/>
        <w:jc w:val="both"/>
        <w:rPr>
          <w:rFonts w:ascii="Arial" w:hAnsi="Arial" w:cs="Arial"/>
          <w:szCs w:val="24"/>
        </w:rPr>
      </w:pPr>
      <w:r w:rsidRPr="001516D9">
        <w:rPr>
          <w:rFonts w:ascii="Arial" w:hAnsi="Arial" w:cs="Arial"/>
          <w:szCs w:val="24"/>
        </w:rPr>
        <w:t>Upon receipt of the Part</w:t>
      </w:r>
      <w:r w:rsidR="00AE7817" w:rsidRPr="001516D9">
        <w:rPr>
          <w:rFonts w:ascii="Arial" w:hAnsi="Arial" w:cs="Arial"/>
          <w:szCs w:val="24"/>
        </w:rPr>
        <w:t> </w:t>
      </w:r>
      <w:r w:rsidRPr="001516D9">
        <w:rPr>
          <w:rFonts w:ascii="Arial" w:hAnsi="Arial" w:cs="Arial"/>
          <w:szCs w:val="24"/>
        </w:rPr>
        <w:t xml:space="preserve">1 Application, the </w:t>
      </w:r>
      <w:r w:rsidR="006876FD">
        <w:rPr>
          <w:rFonts w:ascii="Arial" w:hAnsi="Arial" w:cs="Arial"/>
          <w:szCs w:val="24"/>
        </w:rPr>
        <w:t>Auction Manager</w:t>
      </w:r>
      <w:r w:rsidRPr="001516D9">
        <w:rPr>
          <w:rFonts w:ascii="Arial" w:hAnsi="Arial" w:cs="Arial"/>
          <w:szCs w:val="24"/>
        </w:rPr>
        <w:t xml:space="preserve"> will redact the proposed alternate form of guaranty to remove any information identifying the Applicant.  The </w:t>
      </w:r>
      <w:r w:rsidR="006876FD">
        <w:rPr>
          <w:rFonts w:ascii="Arial" w:hAnsi="Arial" w:cs="Arial"/>
          <w:szCs w:val="24"/>
        </w:rPr>
        <w:t>Auction Manager</w:t>
      </w:r>
      <w:r w:rsidRPr="001516D9">
        <w:rPr>
          <w:rFonts w:ascii="Arial" w:hAnsi="Arial" w:cs="Arial"/>
          <w:szCs w:val="24"/>
        </w:rPr>
        <w:t xml:space="preserve"> will then forward the redacted version to a </w:t>
      </w:r>
      <w:r w:rsidRPr="00AE16A0">
        <w:rPr>
          <w:rFonts w:ascii="Arial" w:hAnsi="Arial" w:cs="Arial"/>
          <w:szCs w:val="24"/>
        </w:rPr>
        <w:t>credit and legal representative</w:t>
      </w:r>
      <w:r w:rsidRPr="001516D9">
        <w:rPr>
          <w:rFonts w:ascii="Arial" w:hAnsi="Arial" w:cs="Arial"/>
          <w:szCs w:val="24"/>
        </w:rPr>
        <w:t xml:space="preserve"> of the FirstEnergy Ohio Utilities.</w:t>
      </w:r>
    </w:p>
    <w:p w14:paraId="7EF5EAAC" w14:textId="77777777" w:rsidR="006F4AA4" w:rsidRPr="001516D9" w:rsidRDefault="00925CBE" w:rsidP="00B710F2">
      <w:pPr>
        <w:pStyle w:val="ListDash"/>
        <w:numPr>
          <w:ilvl w:val="1"/>
          <w:numId w:val="17"/>
        </w:numPr>
        <w:tabs>
          <w:tab w:val="clear" w:pos="1440"/>
          <w:tab w:val="num" w:pos="720"/>
        </w:tabs>
        <w:spacing w:after="140"/>
        <w:ind w:left="720" w:hanging="540"/>
        <w:jc w:val="both"/>
        <w:rPr>
          <w:rFonts w:ascii="Arial" w:hAnsi="Arial" w:cs="Arial"/>
          <w:szCs w:val="24"/>
        </w:rPr>
      </w:pPr>
      <w:r w:rsidRPr="001516D9">
        <w:rPr>
          <w:rFonts w:ascii="Arial" w:hAnsi="Arial" w:cs="Arial"/>
          <w:szCs w:val="24"/>
        </w:rPr>
        <w:lastRenderedPageBreak/>
        <w:t xml:space="preserve">The </w:t>
      </w:r>
      <w:r w:rsidRPr="00AE16A0">
        <w:rPr>
          <w:rFonts w:ascii="Arial" w:hAnsi="Arial" w:cs="Arial"/>
          <w:szCs w:val="24"/>
        </w:rPr>
        <w:t>credit</w:t>
      </w:r>
      <w:r w:rsidR="00861140" w:rsidRPr="00AE16A0">
        <w:rPr>
          <w:rFonts w:ascii="Arial" w:hAnsi="Arial" w:cs="Arial"/>
          <w:szCs w:val="24"/>
        </w:rPr>
        <w:t xml:space="preserve"> and legal</w:t>
      </w:r>
      <w:r w:rsidRPr="00AE16A0">
        <w:rPr>
          <w:rFonts w:ascii="Arial" w:hAnsi="Arial" w:cs="Arial"/>
          <w:szCs w:val="24"/>
        </w:rPr>
        <w:t xml:space="preserve"> representative</w:t>
      </w:r>
      <w:r w:rsidRPr="001516D9">
        <w:rPr>
          <w:rFonts w:ascii="Arial" w:hAnsi="Arial" w:cs="Arial"/>
          <w:szCs w:val="24"/>
        </w:rPr>
        <w:t xml:space="preserve"> will determine</w:t>
      </w:r>
      <w:r w:rsidR="00861140" w:rsidRPr="001516D9">
        <w:rPr>
          <w:rFonts w:ascii="Arial" w:hAnsi="Arial" w:cs="Arial"/>
          <w:szCs w:val="24"/>
        </w:rPr>
        <w:t xml:space="preserve"> </w:t>
      </w:r>
      <w:r w:rsidRPr="001516D9">
        <w:rPr>
          <w:rFonts w:ascii="Arial" w:hAnsi="Arial" w:cs="Arial"/>
          <w:szCs w:val="24"/>
        </w:rPr>
        <w:t>whether the alternate form of guaranty provides sufficient assurances of payment, taking into account the following considerations</w:t>
      </w:r>
      <w:r w:rsidR="006F4AA4" w:rsidRPr="001516D9">
        <w:rPr>
          <w:rFonts w:ascii="Arial" w:hAnsi="Arial" w:cs="Arial"/>
          <w:szCs w:val="24"/>
        </w:rPr>
        <w:t>:</w:t>
      </w:r>
    </w:p>
    <w:p w14:paraId="3B38D3ED" w14:textId="77777777" w:rsidR="006F4AA4" w:rsidRPr="001516D9" w:rsidRDefault="00925CBE" w:rsidP="00B57A82">
      <w:pPr>
        <w:pStyle w:val="ListDash"/>
        <w:numPr>
          <w:ilvl w:val="5"/>
          <w:numId w:val="1"/>
        </w:numPr>
        <w:tabs>
          <w:tab w:val="clear" w:pos="2160"/>
          <w:tab w:val="num" w:pos="1440"/>
        </w:tabs>
        <w:spacing w:after="140"/>
        <w:ind w:left="1440" w:hanging="720"/>
        <w:jc w:val="both"/>
        <w:rPr>
          <w:rFonts w:ascii="Arial" w:hAnsi="Arial" w:cs="Arial"/>
          <w:szCs w:val="24"/>
        </w:rPr>
      </w:pPr>
      <w:r w:rsidRPr="001516D9">
        <w:rPr>
          <w:rFonts w:ascii="Arial" w:hAnsi="Arial" w:cs="Arial"/>
          <w:szCs w:val="24"/>
        </w:rPr>
        <w:t xml:space="preserve">whether the alternate form of guaranty conforms with the specific requirements identified by the </w:t>
      </w:r>
      <w:r w:rsidR="007A262B" w:rsidRPr="001516D9">
        <w:rPr>
          <w:rFonts w:ascii="Arial" w:hAnsi="Arial" w:cs="Arial"/>
          <w:szCs w:val="24"/>
        </w:rPr>
        <w:t xml:space="preserve">FirstEnergy Ohio Utilities </w:t>
      </w:r>
      <w:r w:rsidRPr="001516D9">
        <w:rPr>
          <w:rFonts w:ascii="Arial" w:hAnsi="Arial" w:cs="Arial"/>
          <w:szCs w:val="24"/>
        </w:rPr>
        <w:t>(listed above</w:t>
      </w:r>
      <w:proofErr w:type="gramStart"/>
      <w:r w:rsidRPr="001516D9">
        <w:rPr>
          <w:rFonts w:ascii="Arial" w:hAnsi="Arial" w:cs="Arial"/>
          <w:szCs w:val="24"/>
        </w:rPr>
        <w:t>)</w:t>
      </w:r>
      <w:r w:rsidR="006F4AA4" w:rsidRPr="001516D9">
        <w:rPr>
          <w:rFonts w:ascii="Arial" w:hAnsi="Arial" w:cs="Arial"/>
          <w:szCs w:val="24"/>
        </w:rPr>
        <w:t>;</w:t>
      </w:r>
      <w:proofErr w:type="gramEnd"/>
    </w:p>
    <w:p w14:paraId="0E27064A" w14:textId="77777777" w:rsidR="006F4AA4" w:rsidRPr="001516D9" w:rsidRDefault="00925CBE" w:rsidP="00B57A82">
      <w:pPr>
        <w:pStyle w:val="ListDash"/>
        <w:numPr>
          <w:ilvl w:val="5"/>
          <w:numId w:val="1"/>
        </w:numPr>
        <w:tabs>
          <w:tab w:val="clear" w:pos="2160"/>
          <w:tab w:val="num" w:pos="1440"/>
        </w:tabs>
        <w:spacing w:after="140"/>
        <w:ind w:left="1440" w:hanging="720"/>
        <w:jc w:val="both"/>
        <w:rPr>
          <w:rFonts w:ascii="Arial" w:hAnsi="Arial" w:cs="Arial"/>
          <w:szCs w:val="24"/>
        </w:rPr>
      </w:pPr>
      <w:r w:rsidRPr="001516D9">
        <w:rPr>
          <w:rFonts w:ascii="Arial" w:hAnsi="Arial" w:cs="Arial"/>
          <w:szCs w:val="24"/>
        </w:rPr>
        <w:t xml:space="preserve">whether the alternate form of guaranty provides substantially similar credit protections to the credit protections provided to </w:t>
      </w:r>
      <w:r w:rsidR="007A262B" w:rsidRPr="001516D9">
        <w:rPr>
          <w:rFonts w:ascii="Arial" w:hAnsi="Arial" w:cs="Arial"/>
          <w:szCs w:val="24"/>
        </w:rPr>
        <w:t xml:space="preserve">FirstEnergy Ohio Utilities </w:t>
      </w:r>
      <w:r w:rsidRPr="001516D9">
        <w:rPr>
          <w:rFonts w:ascii="Arial" w:hAnsi="Arial" w:cs="Arial"/>
          <w:szCs w:val="24"/>
        </w:rPr>
        <w:t xml:space="preserve">by the standard </w:t>
      </w:r>
      <w:r w:rsidR="00441E83">
        <w:rPr>
          <w:rFonts w:ascii="Arial" w:hAnsi="Arial" w:cs="Arial"/>
          <w:szCs w:val="24"/>
        </w:rPr>
        <w:t>F</w:t>
      </w:r>
      <w:r w:rsidRPr="001516D9">
        <w:rPr>
          <w:rFonts w:ascii="Arial" w:hAnsi="Arial" w:cs="Arial"/>
          <w:szCs w:val="24"/>
        </w:rPr>
        <w:t xml:space="preserve">orm of </w:t>
      </w:r>
      <w:r w:rsidR="00441E83">
        <w:rPr>
          <w:rFonts w:ascii="Arial" w:hAnsi="Arial" w:cs="Arial"/>
          <w:szCs w:val="24"/>
        </w:rPr>
        <w:t>G</w:t>
      </w:r>
      <w:r w:rsidRPr="001516D9">
        <w:rPr>
          <w:rFonts w:ascii="Arial" w:hAnsi="Arial" w:cs="Arial"/>
          <w:szCs w:val="24"/>
        </w:rPr>
        <w:t>uaranty</w:t>
      </w:r>
      <w:r w:rsidR="006F4AA4" w:rsidRPr="001516D9">
        <w:rPr>
          <w:rFonts w:ascii="Arial" w:hAnsi="Arial" w:cs="Arial"/>
          <w:szCs w:val="24"/>
        </w:rPr>
        <w:t>;</w:t>
      </w:r>
      <w:r w:rsidRPr="001516D9">
        <w:rPr>
          <w:rFonts w:ascii="Arial" w:hAnsi="Arial" w:cs="Arial"/>
          <w:szCs w:val="24"/>
        </w:rPr>
        <w:t xml:space="preserve"> and </w:t>
      </w:r>
    </w:p>
    <w:p w14:paraId="0A28FA89" w14:textId="77777777" w:rsidR="00C828E1" w:rsidRPr="001516D9" w:rsidRDefault="00925CBE" w:rsidP="00B57A82">
      <w:pPr>
        <w:pStyle w:val="ListDash"/>
        <w:numPr>
          <w:ilvl w:val="5"/>
          <w:numId w:val="1"/>
        </w:numPr>
        <w:tabs>
          <w:tab w:val="clear" w:pos="2160"/>
          <w:tab w:val="num" w:pos="1440"/>
        </w:tabs>
        <w:spacing w:after="140"/>
        <w:ind w:left="1440" w:hanging="720"/>
        <w:jc w:val="both"/>
        <w:rPr>
          <w:rFonts w:ascii="Arial" w:hAnsi="Arial" w:cs="Arial"/>
          <w:szCs w:val="24"/>
        </w:rPr>
      </w:pPr>
      <w:r w:rsidRPr="001516D9">
        <w:rPr>
          <w:rFonts w:ascii="Arial" w:hAnsi="Arial" w:cs="Arial"/>
          <w:szCs w:val="24"/>
        </w:rPr>
        <w:t xml:space="preserve">whether the alternate form of guaranty includes defenses in favor of the Guarantor not found in the standard </w:t>
      </w:r>
      <w:r w:rsidR="00441E83">
        <w:rPr>
          <w:rFonts w:ascii="Arial" w:hAnsi="Arial" w:cs="Arial"/>
          <w:szCs w:val="24"/>
        </w:rPr>
        <w:t>F</w:t>
      </w:r>
      <w:r w:rsidRPr="001516D9">
        <w:rPr>
          <w:rFonts w:ascii="Arial" w:hAnsi="Arial" w:cs="Arial"/>
          <w:szCs w:val="24"/>
        </w:rPr>
        <w:t xml:space="preserve">orm of </w:t>
      </w:r>
      <w:r w:rsidR="00441E83">
        <w:rPr>
          <w:rFonts w:ascii="Arial" w:hAnsi="Arial" w:cs="Arial"/>
          <w:szCs w:val="24"/>
        </w:rPr>
        <w:t>G</w:t>
      </w:r>
      <w:r w:rsidRPr="001516D9">
        <w:rPr>
          <w:rFonts w:ascii="Arial" w:hAnsi="Arial" w:cs="Arial"/>
          <w:szCs w:val="24"/>
        </w:rPr>
        <w:t xml:space="preserve">uaranty. The </w:t>
      </w:r>
      <w:r w:rsidR="007A262B" w:rsidRPr="001516D9">
        <w:rPr>
          <w:rFonts w:ascii="Arial" w:hAnsi="Arial" w:cs="Arial"/>
          <w:szCs w:val="24"/>
        </w:rPr>
        <w:t xml:space="preserve">FirstEnergy Ohio Utilities </w:t>
      </w:r>
      <w:r w:rsidRPr="001516D9">
        <w:rPr>
          <w:rFonts w:ascii="Arial" w:hAnsi="Arial" w:cs="Arial"/>
          <w:szCs w:val="24"/>
        </w:rPr>
        <w:t>representative may also identify specific changes that would permit the alternate form of guaranty to be acceptable, if such changes are of a limited nature.</w:t>
      </w:r>
    </w:p>
    <w:p w14:paraId="61200F57" w14:textId="77777777" w:rsidR="00925CBE" w:rsidRPr="001516D9" w:rsidRDefault="00925CBE" w:rsidP="00B710F2">
      <w:pPr>
        <w:pStyle w:val="ListDash"/>
        <w:numPr>
          <w:ilvl w:val="1"/>
          <w:numId w:val="17"/>
        </w:numPr>
        <w:tabs>
          <w:tab w:val="clear" w:pos="1440"/>
          <w:tab w:val="num" w:pos="720"/>
        </w:tabs>
        <w:spacing w:after="140"/>
        <w:ind w:left="720" w:hanging="540"/>
        <w:jc w:val="both"/>
        <w:rPr>
          <w:rFonts w:ascii="Arial" w:hAnsi="Arial" w:cs="Arial"/>
          <w:szCs w:val="24"/>
        </w:rPr>
      </w:pPr>
      <w:r w:rsidRPr="001516D9">
        <w:rPr>
          <w:rFonts w:ascii="Arial" w:hAnsi="Arial" w:cs="Arial"/>
          <w:szCs w:val="24"/>
        </w:rPr>
        <w:t xml:space="preserve">The </w:t>
      </w:r>
      <w:r w:rsidRPr="00AE16A0">
        <w:rPr>
          <w:rFonts w:ascii="Arial" w:hAnsi="Arial" w:cs="Arial"/>
          <w:szCs w:val="24"/>
        </w:rPr>
        <w:t>credit</w:t>
      </w:r>
      <w:r w:rsidR="004D70F2" w:rsidRPr="00AE16A0">
        <w:rPr>
          <w:rFonts w:ascii="Arial" w:hAnsi="Arial" w:cs="Arial"/>
          <w:szCs w:val="24"/>
        </w:rPr>
        <w:t xml:space="preserve"> and legal</w:t>
      </w:r>
      <w:r w:rsidRPr="00AE16A0">
        <w:rPr>
          <w:rFonts w:ascii="Arial" w:hAnsi="Arial" w:cs="Arial"/>
          <w:szCs w:val="24"/>
        </w:rPr>
        <w:t xml:space="preserve"> representative</w:t>
      </w:r>
      <w:r w:rsidRPr="001516D9">
        <w:rPr>
          <w:rFonts w:ascii="Arial" w:hAnsi="Arial" w:cs="Arial"/>
          <w:szCs w:val="24"/>
        </w:rPr>
        <w:t xml:space="preserve"> shall inform the </w:t>
      </w:r>
      <w:r w:rsidR="006876FD">
        <w:rPr>
          <w:rFonts w:ascii="Arial" w:hAnsi="Arial" w:cs="Arial"/>
          <w:szCs w:val="24"/>
        </w:rPr>
        <w:t>Auction Manager</w:t>
      </w:r>
      <w:r w:rsidRPr="001516D9">
        <w:rPr>
          <w:rFonts w:ascii="Arial" w:hAnsi="Arial" w:cs="Arial"/>
          <w:szCs w:val="24"/>
        </w:rPr>
        <w:t xml:space="preserve"> of its decision no later than</w:t>
      </w:r>
      <w:r w:rsidR="004D70F2" w:rsidRPr="001516D9">
        <w:rPr>
          <w:rFonts w:ascii="Arial" w:hAnsi="Arial" w:cs="Arial"/>
          <w:szCs w:val="24"/>
        </w:rPr>
        <w:t xml:space="preserve"> seven (7) Business Days following the Part 1 Application </w:t>
      </w:r>
      <w:r w:rsidR="000B2C89">
        <w:rPr>
          <w:rFonts w:ascii="Arial" w:hAnsi="Arial" w:cs="Arial"/>
          <w:szCs w:val="24"/>
        </w:rPr>
        <w:t>Due Date</w:t>
      </w:r>
      <w:r w:rsidR="004D70F2" w:rsidRPr="001516D9">
        <w:rPr>
          <w:rFonts w:ascii="Arial" w:hAnsi="Arial" w:cs="Arial"/>
          <w:szCs w:val="24"/>
        </w:rPr>
        <w:t>.</w:t>
      </w:r>
    </w:p>
    <w:p w14:paraId="25F977F0" w14:textId="77777777" w:rsidR="00925CBE" w:rsidRPr="001516D9" w:rsidRDefault="004D70F2" w:rsidP="00B710F2">
      <w:pPr>
        <w:pStyle w:val="ListDash"/>
        <w:numPr>
          <w:ilvl w:val="1"/>
          <w:numId w:val="17"/>
        </w:numPr>
        <w:tabs>
          <w:tab w:val="clear" w:pos="1440"/>
          <w:tab w:val="num" w:pos="720"/>
        </w:tabs>
        <w:ind w:left="720" w:hanging="540"/>
        <w:jc w:val="both"/>
        <w:rPr>
          <w:rFonts w:ascii="Arial" w:hAnsi="Arial" w:cs="Arial"/>
          <w:szCs w:val="24"/>
        </w:rPr>
      </w:pPr>
      <w:r w:rsidRPr="001516D9">
        <w:rPr>
          <w:rFonts w:ascii="Arial" w:hAnsi="Arial" w:cs="Arial"/>
          <w:szCs w:val="24"/>
        </w:rPr>
        <w:t>Upon receipt of the FirstEnergy Ohio Utilities’ decision, t</w:t>
      </w:r>
      <w:r w:rsidR="00925CBE" w:rsidRPr="001516D9">
        <w:rPr>
          <w:rFonts w:ascii="Arial" w:hAnsi="Arial" w:cs="Arial"/>
          <w:szCs w:val="24"/>
        </w:rPr>
        <w:t xml:space="preserve">he </w:t>
      </w:r>
      <w:r w:rsidR="006876FD">
        <w:rPr>
          <w:rFonts w:ascii="Arial" w:hAnsi="Arial" w:cs="Arial"/>
          <w:szCs w:val="24"/>
        </w:rPr>
        <w:t>Auction Manager</w:t>
      </w:r>
      <w:r w:rsidR="00925CBE" w:rsidRPr="001516D9">
        <w:rPr>
          <w:rFonts w:ascii="Arial" w:hAnsi="Arial" w:cs="Arial"/>
          <w:szCs w:val="24"/>
        </w:rPr>
        <w:t xml:space="preserve"> will notify the</w:t>
      </w:r>
      <w:r w:rsidR="006C5C65" w:rsidRPr="001516D9">
        <w:rPr>
          <w:rFonts w:ascii="Arial" w:hAnsi="Arial" w:cs="Arial"/>
          <w:szCs w:val="24"/>
        </w:rPr>
        <w:t xml:space="preserve"> </w:t>
      </w:r>
      <w:r w:rsidR="00DD2697" w:rsidRPr="001516D9">
        <w:rPr>
          <w:rFonts w:ascii="Arial" w:hAnsi="Arial" w:cs="Arial"/>
          <w:szCs w:val="24"/>
        </w:rPr>
        <w:t>Applicant</w:t>
      </w:r>
      <w:r w:rsidR="00925CBE" w:rsidRPr="001516D9">
        <w:rPr>
          <w:rFonts w:ascii="Arial" w:hAnsi="Arial" w:cs="Arial"/>
          <w:szCs w:val="24"/>
        </w:rPr>
        <w:t xml:space="preserve"> of the </w:t>
      </w:r>
      <w:r w:rsidR="00F9156D" w:rsidRPr="001516D9">
        <w:rPr>
          <w:rFonts w:ascii="Arial" w:hAnsi="Arial" w:cs="Arial"/>
          <w:szCs w:val="24"/>
        </w:rPr>
        <w:t>FirstEnergy Ohio Utilities</w:t>
      </w:r>
      <w:r w:rsidR="00925CBE" w:rsidRPr="001516D9">
        <w:rPr>
          <w:rFonts w:ascii="Arial" w:hAnsi="Arial" w:cs="Arial"/>
          <w:szCs w:val="24"/>
        </w:rPr>
        <w:t>’ decision</w:t>
      </w:r>
      <w:r w:rsidR="00D35E99" w:rsidRPr="001516D9">
        <w:rPr>
          <w:rFonts w:ascii="Arial" w:hAnsi="Arial" w:cs="Arial"/>
          <w:szCs w:val="24"/>
        </w:rPr>
        <w:t xml:space="preserve">. </w:t>
      </w:r>
      <w:r w:rsidR="00CE7B99" w:rsidRPr="001516D9" w:rsidDel="00CE7B99">
        <w:rPr>
          <w:rFonts w:ascii="Arial" w:hAnsi="Arial" w:cs="Arial"/>
          <w:szCs w:val="24"/>
        </w:rPr>
        <w:t xml:space="preserve"> </w:t>
      </w:r>
      <w:r w:rsidR="00925CBE" w:rsidRPr="001516D9">
        <w:rPr>
          <w:rFonts w:ascii="Arial" w:hAnsi="Arial" w:cs="Arial"/>
          <w:szCs w:val="24"/>
        </w:rPr>
        <w:t xml:space="preserve">The </w:t>
      </w:r>
      <w:r w:rsidR="00F9156D" w:rsidRPr="001516D9">
        <w:rPr>
          <w:rFonts w:ascii="Arial" w:hAnsi="Arial" w:cs="Arial"/>
          <w:szCs w:val="24"/>
        </w:rPr>
        <w:t>FirstEnergy Ohio Utilities</w:t>
      </w:r>
      <w:r w:rsidR="00925CBE" w:rsidRPr="001516D9">
        <w:rPr>
          <w:rFonts w:ascii="Arial" w:hAnsi="Arial" w:cs="Arial"/>
          <w:szCs w:val="24"/>
        </w:rPr>
        <w:t>’ decision will either state:</w:t>
      </w:r>
    </w:p>
    <w:p w14:paraId="6E7B0B46" w14:textId="77777777" w:rsidR="00B57A82" w:rsidRPr="001516D9" w:rsidRDefault="00925CBE" w:rsidP="00B710F2">
      <w:pPr>
        <w:pStyle w:val="ListDash"/>
        <w:numPr>
          <w:ilvl w:val="2"/>
          <w:numId w:val="17"/>
        </w:numPr>
        <w:tabs>
          <w:tab w:val="clear" w:pos="2700"/>
          <w:tab w:val="num" w:pos="1440"/>
        </w:tabs>
        <w:spacing w:after="140"/>
        <w:ind w:left="1440"/>
        <w:jc w:val="both"/>
        <w:rPr>
          <w:rFonts w:ascii="Arial" w:hAnsi="Arial" w:cs="Arial"/>
          <w:szCs w:val="24"/>
        </w:rPr>
      </w:pPr>
      <w:r w:rsidRPr="001516D9">
        <w:rPr>
          <w:rFonts w:ascii="Arial" w:hAnsi="Arial" w:cs="Arial"/>
          <w:szCs w:val="24"/>
        </w:rPr>
        <w:t xml:space="preserve">The proposed alternate </w:t>
      </w:r>
      <w:r w:rsidR="00441E83">
        <w:rPr>
          <w:rFonts w:ascii="Arial" w:hAnsi="Arial" w:cs="Arial"/>
          <w:szCs w:val="24"/>
        </w:rPr>
        <w:t xml:space="preserve">form of </w:t>
      </w:r>
      <w:r w:rsidRPr="001516D9">
        <w:rPr>
          <w:rFonts w:ascii="Arial" w:hAnsi="Arial" w:cs="Arial"/>
          <w:szCs w:val="24"/>
        </w:rPr>
        <w:t xml:space="preserve">guaranty is acceptable to the </w:t>
      </w:r>
      <w:r w:rsidR="007A262B" w:rsidRPr="001516D9">
        <w:rPr>
          <w:rFonts w:ascii="Arial" w:hAnsi="Arial" w:cs="Arial"/>
          <w:szCs w:val="24"/>
        </w:rPr>
        <w:t xml:space="preserve">FirstEnergy Ohio Utilities </w:t>
      </w:r>
      <w:r w:rsidRPr="001516D9">
        <w:rPr>
          <w:rFonts w:ascii="Arial" w:hAnsi="Arial" w:cs="Arial"/>
          <w:szCs w:val="24"/>
        </w:rPr>
        <w:t>in the form in which it was submitted.</w:t>
      </w:r>
      <w:r w:rsidR="00B57A82" w:rsidRPr="001516D9">
        <w:rPr>
          <w:rFonts w:ascii="Arial" w:hAnsi="Arial" w:cs="Arial"/>
          <w:szCs w:val="24"/>
        </w:rPr>
        <w:t xml:space="preserve"> </w:t>
      </w:r>
    </w:p>
    <w:p w14:paraId="016C7B83" w14:textId="77777777" w:rsidR="00B57A82" w:rsidRPr="001516D9" w:rsidRDefault="00B57A82" w:rsidP="00B710F2">
      <w:pPr>
        <w:pStyle w:val="ListDash"/>
        <w:numPr>
          <w:ilvl w:val="2"/>
          <w:numId w:val="17"/>
        </w:numPr>
        <w:tabs>
          <w:tab w:val="clear" w:pos="2700"/>
          <w:tab w:val="num" w:pos="1440"/>
        </w:tabs>
        <w:spacing w:after="140"/>
        <w:ind w:left="1440"/>
        <w:jc w:val="both"/>
        <w:rPr>
          <w:rFonts w:ascii="Arial" w:hAnsi="Arial" w:cs="Arial"/>
          <w:szCs w:val="24"/>
        </w:rPr>
      </w:pPr>
      <w:r w:rsidRPr="001516D9">
        <w:rPr>
          <w:rFonts w:ascii="Arial" w:hAnsi="Arial" w:cs="Arial"/>
          <w:szCs w:val="24"/>
        </w:rPr>
        <w:t xml:space="preserve">The proposed alternate </w:t>
      </w:r>
      <w:r w:rsidR="00441E83">
        <w:rPr>
          <w:rFonts w:ascii="Arial" w:hAnsi="Arial" w:cs="Arial"/>
          <w:szCs w:val="24"/>
        </w:rPr>
        <w:t xml:space="preserve">form of </w:t>
      </w:r>
      <w:r w:rsidRPr="001516D9">
        <w:rPr>
          <w:rFonts w:ascii="Arial" w:hAnsi="Arial" w:cs="Arial"/>
          <w:szCs w:val="24"/>
        </w:rPr>
        <w:t xml:space="preserve">guaranty is not acceptable to the FirstEnergy Ohio Utilities in the form in which it was </w:t>
      </w:r>
      <w:proofErr w:type="gramStart"/>
      <w:r w:rsidRPr="001516D9">
        <w:rPr>
          <w:rFonts w:ascii="Arial" w:hAnsi="Arial" w:cs="Arial"/>
          <w:szCs w:val="24"/>
        </w:rPr>
        <w:t>submitted, but</w:t>
      </w:r>
      <w:proofErr w:type="gramEnd"/>
      <w:r w:rsidRPr="001516D9">
        <w:rPr>
          <w:rFonts w:ascii="Arial" w:hAnsi="Arial" w:cs="Arial"/>
          <w:szCs w:val="24"/>
        </w:rPr>
        <w:t xml:space="preserve"> would be acceptable subject to specific changes of a minor nature.  The correspondence fro</w:t>
      </w:r>
      <w:r w:rsidR="00A63331" w:rsidRPr="001516D9">
        <w:rPr>
          <w:rFonts w:ascii="Arial" w:hAnsi="Arial" w:cs="Arial"/>
          <w:szCs w:val="24"/>
        </w:rPr>
        <w:t xml:space="preserve">m the </w:t>
      </w:r>
      <w:r w:rsidR="006876FD">
        <w:rPr>
          <w:rFonts w:ascii="Arial" w:hAnsi="Arial" w:cs="Arial"/>
          <w:szCs w:val="24"/>
        </w:rPr>
        <w:t>Auction Manager</w:t>
      </w:r>
      <w:r w:rsidRPr="001516D9">
        <w:rPr>
          <w:rFonts w:ascii="Arial" w:hAnsi="Arial" w:cs="Arial"/>
          <w:szCs w:val="24"/>
        </w:rPr>
        <w:t xml:space="preserve"> will set forth the required changes.</w:t>
      </w:r>
    </w:p>
    <w:p w14:paraId="39CB0677" w14:textId="77777777" w:rsidR="00925CBE" w:rsidRPr="001516D9" w:rsidRDefault="00B57A82" w:rsidP="00B710F2">
      <w:pPr>
        <w:pStyle w:val="ListDash"/>
        <w:numPr>
          <w:ilvl w:val="2"/>
          <w:numId w:val="17"/>
        </w:numPr>
        <w:tabs>
          <w:tab w:val="clear" w:pos="2700"/>
          <w:tab w:val="num" w:pos="1440"/>
        </w:tabs>
        <w:spacing w:after="140"/>
        <w:ind w:left="1440"/>
        <w:jc w:val="both"/>
        <w:rPr>
          <w:rFonts w:ascii="Arial" w:hAnsi="Arial" w:cs="Arial"/>
          <w:szCs w:val="24"/>
        </w:rPr>
      </w:pPr>
      <w:r w:rsidRPr="001516D9">
        <w:rPr>
          <w:rFonts w:ascii="Arial" w:hAnsi="Arial" w:cs="Arial"/>
          <w:szCs w:val="24"/>
        </w:rPr>
        <w:t xml:space="preserve">The proposed alternate </w:t>
      </w:r>
      <w:r w:rsidR="00441E83">
        <w:rPr>
          <w:rFonts w:ascii="Arial" w:hAnsi="Arial" w:cs="Arial"/>
          <w:szCs w:val="24"/>
        </w:rPr>
        <w:t xml:space="preserve">form of </w:t>
      </w:r>
      <w:r w:rsidRPr="001516D9">
        <w:rPr>
          <w:rFonts w:ascii="Arial" w:hAnsi="Arial" w:cs="Arial"/>
          <w:szCs w:val="24"/>
        </w:rPr>
        <w:t>guaranty is not acceptable to the FirstEnergy Ohio Utilities.</w:t>
      </w:r>
    </w:p>
    <w:p w14:paraId="3CC3CDB6" w14:textId="77777777" w:rsidR="00925CBE" w:rsidRPr="001516D9" w:rsidRDefault="00925CBE" w:rsidP="00B710F2">
      <w:pPr>
        <w:pStyle w:val="ListDash"/>
        <w:numPr>
          <w:ilvl w:val="1"/>
          <w:numId w:val="17"/>
        </w:numPr>
        <w:tabs>
          <w:tab w:val="clear" w:pos="1440"/>
          <w:tab w:val="num" w:pos="720"/>
        </w:tabs>
        <w:ind w:left="720" w:hanging="540"/>
        <w:jc w:val="both"/>
        <w:rPr>
          <w:rFonts w:ascii="Arial" w:hAnsi="Arial" w:cs="Arial"/>
          <w:szCs w:val="24"/>
        </w:rPr>
      </w:pPr>
      <w:r w:rsidRPr="001516D9">
        <w:rPr>
          <w:rFonts w:ascii="Arial" w:hAnsi="Arial" w:cs="Arial"/>
          <w:szCs w:val="24"/>
        </w:rPr>
        <w:t xml:space="preserve">If specific changes are required to the proposed alternate </w:t>
      </w:r>
      <w:r w:rsidR="00441E83">
        <w:rPr>
          <w:rFonts w:ascii="Arial" w:hAnsi="Arial" w:cs="Arial"/>
          <w:szCs w:val="24"/>
        </w:rPr>
        <w:t xml:space="preserve">form of </w:t>
      </w:r>
      <w:r w:rsidRPr="001516D9">
        <w:rPr>
          <w:rFonts w:ascii="Arial" w:hAnsi="Arial" w:cs="Arial"/>
          <w:szCs w:val="24"/>
        </w:rPr>
        <w:t>guaranty,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will be required to resubmit the alternate </w:t>
      </w:r>
      <w:r w:rsidR="00441E83">
        <w:rPr>
          <w:rFonts w:ascii="Arial" w:hAnsi="Arial" w:cs="Arial"/>
          <w:szCs w:val="24"/>
        </w:rPr>
        <w:t xml:space="preserve">form of </w:t>
      </w:r>
      <w:r w:rsidRPr="001516D9">
        <w:rPr>
          <w:rFonts w:ascii="Arial" w:hAnsi="Arial" w:cs="Arial"/>
          <w:szCs w:val="24"/>
        </w:rPr>
        <w:t xml:space="preserve">guaranty form with changes identified by the </w:t>
      </w:r>
      <w:r w:rsidR="007A262B" w:rsidRPr="001516D9">
        <w:rPr>
          <w:rFonts w:ascii="Arial" w:hAnsi="Arial" w:cs="Arial"/>
          <w:szCs w:val="24"/>
        </w:rPr>
        <w:t xml:space="preserve">FirstEnergy Ohio Utilities </w:t>
      </w:r>
      <w:r w:rsidR="00826C05" w:rsidRPr="001516D9">
        <w:rPr>
          <w:rFonts w:ascii="Arial" w:hAnsi="Arial" w:cs="Arial"/>
          <w:szCs w:val="24"/>
        </w:rPr>
        <w:t>on the Business Day following the Business Day during which the</w:t>
      </w:r>
      <w:r w:rsidR="004D70F2" w:rsidRPr="001516D9">
        <w:rPr>
          <w:rFonts w:ascii="Arial" w:hAnsi="Arial" w:cs="Arial"/>
          <w:szCs w:val="24"/>
        </w:rPr>
        <w:t xml:space="preserve"> </w:t>
      </w:r>
      <w:r w:rsidR="006876FD">
        <w:rPr>
          <w:rFonts w:ascii="Arial" w:hAnsi="Arial" w:cs="Arial"/>
          <w:szCs w:val="24"/>
        </w:rPr>
        <w:t>Auction Manager</w:t>
      </w:r>
      <w:r w:rsidR="004D70F2" w:rsidRPr="001516D9">
        <w:rPr>
          <w:rFonts w:ascii="Arial" w:hAnsi="Arial" w:cs="Arial"/>
          <w:szCs w:val="24"/>
        </w:rPr>
        <w:t xml:space="preserve"> notified the</w:t>
      </w:r>
      <w:r w:rsidR="00826C05" w:rsidRPr="001516D9">
        <w:rPr>
          <w:rFonts w:ascii="Arial" w:hAnsi="Arial" w:cs="Arial"/>
          <w:szCs w:val="24"/>
        </w:rPr>
        <w:t xml:space="preserve"> Applicant </w:t>
      </w:r>
      <w:r w:rsidR="004D70F2" w:rsidRPr="001516D9">
        <w:rPr>
          <w:rFonts w:ascii="Arial" w:hAnsi="Arial" w:cs="Arial"/>
          <w:szCs w:val="24"/>
        </w:rPr>
        <w:t>of the FirstEnergy Ohio Utilities’ decision</w:t>
      </w:r>
      <w:r w:rsidRPr="001516D9">
        <w:rPr>
          <w:rFonts w:ascii="Arial" w:hAnsi="Arial" w:cs="Arial"/>
          <w:szCs w:val="24"/>
        </w:rPr>
        <w:t xml:space="preserve">. </w:t>
      </w:r>
      <w:r w:rsidR="00826C05" w:rsidRPr="001516D9">
        <w:rPr>
          <w:rFonts w:ascii="Arial" w:hAnsi="Arial" w:cs="Arial"/>
          <w:szCs w:val="24"/>
        </w:rPr>
        <w:t xml:space="preserve"> </w:t>
      </w:r>
      <w:r w:rsidR="004D70F2" w:rsidRPr="001516D9">
        <w:rPr>
          <w:rFonts w:ascii="Arial" w:hAnsi="Arial" w:cs="Arial"/>
          <w:szCs w:val="24"/>
        </w:rPr>
        <w:t xml:space="preserve">No later than three (3) Business Days after the Applicant’s resubmission, </w:t>
      </w:r>
      <w:r w:rsidRPr="001516D9">
        <w:rPr>
          <w:rFonts w:ascii="Arial" w:hAnsi="Arial" w:cs="Arial"/>
          <w:szCs w:val="24"/>
        </w:rPr>
        <w:t xml:space="preserve">the </w:t>
      </w:r>
      <w:r w:rsidR="006876FD">
        <w:rPr>
          <w:rFonts w:ascii="Arial" w:hAnsi="Arial" w:cs="Arial"/>
          <w:szCs w:val="24"/>
        </w:rPr>
        <w:t>Auction Manager</w:t>
      </w:r>
      <w:r w:rsidR="004D70F2" w:rsidRPr="001516D9">
        <w:rPr>
          <w:rFonts w:ascii="Arial" w:hAnsi="Arial" w:cs="Arial"/>
          <w:szCs w:val="24"/>
        </w:rPr>
        <w:t xml:space="preserve"> will notify the Applicant</w:t>
      </w:r>
      <w:r w:rsidRPr="001516D9">
        <w:rPr>
          <w:rFonts w:ascii="Arial" w:hAnsi="Arial" w:cs="Arial"/>
          <w:szCs w:val="24"/>
        </w:rPr>
        <w:t xml:space="preserve"> of the </w:t>
      </w:r>
      <w:r w:rsidR="00F9156D" w:rsidRPr="001516D9">
        <w:rPr>
          <w:rFonts w:ascii="Arial" w:hAnsi="Arial" w:cs="Arial"/>
          <w:szCs w:val="24"/>
        </w:rPr>
        <w:t>FirstEnergy Ohio Utilities</w:t>
      </w:r>
      <w:r w:rsidRPr="001516D9">
        <w:rPr>
          <w:rFonts w:ascii="Arial" w:hAnsi="Arial" w:cs="Arial"/>
          <w:szCs w:val="24"/>
        </w:rPr>
        <w:t>’ final decision</w:t>
      </w:r>
      <w:r w:rsidR="004D70F2" w:rsidRPr="001516D9">
        <w:rPr>
          <w:rFonts w:ascii="Arial" w:hAnsi="Arial" w:cs="Arial"/>
          <w:szCs w:val="24"/>
        </w:rPr>
        <w:t>.</w:t>
      </w:r>
    </w:p>
    <w:p w14:paraId="3EB79330" w14:textId="77777777" w:rsidR="00E5563B" w:rsidRPr="001516D9" w:rsidRDefault="00452F0A" w:rsidP="00452F0A">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rPr>
          <w:rFonts w:ascii="Arial" w:hAnsi="Arial" w:cs="Arial"/>
        </w:rPr>
      </w:pPr>
      <w:r w:rsidRPr="001516D9">
        <w:rPr>
          <w:rFonts w:ascii="Arial" w:hAnsi="Arial" w:cs="Arial"/>
        </w:rPr>
        <w:t>A potential bidder that had secured approval for an alternate form of guaranty f</w:t>
      </w:r>
      <w:r w:rsidR="00714529" w:rsidRPr="001516D9">
        <w:rPr>
          <w:rFonts w:ascii="Arial" w:hAnsi="Arial" w:cs="Arial"/>
        </w:rPr>
        <w:t xml:space="preserve">rom any previous </w:t>
      </w:r>
      <w:r w:rsidR="00F76EF2" w:rsidRPr="001516D9">
        <w:rPr>
          <w:rFonts w:ascii="Arial" w:hAnsi="Arial" w:cs="Arial"/>
          <w:szCs w:val="24"/>
        </w:rPr>
        <w:t>FirstEnergy Ohio Utilities’</w:t>
      </w:r>
      <w:r w:rsidRPr="001516D9">
        <w:rPr>
          <w:rFonts w:ascii="Arial" w:hAnsi="Arial" w:cs="Arial"/>
        </w:rPr>
        <w:t xml:space="preserve"> CBP and wishes to use the same </w:t>
      </w:r>
      <w:r w:rsidRPr="001516D9">
        <w:rPr>
          <w:rFonts w:ascii="Arial" w:hAnsi="Arial" w:cs="Arial"/>
        </w:rPr>
        <w:lastRenderedPageBreak/>
        <w:t xml:space="preserve">alternate form of guaranty can renew this approval for </w:t>
      </w:r>
      <w:r w:rsidRPr="001516D9">
        <w:rPr>
          <w:rFonts w:ascii="Arial" w:hAnsi="Arial" w:cs="Arial"/>
          <w:bCs/>
        </w:rPr>
        <w:t xml:space="preserve">any CBP conducted pursuant to the </w:t>
      </w:r>
      <w:r w:rsidRPr="008E1CA0">
        <w:rPr>
          <w:rFonts w:ascii="Arial" w:hAnsi="Arial" w:cs="Arial"/>
          <w:bCs/>
        </w:rPr>
        <w:t xml:space="preserve">ESP in Case No. </w:t>
      </w:r>
      <w:r w:rsidR="00F505C7" w:rsidRPr="008E1CA0">
        <w:rPr>
          <w:rFonts w:ascii="Arial" w:hAnsi="Arial" w:cs="Arial"/>
          <w:bCs/>
        </w:rPr>
        <w:t>12-1230</w:t>
      </w:r>
      <w:r w:rsidR="00E42D9F" w:rsidRPr="008E1CA0">
        <w:rPr>
          <w:rFonts w:ascii="Arial" w:hAnsi="Arial" w:cs="Arial"/>
          <w:bCs/>
        </w:rPr>
        <w:noBreakHyphen/>
      </w:r>
      <w:r w:rsidRPr="008E1CA0">
        <w:rPr>
          <w:rFonts w:ascii="Arial" w:hAnsi="Arial" w:cs="Arial"/>
          <w:bCs/>
        </w:rPr>
        <w:t>EL</w:t>
      </w:r>
      <w:r w:rsidR="00E42D9F" w:rsidRPr="008E1CA0">
        <w:rPr>
          <w:rFonts w:ascii="Arial" w:hAnsi="Arial" w:cs="Arial"/>
          <w:bCs/>
        </w:rPr>
        <w:noBreakHyphen/>
      </w:r>
      <w:r w:rsidRPr="008E1CA0">
        <w:rPr>
          <w:rFonts w:ascii="Arial" w:hAnsi="Arial" w:cs="Arial"/>
          <w:bCs/>
        </w:rPr>
        <w:t xml:space="preserve">SSO (the "ESP CBP"), </w:t>
      </w:r>
      <w:r w:rsidRPr="008E1CA0">
        <w:rPr>
          <w:rFonts w:ascii="Arial" w:hAnsi="Arial" w:cs="Arial"/>
        </w:rPr>
        <w:t>by</w:t>
      </w:r>
      <w:r w:rsidRPr="001516D9">
        <w:rPr>
          <w:rFonts w:ascii="Arial" w:hAnsi="Arial" w:cs="Arial"/>
        </w:rPr>
        <w:t xml:space="preserve"> submitting:</w:t>
      </w:r>
    </w:p>
    <w:p w14:paraId="23966AA3" w14:textId="77777777" w:rsidR="00E5563B" w:rsidRPr="001516D9" w:rsidRDefault="00E5563B" w:rsidP="006854F9">
      <w:pPr>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line="240" w:lineRule="atLeast"/>
        <w:ind w:left="1440" w:hanging="720"/>
        <w:jc w:val="left"/>
        <w:rPr>
          <w:rFonts w:ascii="Arial" w:hAnsi="Arial" w:cs="Arial"/>
          <w:szCs w:val="24"/>
        </w:rPr>
      </w:pPr>
      <w:r w:rsidRPr="001516D9">
        <w:rPr>
          <w:rFonts w:ascii="Arial" w:hAnsi="Arial" w:cs="Arial"/>
          <w:szCs w:val="24"/>
        </w:rPr>
        <w:t>The alternate form of guaranty f</w:t>
      </w:r>
      <w:r w:rsidR="00A72690" w:rsidRPr="001516D9">
        <w:rPr>
          <w:rFonts w:ascii="Arial" w:hAnsi="Arial" w:cs="Arial"/>
          <w:szCs w:val="24"/>
        </w:rPr>
        <w:t>rom</w:t>
      </w:r>
      <w:r w:rsidRPr="001516D9">
        <w:rPr>
          <w:rFonts w:ascii="Arial" w:hAnsi="Arial" w:cs="Arial"/>
          <w:szCs w:val="24"/>
        </w:rPr>
        <w:t xml:space="preserve"> </w:t>
      </w:r>
      <w:r w:rsidR="00714529" w:rsidRPr="001516D9">
        <w:rPr>
          <w:rFonts w:ascii="Arial" w:hAnsi="Arial" w:cs="Arial"/>
          <w:szCs w:val="24"/>
        </w:rPr>
        <w:t xml:space="preserve">any previous </w:t>
      </w:r>
      <w:r w:rsidR="00F76EF2" w:rsidRPr="001516D9">
        <w:rPr>
          <w:rFonts w:ascii="Arial" w:hAnsi="Arial" w:cs="Arial"/>
          <w:szCs w:val="24"/>
        </w:rPr>
        <w:t>FirstEnergy Ohio Utilities</w:t>
      </w:r>
      <w:r w:rsidR="00F76EF2" w:rsidRPr="001516D9">
        <w:rPr>
          <w:rFonts w:ascii="Arial" w:hAnsi="Arial" w:cs="Arial" w:hint="eastAsia"/>
          <w:szCs w:val="24"/>
        </w:rPr>
        <w:t>’</w:t>
      </w:r>
      <w:r w:rsidR="00F76EF2" w:rsidRPr="001516D9">
        <w:rPr>
          <w:rFonts w:ascii="Arial" w:hAnsi="Arial" w:cs="Arial"/>
          <w:szCs w:val="24"/>
        </w:rPr>
        <w:t xml:space="preserve"> </w:t>
      </w:r>
      <w:proofErr w:type="gramStart"/>
      <w:r w:rsidRPr="001516D9">
        <w:rPr>
          <w:rFonts w:ascii="Arial" w:hAnsi="Arial" w:cs="Arial"/>
          <w:szCs w:val="24"/>
        </w:rPr>
        <w:t>CBP;</w:t>
      </w:r>
      <w:proofErr w:type="gramEnd"/>
    </w:p>
    <w:p w14:paraId="5C85ACA8" w14:textId="77777777" w:rsidR="00E5563B" w:rsidRPr="001516D9" w:rsidRDefault="00E5563B" w:rsidP="006854F9">
      <w:pPr>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line="240" w:lineRule="atLeast"/>
        <w:ind w:left="1440" w:hanging="720"/>
        <w:jc w:val="left"/>
        <w:rPr>
          <w:rFonts w:ascii="Arial" w:hAnsi="Arial" w:cs="Arial"/>
          <w:szCs w:val="24"/>
        </w:rPr>
      </w:pPr>
      <w:r w:rsidRPr="001516D9">
        <w:rPr>
          <w:rFonts w:ascii="Arial" w:hAnsi="Arial" w:cs="Arial"/>
          <w:szCs w:val="24"/>
        </w:rPr>
        <w:t>The enforceability opinion f</w:t>
      </w:r>
      <w:r w:rsidR="00714529" w:rsidRPr="001516D9">
        <w:rPr>
          <w:rFonts w:ascii="Arial" w:hAnsi="Arial" w:cs="Arial"/>
          <w:szCs w:val="24"/>
        </w:rPr>
        <w:t xml:space="preserve">rom any previous </w:t>
      </w:r>
      <w:r w:rsidR="00F76EF2" w:rsidRPr="001516D9">
        <w:rPr>
          <w:rFonts w:ascii="Arial" w:hAnsi="Arial" w:cs="Arial"/>
          <w:szCs w:val="24"/>
        </w:rPr>
        <w:t>FirstEnergy Ohio Utilities</w:t>
      </w:r>
      <w:r w:rsidR="00F76EF2" w:rsidRPr="001516D9">
        <w:rPr>
          <w:rFonts w:ascii="Arial" w:hAnsi="Arial" w:cs="Arial" w:hint="eastAsia"/>
          <w:szCs w:val="24"/>
        </w:rPr>
        <w:t>’</w:t>
      </w:r>
      <w:r w:rsidR="00F76EF2" w:rsidRPr="001516D9">
        <w:rPr>
          <w:rFonts w:ascii="Arial" w:hAnsi="Arial" w:cs="Arial"/>
          <w:szCs w:val="24"/>
        </w:rPr>
        <w:t xml:space="preserve"> </w:t>
      </w:r>
      <w:proofErr w:type="gramStart"/>
      <w:r w:rsidRPr="001516D9">
        <w:rPr>
          <w:rFonts w:ascii="Arial" w:hAnsi="Arial" w:cs="Arial"/>
          <w:szCs w:val="24"/>
        </w:rPr>
        <w:t>CBP;</w:t>
      </w:r>
      <w:proofErr w:type="gramEnd"/>
    </w:p>
    <w:p w14:paraId="0F3D80C7" w14:textId="77777777" w:rsidR="00E5563B" w:rsidRPr="001516D9" w:rsidRDefault="00E5563B" w:rsidP="006854F9">
      <w:pPr>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line="240" w:lineRule="atLeast"/>
        <w:ind w:left="1440" w:hanging="720"/>
        <w:jc w:val="left"/>
        <w:rPr>
          <w:rFonts w:ascii="Arial" w:hAnsi="Arial" w:cs="Arial"/>
          <w:szCs w:val="24"/>
        </w:rPr>
      </w:pPr>
      <w:r w:rsidRPr="001516D9">
        <w:rPr>
          <w:rFonts w:ascii="Arial" w:hAnsi="Arial" w:cs="Arial"/>
          <w:szCs w:val="24"/>
        </w:rPr>
        <w:t xml:space="preserve">A certification that the text of the alternate form of guaranty for the </w:t>
      </w:r>
      <w:r w:rsidRPr="001516D9">
        <w:rPr>
          <w:rFonts w:ascii="Arial" w:hAnsi="Arial" w:cs="Arial"/>
          <w:bCs/>
          <w:szCs w:val="24"/>
        </w:rPr>
        <w:t>ESP</w:t>
      </w:r>
      <w:r w:rsidRPr="001516D9">
        <w:rPr>
          <w:rFonts w:ascii="Arial" w:hAnsi="Arial" w:cs="Arial"/>
          <w:szCs w:val="24"/>
        </w:rPr>
        <w:t xml:space="preserve"> CBP is exactly the same as the alternate form of guaranty that had been previously approved f</w:t>
      </w:r>
      <w:r w:rsidR="00714529" w:rsidRPr="001516D9">
        <w:rPr>
          <w:rFonts w:ascii="Arial" w:hAnsi="Arial" w:cs="Arial"/>
          <w:szCs w:val="24"/>
        </w:rPr>
        <w:t xml:space="preserve">rom any previous </w:t>
      </w:r>
      <w:r w:rsidR="00F76EF2" w:rsidRPr="001516D9">
        <w:rPr>
          <w:rFonts w:ascii="Arial" w:hAnsi="Arial" w:cs="Arial"/>
          <w:szCs w:val="24"/>
        </w:rPr>
        <w:t>FirstEnergy Ohio Utilities</w:t>
      </w:r>
      <w:r w:rsidR="00F76EF2" w:rsidRPr="001516D9">
        <w:rPr>
          <w:rFonts w:ascii="Arial" w:hAnsi="Arial" w:cs="Arial" w:hint="eastAsia"/>
          <w:szCs w:val="24"/>
        </w:rPr>
        <w:t>’</w:t>
      </w:r>
      <w:r w:rsidR="00714529" w:rsidRPr="001516D9">
        <w:rPr>
          <w:rFonts w:ascii="Arial" w:hAnsi="Arial" w:cs="Arial"/>
          <w:szCs w:val="24"/>
        </w:rPr>
        <w:t xml:space="preserve"> </w:t>
      </w:r>
      <w:proofErr w:type="gramStart"/>
      <w:r w:rsidRPr="001516D9">
        <w:rPr>
          <w:rFonts w:ascii="Arial" w:hAnsi="Arial" w:cs="Arial"/>
          <w:szCs w:val="24"/>
        </w:rPr>
        <w:t>CBP;</w:t>
      </w:r>
      <w:proofErr w:type="gramEnd"/>
    </w:p>
    <w:p w14:paraId="4581FA4E" w14:textId="77777777" w:rsidR="00E5563B" w:rsidRPr="001516D9" w:rsidRDefault="00E5563B" w:rsidP="006854F9">
      <w:pPr>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after="120" w:line="240" w:lineRule="atLeast"/>
        <w:ind w:left="1440" w:hanging="720"/>
        <w:jc w:val="left"/>
        <w:rPr>
          <w:rFonts w:ascii="Arial" w:hAnsi="Arial" w:cs="Arial"/>
          <w:szCs w:val="24"/>
        </w:rPr>
      </w:pPr>
      <w:r w:rsidRPr="001516D9">
        <w:rPr>
          <w:rFonts w:ascii="Arial" w:hAnsi="Arial" w:cs="Arial"/>
          <w:szCs w:val="24"/>
        </w:rPr>
        <w:t>A certification that the text of the enforceability opinion for the</w:t>
      </w:r>
      <w:r w:rsidRPr="001516D9">
        <w:rPr>
          <w:rFonts w:ascii="Arial" w:hAnsi="Arial" w:cs="Arial"/>
          <w:bCs/>
          <w:szCs w:val="24"/>
        </w:rPr>
        <w:t xml:space="preserve"> ESP</w:t>
      </w:r>
      <w:r w:rsidRPr="001516D9">
        <w:rPr>
          <w:rFonts w:ascii="Arial" w:hAnsi="Arial" w:cs="Arial"/>
          <w:szCs w:val="24"/>
        </w:rPr>
        <w:t xml:space="preserve"> CBP is exactly the same as the enforceability opinion that had been previously approved f</w:t>
      </w:r>
      <w:r w:rsidR="00714529" w:rsidRPr="001516D9">
        <w:rPr>
          <w:rFonts w:ascii="Arial" w:hAnsi="Arial" w:cs="Arial"/>
          <w:szCs w:val="24"/>
        </w:rPr>
        <w:t xml:space="preserve">rom any previous </w:t>
      </w:r>
      <w:r w:rsidR="00F76EF2" w:rsidRPr="001516D9">
        <w:rPr>
          <w:rFonts w:ascii="Arial" w:hAnsi="Arial" w:cs="Arial"/>
          <w:szCs w:val="24"/>
        </w:rPr>
        <w:t>FirstEnergy Ohio Utilities</w:t>
      </w:r>
      <w:r w:rsidR="00F76EF2" w:rsidRPr="001516D9">
        <w:rPr>
          <w:rFonts w:ascii="Arial" w:hAnsi="Arial" w:cs="Arial" w:hint="eastAsia"/>
          <w:szCs w:val="24"/>
        </w:rPr>
        <w:t>’</w:t>
      </w:r>
      <w:r w:rsidR="00F76EF2" w:rsidRPr="001516D9">
        <w:rPr>
          <w:rFonts w:ascii="Arial" w:hAnsi="Arial" w:cs="Arial"/>
          <w:szCs w:val="24"/>
        </w:rPr>
        <w:t xml:space="preserve"> </w:t>
      </w:r>
      <w:r w:rsidRPr="001516D9">
        <w:rPr>
          <w:rFonts w:ascii="Arial" w:hAnsi="Arial" w:cs="Arial"/>
          <w:szCs w:val="24"/>
        </w:rPr>
        <w:t>CBP.</w:t>
      </w:r>
    </w:p>
    <w:p w14:paraId="266C5C07" w14:textId="77777777" w:rsidR="00452F0A" w:rsidRPr="001516D9" w:rsidRDefault="00452F0A" w:rsidP="00452F0A">
      <w:pPr>
        <w:pStyle w:val="BodyText"/>
        <w:spacing w:before="120" w:after="120" w:line="240" w:lineRule="auto"/>
        <w:ind w:left="720" w:firstLine="0"/>
        <w:rPr>
          <w:rFonts w:ascii="Arial" w:hAnsi="Arial" w:cs="Arial"/>
        </w:rPr>
      </w:pPr>
      <w:r w:rsidRPr="001516D9">
        <w:rPr>
          <w:rFonts w:ascii="Arial" w:hAnsi="Arial" w:cs="Arial"/>
        </w:rPr>
        <w:t xml:space="preserve">If a potential bidder submits the materials as specified above, the alternate form of guaranty will be approved for the </w:t>
      </w:r>
      <w:r w:rsidRPr="001516D9">
        <w:rPr>
          <w:rFonts w:ascii="Arial" w:hAnsi="Arial" w:cs="Arial"/>
          <w:bCs/>
        </w:rPr>
        <w:t>ESP</w:t>
      </w:r>
      <w:r w:rsidRPr="001516D9">
        <w:rPr>
          <w:rFonts w:ascii="Arial" w:hAnsi="Arial" w:cs="Arial"/>
        </w:rPr>
        <w:t xml:space="preserve"> CBP without further re-evaluation. If a potential bidder had secured approval for an alternate form of guaranty f</w:t>
      </w:r>
      <w:r w:rsidR="00714529" w:rsidRPr="001516D9">
        <w:rPr>
          <w:rFonts w:ascii="Arial" w:hAnsi="Arial" w:cs="Arial"/>
        </w:rPr>
        <w:t xml:space="preserve">rom any previous </w:t>
      </w:r>
      <w:r w:rsidR="00F76EF2" w:rsidRPr="001516D9">
        <w:rPr>
          <w:rFonts w:ascii="Arial" w:hAnsi="Arial" w:cs="Arial"/>
        </w:rPr>
        <w:t>FirstEnergy Ohio Utilities</w:t>
      </w:r>
      <w:r w:rsidR="00F76EF2" w:rsidRPr="001516D9">
        <w:rPr>
          <w:rFonts w:ascii="Arial" w:hAnsi="Arial" w:cs="Arial" w:hint="eastAsia"/>
        </w:rPr>
        <w:t>’</w:t>
      </w:r>
      <w:r w:rsidR="00F76EF2" w:rsidRPr="001516D9">
        <w:rPr>
          <w:rFonts w:ascii="Arial" w:hAnsi="Arial" w:cs="Arial"/>
        </w:rPr>
        <w:t xml:space="preserve"> </w:t>
      </w:r>
      <w:r w:rsidRPr="001516D9">
        <w:rPr>
          <w:rFonts w:ascii="Arial" w:hAnsi="Arial" w:cs="Arial"/>
        </w:rPr>
        <w:t xml:space="preserve">CBP but is unable to provide the materials as specified above, the potential bidder must resubmit the alternate form of guaranty and all supporting documentation as specified </w:t>
      </w:r>
      <w:proofErr w:type="gramStart"/>
      <w:r w:rsidRPr="001516D9">
        <w:rPr>
          <w:rFonts w:ascii="Arial" w:hAnsi="Arial" w:cs="Arial"/>
        </w:rPr>
        <w:t>above</w:t>
      </w:r>
      <w:proofErr w:type="gramEnd"/>
      <w:r w:rsidRPr="001516D9">
        <w:rPr>
          <w:rFonts w:ascii="Arial" w:hAnsi="Arial" w:cs="Arial"/>
        </w:rPr>
        <w:t xml:space="preserve"> and these materials will be re-evaluated according to the criteria set forth in this document.</w:t>
      </w:r>
    </w:p>
    <w:p w14:paraId="26133C48" w14:textId="77777777" w:rsidR="00DD5959" w:rsidRPr="001516D9" w:rsidRDefault="00001C2D" w:rsidP="00687004">
      <w:pPr>
        <w:pStyle w:val="BodyText"/>
        <w:spacing w:before="120" w:after="120" w:line="240" w:lineRule="auto"/>
        <w:ind w:firstLine="0"/>
      </w:pPr>
      <w:r w:rsidRPr="001516D9">
        <w:rPr>
          <w:rFonts w:ascii="Arial" w:hAnsi="Arial" w:cs="Arial"/>
          <w:szCs w:val="24"/>
        </w:rPr>
        <w:t xml:space="preserve">All proposing parties that become Qualified Bidders under </w:t>
      </w:r>
      <w:r w:rsidR="004E7129" w:rsidRPr="001516D9">
        <w:rPr>
          <w:rFonts w:ascii="Arial" w:hAnsi="Arial" w:cs="Arial"/>
          <w:szCs w:val="24"/>
        </w:rPr>
        <w:t>the Part</w:t>
      </w:r>
      <w:r w:rsidR="00C9795B" w:rsidRPr="001516D9">
        <w:rPr>
          <w:rFonts w:ascii="Arial" w:hAnsi="Arial" w:cs="Arial"/>
          <w:szCs w:val="24"/>
        </w:rPr>
        <w:t> </w:t>
      </w:r>
      <w:r w:rsidR="004E7129" w:rsidRPr="001516D9">
        <w:rPr>
          <w:rFonts w:ascii="Arial" w:hAnsi="Arial" w:cs="Arial"/>
          <w:szCs w:val="24"/>
        </w:rPr>
        <w:t>1 Application process</w:t>
      </w:r>
      <w:r w:rsidR="00925CBE" w:rsidRPr="001516D9">
        <w:rPr>
          <w:rFonts w:ascii="Arial" w:hAnsi="Arial" w:cs="Arial"/>
          <w:szCs w:val="24"/>
        </w:rPr>
        <w:t xml:space="preserve">, but whose alternate </w:t>
      </w:r>
      <w:r w:rsidR="00441E83">
        <w:rPr>
          <w:rFonts w:ascii="Arial" w:hAnsi="Arial" w:cs="Arial"/>
          <w:szCs w:val="24"/>
        </w:rPr>
        <w:t xml:space="preserve">form of </w:t>
      </w:r>
      <w:r w:rsidR="00925CBE" w:rsidRPr="001516D9">
        <w:rPr>
          <w:rFonts w:ascii="Arial" w:hAnsi="Arial" w:cs="Arial"/>
          <w:szCs w:val="24"/>
        </w:rPr>
        <w:t>guarant</w:t>
      </w:r>
      <w:r w:rsidR="00996292" w:rsidRPr="001516D9">
        <w:rPr>
          <w:rFonts w:ascii="Arial" w:hAnsi="Arial" w:cs="Arial"/>
          <w:szCs w:val="24"/>
        </w:rPr>
        <w:t>y</w:t>
      </w:r>
      <w:r w:rsidR="00925CBE" w:rsidRPr="001516D9">
        <w:rPr>
          <w:rFonts w:ascii="Arial" w:hAnsi="Arial" w:cs="Arial"/>
          <w:szCs w:val="24"/>
        </w:rPr>
        <w:t xml:space="preserve"> are rejected by the </w:t>
      </w:r>
      <w:r w:rsidR="00F9156D" w:rsidRPr="001516D9">
        <w:rPr>
          <w:rFonts w:ascii="Arial" w:hAnsi="Arial" w:cs="Arial"/>
          <w:szCs w:val="24"/>
        </w:rPr>
        <w:t>FirstEnergy Ohio Utilities</w:t>
      </w:r>
      <w:r w:rsidR="00925CBE" w:rsidRPr="001516D9">
        <w:rPr>
          <w:rFonts w:ascii="Arial" w:hAnsi="Arial" w:cs="Arial"/>
          <w:szCs w:val="24"/>
        </w:rPr>
        <w:t>, are required to submit with their Part</w:t>
      </w:r>
      <w:r w:rsidR="00AE7817" w:rsidRPr="001516D9">
        <w:rPr>
          <w:rFonts w:ascii="Arial" w:hAnsi="Arial" w:cs="Arial"/>
          <w:szCs w:val="24"/>
        </w:rPr>
        <w:t> </w:t>
      </w:r>
      <w:r w:rsidR="00925CBE" w:rsidRPr="001516D9">
        <w:rPr>
          <w:rFonts w:ascii="Arial" w:hAnsi="Arial" w:cs="Arial"/>
          <w:szCs w:val="24"/>
        </w:rPr>
        <w:t>2 Application a supplemental certification that the</w:t>
      </w:r>
      <w:r w:rsidR="006C5C65" w:rsidRPr="001516D9">
        <w:rPr>
          <w:rFonts w:ascii="Arial" w:hAnsi="Arial" w:cs="Arial"/>
          <w:szCs w:val="24"/>
        </w:rPr>
        <w:t xml:space="preserve"> </w:t>
      </w:r>
      <w:r w:rsidR="00DD2697" w:rsidRPr="001516D9">
        <w:rPr>
          <w:rFonts w:ascii="Arial" w:hAnsi="Arial" w:cs="Arial"/>
          <w:szCs w:val="24"/>
        </w:rPr>
        <w:t>Applicant</w:t>
      </w:r>
      <w:r w:rsidR="00925CBE" w:rsidRPr="001516D9">
        <w:rPr>
          <w:rFonts w:ascii="Arial" w:hAnsi="Arial" w:cs="Arial"/>
          <w:szCs w:val="24"/>
        </w:rPr>
        <w:t xml:space="preserve"> unconditionally accepts all terms and conditions of the </w:t>
      </w:r>
      <w:r w:rsidR="000F69BB" w:rsidRPr="001516D9">
        <w:rPr>
          <w:rFonts w:ascii="Arial" w:hAnsi="Arial" w:cs="Arial"/>
          <w:szCs w:val="24"/>
        </w:rPr>
        <w:t>Master SSO Supply Agreement</w:t>
      </w:r>
      <w:r w:rsidR="00925CBE" w:rsidRPr="001516D9">
        <w:rPr>
          <w:rFonts w:ascii="Arial" w:hAnsi="Arial" w:cs="Arial"/>
          <w:szCs w:val="24"/>
        </w:rPr>
        <w:t xml:space="preserve">.  </w:t>
      </w:r>
    </w:p>
    <w:p w14:paraId="4AFC516D" w14:textId="77777777" w:rsidR="00861140" w:rsidRPr="001516D9" w:rsidRDefault="00DD5959" w:rsidP="005C1D87">
      <w:pPr>
        <w:pStyle w:val="Header"/>
        <w:tabs>
          <w:tab w:val="left" w:pos="3600"/>
        </w:tabs>
        <w:spacing w:after="280"/>
        <w:jc w:val="left"/>
        <w:rPr>
          <w:rFonts w:ascii="Arial" w:hAnsi="Arial" w:cs="Arial"/>
          <w:b/>
        </w:rPr>
      </w:pPr>
      <w:r w:rsidRPr="001516D9">
        <w:br w:type="page"/>
      </w:r>
      <w:r w:rsidR="00861140" w:rsidRPr="001516D9">
        <w:rPr>
          <w:rFonts w:ascii="Arial" w:hAnsi="Arial" w:cs="Arial"/>
          <w:b/>
        </w:rPr>
        <w:lastRenderedPageBreak/>
        <w:t xml:space="preserve">Appendix C – </w:t>
      </w:r>
      <w:r w:rsidR="00A76B58">
        <w:rPr>
          <w:rFonts w:ascii="Arial" w:hAnsi="Arial" w:cs="Arial"/>
          <w:b/>
        </w:rPr>
        <w:t>Proposing Changes to the</w:t>
      </w:r>
      <w:r w:rsidR="00A76B58" w:rsidRPr="00A87B85">
        <w:rPr>
          <w:rFonts w:ascii="Arial" w:hAnsi="Arial" w:cs="Arial"/>
          <w:b/>
        </w:rPr>
        <w:t xml:space="preserve"> </w:t>
      </w:r>
      <w:r w:rsidR="006A4EE2" w:rsidRPr="00FA5BB3">
        <w:rPr>
          <w:rFonts w:ascii="Arial" w:hAnsi="Arial" w:cs="Arial"/>
          <w:b/>
          <w:szCs w:val="24"/>
        </w:rPr>
        <w:t>Pre</w:t>
      </w:r>
      <w:r w:rsidR="006A4EE2" w:rsidRPr="00FA5BB3">
        <w:rPr>
          <w:rFonts w:ascii="Arial" w:hAnsi="Arial" w:cs="Arial"/>
          <w:b/>
          <w:szCs w:val="24"/>
        </w:rPr>
        <w:noBreakHyphen/>
        <w:t>Bid</w:t>
      </w:r>
      <w:r w:rsidR="00B36796">
        <w:rPr>
          <w:rFonts w:ascii="Arial" w:hAnsi="Arial" w:cs="Arial"/>
          <w:b/>
          <w:szCs w:val="24"/>
        </w:rPr>
        <w:t xml:space="preserve"> Security</w:t>
      </w:r>
      <w:r w:rsidR="006A4EE2" w:rsidRPr="00FA5BB3">
        <w:rPr>
          <w:rFonts w:ascii="Arial" w:hAnsi="Arial" w:cs="Arial"/>
          <w:b/>
          <w:szCs w:val="24"/>
        </w:rPr>
        <w:t xml:space="preserve"> </w:t>
      </w:r>
      <w:r w:rsidR="00861140" w:rsidRPr="001516D9">
        <w:rPr>
          <w:rFonts w:ascii="Arial" w:hAnsi="Arial" w:cs="Arial"/>
          <w:b/>
        </w:rPr>
        <w:t>Letter of Credit</w:t>
      </w:r>
    </w:p>
    <w:p w14:paraId="4CCC9013" w14:textId="77777777" w:rsidR="00BB3E67" w:rsidRPr="001516D9" w:rsidRDefault="00BB3E67" w:rsidP="00BB3E67">
      <w:pPr>
        <w:pStyle w:val="BodyText"/>
        <w:spacing w:after="240" w:line="240" w:lineRule="auto"/>
        <w:ind w:firstLine="0"/>
        <w:rPr>
          <w:rFonts w:ascii="Arial" w:hAnsi="Arial" w:cs="Arial"/>
          <w:szCs w:val="24"/>
        </w:rPr>
      </w:pPr>
      <w:r w:rsidRPr="001516D9">
        <w:rPr>
          <w:rFonts w:ascii="Arial" w:hAnsi="Arial" w:cs="Arial"/>
          <w:szCs w:val="24"/>
        </w:rPr>
        <w:t xml:space="preserve">The standard form of the </w:t>
      </w:r>
      <w:r w:rsidR="006A4EE2">
        <w:rPr>
          <w:rFonts w:ascii="Arial" w:hAnsi="Arial" w:cs="Arial"/>
          <w:szCs w:val="24"/>
        </w:rPr>
        <w:t>Pre</w:t>
      </w:r>
      <w:r w:rsidR="006A4EE2">
        <w:rPr>
          <w:rFonts w:ascii="Arial" w:hAnsi="Arial" w:cs="Arial"/>
          <w:szCs w:val="24"/>
        </w:rPr>
        <w:noBreakHyphen/>
        <w:t>Bid</w:t>
      </w:r>
      <w:r w:rsidR="00B36796" w:rsidRPr="00B36796">
        <w:rPr>
          <w:rFonts w:ascii="Arial" w:hAnsi="Arial" w:cs="Arial"/>
          <w:szCs w:val="24"/>
        </w:rPr>
        <w:t xml:space="preserve"> Security</w:t>
      </w:r>
      <w:r w:rsidR="006A4EE2">
        <w:rPr>
          <w:rFonts w:ascii="Arial" w:hAnsi="Arial" w:cs="Arial"/>
          <w:szCs w:val="24"/>
        </w:rPr>
        <w:t xml:space="preserve"> </w:t>
      </w:r>
      <w:r w:rsidRPr="001516D9">
        <w:rPr>
          <w:rFonts w:ascii="Arial" w:hAnsi="Arial" w:cs="Arial"/>
          <w:szCs w:val="24"/>
        </w:rPr>
        <w:t>Letter of Credit presented in this section is in a form acceptable to the FirstEnergy Ohio Utilities and will be posted to the Information Website.  However, an Applicant has the option to</w:t>
      </w:r>
      <w:r w:rsidR="00A76B58">
        <w:rPr>
          <w:rFonts w:ascii="Arial" w:hAnsi="Arial" w:cs="Arial"/>
          <w:szCs w:val="24"/>
        </w:rPr>
        <w:t xml:space="preserve"> propose changes to the </w:t>
      </w:r>
      <w:r w:rsidR="006A4EE2">
        <w:rPr>
          <w:rFonts w:ascii="Arial" w:hAnsi="Arial" w:cs="Arial"/>
          <w:szCs w:val="24"/>
        </w:rPr>
        <w:t>Pre</w:t>
      </w:r>
      <w:r w:rsidR="006A4EE2">
        <w:rPr>
          <w:rFonts w:ascii="Arial" w:hAnsi="Arial" w:cs="Arial"/>
          <w:szCs w:val="24"/>
        </w:rPr>
        <w:noBreakHyphen/>
        <w:t>Bid</w:t>
      </w:r>
      <w:r w:rsidR="00B36796" w:rsidRPr="00B36796">
        <w:rPr>
          <w:rFonts w:ascii="Arial" w:hAnsi="Arial" w:cs="Arial"/>
          <w:szCs w:val="24"/>
        </w:rPr>
        <w:t xml:space="preserve"> Security</w:t>
      </w:r>
      <w:r w:rsidR="006A4EE2">
        <w:rPr>
          <w:rFonts w:ascii="Arial" w:hAnsi="Arial" w:cs="Arial"/>
          <w:szCs w:val="24"/>
        </w:rPr>
        <w:t xml:space="preserve"> </w:t>
      </w:r>
      <w:r w:rsidRPr="001516D9">
        <w:rPr>
          <w:rFonts w:ascii="Arial" w:hAnsi="Arial" w:cs="Arial"/>
          <w:szCs w:val="24"/>
        </w:rPr>
        <w:t xml:space="preserve">Letter of Credit clearly identifying </w:t>
      </w:r>
      <w:r w:rsidR="00A76B58">
        <w:rPr>
          <w:rFonts w:ascii="Arial" w:hAnsi="Arial" w:cs="Arial"/>
          <w:szCs w:val="24"/>
        </w:rPr>
        <w:t xml:space="preserve">the </w:t>
      </w:r>
      <w:r w:rsidRPr="001516D9">
        <w:rPr>
          <w:rFonts w:ascii="Arial" w:hAnsi="Arial" w:cs="Arial"/>
          <w:szCs w:val="24"/>
        </w:rPr>
        <w:t>proposed changes in an electronic, redlined version by email with their Part 1 Application to</w:t>
      </w:r>
      <w:r w:rsidR="006644B7">
        <w:rPr>
          <w:rFonts w:ascii="Arial" w:hAnsi="Arial" w:cs="Arial"/>
          <w:szCs w:val="24"/>
        </w:rPr>
        <w:t xml:space="preserve"> </w:t>
      </w:r>
      <w:hyperlink r:id="rId21" w:history="1">
        <w:r w:rsidR="00D35C3E" w:rsidRPr="00AA0AEC">
          <w:rPr>
            <w:rStyle w:val="Hyperlink"/>
            <w:rFonts w:ascii="Arial" w:hAnsi="Arial" w:cs="Arial"/>
            <w:b/>
            <w:bCs/>
            <w:szCs w:val="24"/>
          </w:rPr>
          <w:t>FEOUAuctionManager@crai.com</w:t>
        </w:r>
      </w:hyperlink>
      <w:r w:rsidRPr="001516D9">
        <w:rPr>
          <w:rFonts w:ascii="Arial" w:hAnsi="Arial" w:cs="Arial"/>
          <w:szCs w:val="24"/>
        </w:rPr>
        <w:t>.</w:t>
      </w:r>
    </w:p>
    <w:p w14:paraId="5EBFFBB2" w14:textId="77777777" w:rsidR="00BB3E67" w:rsidRPr="001516D9" w:rsidRDefault="00BB3E67" w:rsidP="00BB3E67">
      <w:pPr>
        <w:pStyle w:val="BodyText"/>
        <w:spacing w:after="240" w:line="240" w:lineRule="auto"/>
        <w:ind w:firstLine="0"/>
        <w:rPr>
          <w:rFonts w:ascii="Arial" w:hAnsi="Arial" w:cs="Arial"/>
          <w:szCs w:val="24"/>
        </w:rPr>
      </w:pPr>
      <w:r w:rsidRPr="001516D9">
        <w:rPr>
          <w:rFonts w:ascii="Arial" w:hAnsi="Arial" w:cs="Arial"/>
          <w:szCs w:val="24"/>
        </w:rPr>
        <w:t xml:space="preserve">The FirstEnergy Ohio Utilities will assess, in its sole and exclusive discretion, whether such modifications are acceptable.  The Qualified Bidder, in its Part 2 Application, must provide the required executed </w:t>
      </w:r>
      <w:r w:rsidR="006A4EE2">
        <w:rPr>
          <w:rFonts w:ascii="Arial" w:hAnsi="Arial" w:cs="Arial"/>
          <w:szCs w:val="24"/>
        </w:rPr>
        <w:t>Pre</w:t>
      </w:r>
      <w:r w:rsidR="006A4EE2">
        <w:rPr>
          <w:rFonts w:ascii="Arial" w:hAnsi="Arial" w:cs="Arial"/>
          <w:szCs w:val="24"/>
        </w:rPr>
        <w:noBreakHyphen/>
        <w:t>Bid</w:t>
      </w:r>
      <w:r w:rsidR="00B36796" w:rsidRPr="00B36796">
        <w:rPr>
          <w:rFonts w:ascii="Arial" w:hAnsi="Arial" w:cs="Arial"/>
          <w:szCs w:val="24"/>
        </w:rPr>
        <w:t xml:space="preserve"> Security</w:t>
      </w:r>
      <w:r w:rsidR="006A4EE2">
        <w:rPr>
          <w:rFonts w:ascii="Arial" w:hAnsi="Arial" w:cs="Arial"/>
          <w:szCs w:val="24"/>
        </w:rPr>
        <w:t xml:space="preserve"> </w:t>
      </w:r>
      <w:r w:rsidRPr="001516D9">
        <w:rPr>
          <w:rFonts w:ascii="Arial" w:hAnsi="Arial" w:cs="Arial"/>
          <w:szCs w:val="24"/>
        </w:rPr>
        <w:t xml:space="preserve">Letter of Credit that either uses the standard form or incorporates only those modifications to the standard form accepted by the FirstEnergy Ohio Utilities upon review of the Part 1 Application. The </w:t>
      </w:r>
      <w:r w:rsidR="00A76B58">
        <w:rPr>
          <w:rFonts w:ascii="Arial" w:hAnsi="Arial" w:cs="Arial"/>
          <w:szCs w:val="24"/>
        </w:rPr>
        <w:t>proposed changes to the</w:t>
      </w:r>
      <w:r w:rsidRPr="001516D9">
        <w:rPr>
          <w:rFonts w:ascii="Arial" w:hAnsi="Arial" w:cs="Arial"/>
          <w:szCs w:val="24"/>
        </w:rPr>
        <w:t xml:space="preserve"> </w:t>
      </w:r>
      <w:r w:rsidR="006A4EE2">
        <w:rPr>
          <w:rFonts w:ascii="Arial" w:hAnsi="Arial" w:cs="Arial"/>
          <w:szCs w:val="24"/>
        </w:rPr>
        <w:t>Pre</w:t>
      </w:r>
      <w:r w:rsidR="006A4EE2">
        <w:rPr>
          <w:rFonts w:ascii="Arial" w:hAnsi="Arial" w:cs="Arial"/>
          <w:szCs w:val="24"/>
        </w:rPr>
        <w:noBreakHyphen/>
        <w:t>Bid</w:t>
      </w:r>
      <w:r w:rsidR="00B36796" w:rsidRPr="00B36796">
        <w:rPr>
          <w:rFonts w:ascii="Arial" w:hAnsi="Arial" w:cs="Arial"/>
          <w:szCs w:val="24"/>
        </w:rPr>
        <w:t xml:space="preserve"> Security</w:t>
      </w:r>
      <w:r w:rsidR="006A4EE2">
        <w:rPr>
          <w:rFonts w:ascii="Arial" w:hAnsi="Arial" w:cs="Arial"/>
          <w:szCs w:val="24"/>
        </w:rPr>
        <w:t xml:space="preserve"> </w:t>
      </w:r>
      <w:r w:rsidRPr="001516D9">
        <w:rPr>
          <w:rFonts w:ascii="Arial" w:hAnsi="Arial" w:cs="Arial"/>
          <w:szCs w:val="24"/>
        </w:rPr>
        <w:t>Letter of Credit will be reviewed in accordance with the following process:</w:t>
      </w:r>
    </w:p>
    <w:p w14:paraId="0627D0DB" w14:textId="77777777" w:rsidR="00BB3E67" w:rsidRPr="001516D9" w:rsidRDefault="00BB3E67" w:rsidP="00BB3E67">
      <w:pPr>
        <w:pStyle w:val="ListDash"/>
        <w:numPr>
          <w:ilvl w:val="0"/>
          <w:numId w:val="3"/>
        </w:numPr>
        <w:tabs>
          <w:tab w:val="clear" w:pos="2160"/>
          <w:tab w:val="num" w:pos="360"/>
        </w:tabs>
        <w:spacing w:after="240"/>
        <w:ind w:left="360"/>
        <w:jc w:val="both"/>
        <w:rPr>
          <w:rFonts w:ascii="Arial" w:hAnsi="Arial" w:cs="Arial"/>
          <w:szCs w:val="24"/>
        </w:rPr>
      </w:pPr>
      <w:r w:rsidRPr="001516D9">
        <w:rPr>
          <w:rFonts w:ascii="Arial" w:hAnsi="Arial" w:cs="Arial"/>
          <w:szCs w:val="24"/>
        </w:rPr>
        <w:t xml:space="preserve">Upon receipt of the Part 1 Application, the </w:t>
      </w:r>
      <w:r w:rsidR="006876FD">
        <w:rPr>
          <w:rFonts w:ascii="Arial" w:hAnsi="Arial" w:cs="Arial"/>
          <w:szCs w:val="24"/>
        </w:rPr>
        <w:t>Auction Manager</w:t>
      </w:r>
      <w:r w:rsidRPr="001516D9">
        <w:rPr>
          <w:rFonts w:ascii="Arial" w:hAnsi="Arial" w:cs="Arial"/>
          <w:szCs w:val="24"/>
        </w:rPr>
        <w:t xml:space="preserve"> will redact the </w:t>
      </w:r>
      <w:r w:rsidR="00A76B58">
        <w:rPr>
          <w:rFonts w:ascii="Arial" w:hAnsi="Arial" w:cs="Arial"/>
          <w:szCs w:val="24"/>
        </w:rPr>
        <w:t>modified</w:t>
      </w:r>
      <w:r w:rsidR="00A76B58" w:rsidRPr="001516D9">
        <w:rPr>
          <w:rFonts w:ascii="Arial" w:hAnsi="Arial" w:cs="Arial"/>
          <w:szCs w:val="24"/>
        </w:rPr>
        <w:t xml:space="preserve"> </w:t>
      </w:r>
      <w:r w:rsidR="006A4EE2">
        <w:rPr>
          <w:rFonts w:ascii="Arial" w:hAnsi="Arial" w:cs="Arial"/>
          <w:szCs w:val="24"/>
        </w:rPr>
        <w:t>Pre</w:t>
      </w:r>
      <w:r w:rsidR="006A4EE2">
        <w:rPr>
          <w:rFonts w:ascii="Arial" w:hAnsi="Arial" w:cs="Arial"/>
          <w:szCs w:val="24"/>
        </w:rPr>
        <w:noBreakHyphen/>
        <w:t>Bid</w:t>
      </w:r>
      <w:r w:rsidR="00B36796" w:rsidRPr="00B36796">
        <w:rPr>
          <w:rFonts w:ascii="Arial" w:hAnsi="Arial" w:cs="Arial"/>
          <w:szCs w:val="24"/>
        </w:rPr>
        <w:t xml:space="preserve"> Security</w:t>
      </w:r>
      <w:r w:rsidR="006A4EE2">
        <w:rPr>
          <w:rFonts w:ascii="Arial" w:hAnsi="Arial" w:cs="Arial"/>
          <w:szCs w:val="24"/>
        </w:rPr>
        <w:t xml:space="preserve"> </w:t>
      </w:r>
      <w:r w:rsidRPr="001516D9">
        <w:rPr>
          <w:rFonts w:ascii="Arial" w:hAnsi="Arial" w:cs="Arial"/>
          <w:szCs w:val="24"/>
        </w:rPr>
        <w:t xml:space="preserve">Letter of Credit to remove any information identifying the Applicant. The </w:t>
      </w:r>
      <w:r w:rsidR="006876FD">
        <w:rPr>
          <w:rFonts w:ascii="Arial" w:hAnsi="Arial" w:cs="Arial"/>
          <w:szCs w:val="24"/>
        </w:rPr>
        <w:t>Auction Manager</w:t>
      </w:r>
      <w:r w:rsidRPr="001516D9">
        <w:rPr>
          <w:rFonts w:ascii="Arial" w:hAnsi="Arial" w:cs="Arial"/>
          <w:szCs w:val="24"/>
        </w:rPr>
        <w:t xml:space="preserve"> will then forward the redacted version to a credit and legal representative of the FirstEnergy Ohio Utilities. </w:t>
      </w:r>
    </w:p>
    <w:p w14:paraId="40841855" w14:textId="77777777" w:rsidR="00BB3E67" w:rsidRPr="001516D9" w:rsidRDefault="00BB3E67" w:rsidP="00BB3E67">
      <w:pPr>
        <w:pStyle w:val="Header"/>
        <w:numPr>
          <w:ilvl w:val="0"/>
          <w:numId w:val="3"/>
        </w:numPr>
        <w:tabs>
          <w:tab w:val="clear" w:pos="2160"/>
          <w:tab w:val="clear" w:pos="9216"/>
          <w:tab w:val="clear" w:pos="9360"/>
          <w:tab w:val="num" w:pos="360"/>
        </w:tabs>
        <w:spacing w:after="240"/>
        <w:ind w:left="360"/>
        <w:rPr>
          <w:rFonts w:ascii="Arial" w:hAnsi="Arial" w:cs="Arial"/>
        </w:rPr>
      </w:pPr>
      <w:r w:rsidRPr="001516D9">
        <w:rPr>
          <w:rFonts w:ascii="Arial" w:hAnsi="Arial" w:cs="Arial"/>
        </w:rPr>
        <w:t xml:space="preserve">The credit and legal representative will determine whether such modifications are acceptable. </w:t>
      </w:r>
      <w:r w:rsidR="002B3341" w:rsidRPr="001516D9">
        <w:rPr>
          <w:rFonts w:ascii="Arial" w:hAnsi="Arial" w:cs="Arial"/>
          <w:szCs w:val="24"/>
        </w:rPr>
        <w:t xml:space="preserve">The credit and legal representative shall inform the </w:t>
      </w:r>
      <w:r w:rsidR="006876FD">
        <w:rPr>
          <w:rFonts w:ascii="Arial" w:hAnsi="Arial" w:cs="Arial"/>
          <w:szCs w:val="24"/>
        </w:rPr>
        <w:t>Auction Manager</w:t>
      </w:r>
      <w:r w:rsidR="002B3341" w:rsidRPr="001516D9">
        <w:rPr>
          <w:rFonts w:ascii="Arial" w:hAnsi="Arial" w:cs="Arial"/>
          <w:szCs w:val="24"/>
        </w:rPr>
        <w:t xml:space="preserve"> of its decision no later than seven (7) Business Days following the Part 1 Application </w:t>
      </w:r>
      <w:r w:rsidR="000B2C89">
        <w:rPr>
          <w:rFonts w:ascii="Arial" w:hAnsi="Arial" w:cs="Arial"/>
          <w:szCs w:val="24"/>
        </w:rPr>
        <w:t>Due Date</w:t>
      </w:r>
      <w:r w:rsidR="002B3341" w:rsidRPr="001516D9">
        <w:rPr>
          <w:rFonts w:ascii="Arial" w:hAnsi="Arial" w:cs="Arial"/>
          <w:szCs w:val="24"/>
        </w:rPr>
        <w:t>.</w:t>
      </w:r>
    </w:p>
    <w:p w14:paraId="26A64641" w14:textId="77777777" w:rsidR="00BB3E67" w:rsidRPr="001516D9" w:rsidRDefault="002B3341" w:rsidP="00BB3E67">
      <w:pPr>
        <w:pStyle w:val="ListDash"/>
        <w:numPr>
          <w:ilvl w:val="0"/>
          <w:numId w:val="3"/>
        </w:numPr>
        <w:tabs>
          <w:tab w:val="clear" w:pos="2160"/>
          <w:tab w:val="num" w:pos="360"/>
        </w:tabs>
        <w:spacing w:after="240"/>
        <w:ind w:left="360"/>
        <w:jc w:val="both"/>
        <w:rPr>
          <w:rFonts w:ascii="Arial" w:hAnsi="Arial" w:cs="Arial"/>
          <w:szCs w:val="24"/>
        </w:rPr>
      </w:pPr>
      <w:r w:rsidRPr="001516D9">
        <w:rPr>
          <w:rFonts w:ascii="Arial" w:hAnsi="Arial" w:cs="Arial"/>
          <w:szCs w:val="24"/>
        </w:rPr>
        <w:t xml:space="preserve">Upon receipt of the FirstEnergy Ohio Utilities’ decision, the </w:t>
      </w:r>
      <w:r w:rsidR="006876FD">
        <w:rPr>
          <w:rFonts w:ascii="Arial" w:hAnsi="Arial" w:cs="Arial"/>
          <w:szCs w:val="24"/>
        </w:rPr>
        <w:t>Auction Manager</w:t>
      </w:r>
      <w:r w:rsidRPr="001516D9">
        <w:rPr>
          <w:rFonts w:ascii="Arial" w:hAnsi="Arial" w:cs="Arial"/>
          <w:szCs w:val="24"/>
        </w:rPr>
        <w:t xml:space="preserve"> will notify the Applicant of the FirstEnergy Ohio Utilities’ decision.</w:t>
      </w:r>
      <w:r w:rsidR="00BB3E67" w:rsidRPr="001516D9">
        <w:rPr>
          <w:rFonts w:ascii="Arial" w:hAnsi="Arial" w:cs="Arial"/>
        </w:rPr>
        <w:t xml:space="preserve"> </w:t>
      </w:r>
      <w:r w:rsidRPr="001516D9">
        <w:rPr>
          <w:rFonts w:ascii="Arial" w:hAnsi="Arial" w:cs="Arial"/>
        </w:rPr>
        <w:t xml:space="preserve"> </w:t>
      </w:r>
      <w:r w:rsidR="00BB3E67" w:rsidRPr="001516D9">
        <w:rPr>
          <w:rFonts w:ascii="Arial" w:hAnsi="Arial" w:cs="Arial"/>
        </w:rPr>
        <w:t>The</w:t>
      </w:r>
      <w:r w:rsidR="00BB3E67" w:rsidRPr="001516D9">
        <w:rPr>
          <w:rFonts w:ascii="Arial" w:hAnsi="Arial" w:cs="Arial"/>
          <w:szCs w:val="24"/>
        </w:rPr>
        <w:t xml:space="preserve"> FirstEnergy Ohio Utilities’ decision will either state:</w:t>
      </w:r>
    </w:p>
    <w:p w14:paraId="53E1E921" w14:textId="77777777" w:rsidR="00BB3E67" w:rsidRPr="001516D9" w:rsidRDefault="00BB3E67" w:rsidP="009D0270">
      <w:pPr>
        <w:pStyle w:val="ListDash"/>
        <w:numPr>
          <w:ilvl w:val="0"/>
          <w:numId w:val="39"/>
        </w:numPr>
        <w:spacing w:after="140"/>
        <w:jc w:val="both"/>
        <w:rPr>
          <w:rFonts w:ascii="Arial" w:hAnsi="Arial" w:cs="Arial"/>
          <w:szCs w:val="24"/>
        </w:rPr>
      </w:pPr>
      <w:r w:rsidRPr="001516D9">
        <w:rPr>
          <w:rFonts w:ascii="Arial" w:hAnsi="Arial" w:cs="Arial"/>
          <w:szCs w:val="24"/>
        </w:rPr>
        <w:t xml:space="preserve">The </w:t>
      </w:r>
      <w:r w:rsidR="00A76B58">
        <w:rPr>
          <w:rFonts w:ascii="Arial" w:hAnsi="Arial" w:cs="Arial"/>
          <w:szCs w:val="24"/>
        </w:rPr>
        <w:t>proposed changes to the</w:t>
      </w:r>
      <w:r w:rsidR="00A76B58" w:rsidRPr="001516D9">
        <w:rPr>
          <w:rFonts w:ascii="Arial" w:hAnsi="Arial" w:cs="Arial"/>
          <w:szCs w:val="24"/>
        </w:rPr>
        <w:t xml:space="preserve"> </w:t>
      </w:r>
      <w:r w:rsidR="006A4EE2">
        <w:rPr>
          <w:rFonts w:ascii="Arial" w:hAnsi="Arial" w:cs="Arial"/>
          <w:szCs w:val="24"/>
        </w:rPr>
        <w:t>Pre</w:t>
      </w:r>
      <w:r w:rsidR="006A4EE2">
        <w:rPr>
          <w:rFonts w:ascii="Arial" w:hAnsi="Arial" w:cs="Arial"/>
          <w:szCs w:val="24"/>
        </w:rPr>
        <w:noBreakHyphen/>
        <w:t>Bid</w:t>
      </w:r>
      <w:r w:rsidR="00B36796" w:rsidRPr="00B36796">
        <w:rPr>
          <w:rFonts w:ascii="Arial" w:hAnsi="Arial" w:cs="Arial"/>
          <w:szCs w:val="24"/>
        </w:rPr>
        <w:t xml:space="preserve"> Security</w:t>
      </w:r>
      <w:r w:rsidR="006A4EE2">
        <w:rPr>
          <w:rFonts w:ascii="Arial" w:hAnsi="Arial" w:cs="Arial"/>
          <w:szCs w:val="24"/>
        </w:rPr>
        <w:t xml:space="preserve"> </w:t>
      </w:r>
      <w:r w:rsidRPr="001516D9">
        <w:rPr>
          <w:rFonts w:ascii="Arial" w:hAnsi="Arial" w:cs="Arial"/>
          <w:szCs w:val="24"/>
        </w:rPr>
        <w:t xml:space="preserve">Letter of Credit </w:t>
      </w:r>
      <w:r w:rsidR="00A76B58">
        <w:rPr>
          <w:rFonts w:ascii="Arial" w:hAnsi="Arial" w:cs="Arial"/>
          <w:szCs w:val="24"/>
        </w:rPr>
        <w:t>are</w:t>
      </w:r>
      <w:r w:rsidR="00A76B58" w:rsidRPr="001516D9">
        <w:rPr>
          <w:rFonts w:ascii="Arial" w:hAnsi="Arial" w:cs="Arial"/>
          <w:szCs w:val="24"/>
        </w:rPr>
        <w:t xml:space="preserve"> </w:t>
      </w:r>
      <w:r w:rsidRPr="001516D9">
        <w:rPr>
          <w:rFonts w:ascii="Arial" w:hAnsi="Arial" w:cs="Arial"/>
          <w:szCs w:val="24"/>
        </w:rPr>
        <w:t xml:space="preserve">acceptable to the FirstEnergy Ohio Utilities in the form in which </w:t>
      </w:r>
      <w:r w:rsidR="00A76B58">
        <w:rPr>
          <w:rFonts w:ascii="Arial" w:hAnsi="Arial" w:cs="Arial"/>
          <w:szCs w:val="24"/>
        </w:rPr>
        <w:t>they were</w:t>
      </w:r>
      <w:r w:rsidRPr="001516D9">
        <w:rPr>
          <w:rFonts w:ascii="Arial" w:hAnsi="Arial" w:cs="Arial"/>
          <w:szCs w:val="24"/>
        </w:rPr>
        <w:t xml:space="preserve"> submitted.</w:t>
      </w:r>
    </w:p>
    <w:p w14:paraId="1CB975B3" w14:textId="77777777" w:rsidR="00BB3E67" w:rsidRPr="001516D9" w:rsidRDefault="00BB3E67" w:rsidP="009D0270">
      <w:pPr>
        <w:pStyle w:val="ListDash"/>
        <w:numPr>
          <w:ilvl w:val="0"/>
          <w:numId w:val="39"/>
        </w:numPr>
        <w:spacing w:after="140"/>
        <w:jc w:val="both"/>
        <w:rPr>
          <w:rFonts w:ascii="Arial" w:hAnsi="Arial" w:cs="Arial"/>
          <w:szCs w:val="24"/>
        </w:rPr>
      </w:pPr>
      <w:r w:rsidRPr="001516D9">
        <w:rPr>
          <w:rFonts w:ascii="Arial" w:hAnsi="Arial" w:cs="Arial"/>
          <w:szCs w:val="24"/>
        </w:rPr>
        <w:t xml:space="preserve">The </w:t>
      </w:r>
      <w:r w:rsidR="00A76B58">
        <w:rPr>
          <w:rFonts w:ascii="Arial" w:hAnsi="Arial" w:cs="Arial"/>
          <w:szCs w:val="24"/>
        </w:rPr>
        <w:t>proposed changes to the</w:t>
      </w:r>
      <w:r w:rsidRPr="001516D9">
        <w:rPr>
          <w:rFonts w:ascii="Arial" w:hAnsi="Arial" w:cs="Arial"/>
          <w:szCs w:val="24"/>
        </w:rPr>
        <w:t xml:space="preserve"> </w:t>
      </w:r>
      <w:r w:rsidR="006A4EE2">
        <w:rPr>
          <w:rFonts w:ascii="Arial" w:hAnsi="Arial" w:cs="Arial"/>
          <w:szCs w:val="24"/>
        </w:rPr>
        <w:t>Pre</w:t>
      </w:r>
      <w:r w:rsidR="006A4EE2">
        <w:rPr>
          <w:rFonts w:ascii="Arial" w:hAnsi="Arial" w:cs="Arial"/>
          <w:szCs w:val="24"/>
        </w:rPr>
        <w:noBreakHyphen/>
        <w:t>Bid</w:t>
      </w:r>
      <w:r w:rsidR="00B36796" w:rsidRPr="00B36796">
        <w:rPr>
          <w:rFonts w:ascii="Arial" w:hAnsi="Arial" w:cs="Arial"/>
          <w:szCs w:val="24"/>
        </w:rPr>
        <w:t xml:space="preserve"> Security</w:t>
      </w:r>
      <w:r w:rsidR="006A4EE2">
        <w:rPr>
          <w:rFonts w:ascii="Arial" w:hAnsi="Arial" w:cs="Arial"/>
          <w:szCs w:val="24"/>
        </w:rPr>
        <w:t xml:space="preserve"> </w:t>
      </w:r>
      <w:r w:rsidRPr="001516D9">
        <w:rPr>
          <w:rFonts w:ascii="Arial" w:hAnsi="Arial" w:cs="Arial"/>
          <w:szCs w:val="24"/>
        </w:rPr>
        <w:t xml:space="preserve">Letter of Credit </w:t>
      </w:r>
      <w:r w:rsidR="00A76B58">
        <w:rPr>
          <w:rFonts w:ascii="Arial" w:hAnsi="Arial" w:cs="Arial"/>
          <w:szCs w:val="24"/>
        </w:rPr>
        <w:t>are</w:t>
      </w:r>
      <w:r w:rsidR="00A76B58" w:rsidRPr="001516D9">
        <w:rPr>
          <w:rFonts w:ascii="Arial" w:hAnsi="Arial" w:cs="Arial"/>
          <w:szCs w:val="24"/>
        </w:rPr>
        <w:t xml:space="preserve"> </w:t>
      </w:r>
      <w:r w:rsidRPr="001516D9">
        <w:rPr>
          <w:rFonts w:ascii="Arial" w:hAnsi="Arial" w:cs="Arial"/>
          <w:szCs w:val="24"/>
        </w:rPr>
        <w:t xml:space="preserve">not acceptable to the FirstEnergy Ohio Utilities in the form in which </w:t>
      </w:r>
      <w:r w:rsidR="00A76B58">
        <w:rPr>
          <w:rFonts w:ascii="Arial" w:hAnsi="Arial" w:cs="Arial"/>
          <w:szCs w:val="24"/>
        </w:rPr>
        <w:t>they were</w:t>
      </w:r>
      <w:r w:rsidRPr="001516D9">
        <w:rPr>
          <w:rFonts w:ascii="Arial" w:hAnsi="Arial" w:cs="Arial"/>
          <w:szCs w:val="24"/>
        </w:rPr>
        <w:t xml:space="preserve"> </w:t>
      </w:r>
      <w:proofErr w:type="gramStart"/>
      <w:r w:rsidRPr="001516D9">
        <w:rPr>
          <w:rFonts w:ascii="Arial" w:hAnsi="Arial" w:cs="Arial"/>
          <w:szCs w:val="24"/>
        </w:rPr>
        <w:t>submitted, but</w:t>
      </w:r>
      <w:proofErr w:type="gramEnd"/>
      <w:r w:rsidRPr="001516D9">
        <w:rPr>
          <w:rFonts w:ascii="Arial" w:hAnsi="Arial" w:cs="Arial"/>
          <w:szCs w:val="24"/>
        </w:rPr>
        <w:t xml:space="preserve"> would be acceptable subject to specific changes of a minor nature.  The correspondence from the </w:t>
      </w:r>
      <w:r w:rsidR="006876FD">
        <w:rPr>
          <w:rFonts w:ascii="Arial" w:hAnsi="Arial" w:cs="Arial"/>
          <w:szCs w:val="24"/>
        </w:rPr>
        <w:t>Auction Manager</w:t>
      </w:r>
      <w:r w:rsidRPr="001516D9">
        <w:rPr>
          <w:rFonts w:ascii="Arial" w:hAnsi="Arial" w:cs="Arial"/>
          <w:szCs w:val="24"/>
        </w:rPr>
        <w:t xml:space="preserve"> will set forth the required changes.</w:t>
      </w:r>
    </w:p>
    <w:p w14:paraId="11E51E49" w14:textId="77777777" w:rsidR="00BB3E67" w:rsidRPr="001516D9" w:rsidRDefault="00BB3E67" w:rsidP="009D0270">
      <w:pPr>
        <w:pStyle w:val="ListDash"/>
        <w:numPr>
          <w:ilvl w:val="0"/>
          <w:numId w:val="39"/>
        </w:numPr>
        <w:spacing w:after="240"/>
        <w:jc w:val="both"/>
        <w:rPr>
          <w:rFonts w:ascii="Arial" w:hAnsi="Arial" w:cs="Arial"/>
          <w:szCs w:val="24"/>
        </w:rPr>
      </w:pPr>
      <w:r w:rsidRPr="001516D9">
        <w:rPr>
          <w:rFonts w:ascii="Arial" w:hAnsi="Arial" w:cs="Arial"/>
          <w:szCs w:val="24"/>
        </w:rPr>
        <w:t xml:space="preserve">The </w:t>
      </w:r>
      <w:r w:rsidR="00A76B58">
        <w:rPr>
          <w:rFonts w:ascii="Arial" w:hAnsi="Arial" w:cs="Arial"/>
          <w:szCs w:val="24"/>
        </w:rPr>
        <w:t>proposed changes to the</w:t>
      </w:r>
      <w:r w:rsidR="00A76B58" w:rsidRPr="001516D9">
        <w:rPr>
          <w:rFonts w:ascii="Arial" w:hAnsi="Arial" w:cs="Arial"/>
          <w:szCs w:val="24"/>
        </w:rPr>
        <w:t xml:space="preserve"> </w:t>
      </w:r>
      <w:r w:rsidR="006A4EE2">
        <w:rPr>
          <w:rFonts w:ascii="Arial" w:hAnsi="Arial" w:cs="Arial"/>
          <w:szCs w:val="24"/>
        </w:rPr>
        <w:t>Pre</w:t>
      </w:r>
      <w:r w:rsidR="006A4EE2">
        <w:rPr>
          <w:rFonts w:ascii="Arial" w:hAnsi="Arial" w:cs="Arial"/>
          <w:szCs w:val="24"/>
        </w:rPr>
        <w:noBreakHyphen/>
        <w:t>Bid</w:t>
      </w:r>
      <w:r w:rsidR="00B36796" w:rsidRPr="00B36796">
        <w:rPr>
          <w:rFonts w:ascii="Arial" w:hAnsi="Arial" w:cs="Arial"/>
          <w:szCs w:val="24"/>
        </w:rPr>
        <w:t xml:space="preserve"> Security</w:t>
      </w:r>
      <w:r w:rsidR="006A4EE2">
        <w:rPr>
          <w:rFonts w:ascii="Arial" w:hAnsi="Arial" w:cs="Arial"/>
          <w:szCs w:val="24"/>
        </w:rPr>
        <w:t xml:space="preserve"> </w:t>
      </w:r>
      <w:r w:rsidRPr="001516D9">
        <w:rPr>
          <w:rFonts w:ascii="Arial" w:hAnsi="Arial" w:cs="Arial"/>
          <w:szCs w:val="24"/>
        </w:rPr>
        <w:t xml:space="preserve">Letter of Credit </w:t>
      </w:r>
      <w:r w:rsidR="00A76B58">
        <w:rPr>
          <w:rFonts w:ascii="Arial" w:hAnsi="Arial" w:cs="Arial"/>
          <w:szCs w:val="24"/>
        </w:rPr>
        <w:t>are</w:t>
      </w:r>
      <w:r w:rsidRPr="001516D9">
        <w:rPr>
          <w:rFonts w:ascii="Arial" w:hAnsi="Arial" w:cs="Arial"/>
          <w:szCs w:val="24"/>
        </w:rPr>
        <w:t xml:space="preserve"> not acceptable to the FirstEnergy Ohio Utilities.</w:t>
      </w:r>
    </w:p>
    <w:p w14:paraId="1DC78A39" w14:textId="77777777" w:rsidR="00BB3E67" w:rsidRPr="001516D9" w:rsidRDefault="002B3341" w:rsidP="00BB3E67">
      <w:pPr>
        <w:pStyle w:val="ListDash"/>
        <w:numPr>
          <w:ilvl w:val="0"/>
          <w:numId w:val="22"/>
        </w:numPr>
        <w:tabs>
          <w:tab w:val="clear" w:pos="2160"/>
          <w:tab w:val="num" w:pos="360"/>
        </w:tabs>
        <w:ind w:left="360"/>
        <w:jc w:val="both"/>
        <w:rPr>
          <w:rFonts w:ascii="Arial" w:hAnsi="Arial" w:cs="Arial"/>
          <w:szCs w:val="24"/>
        </w:rPr>
      </w:pPr>
      <w:r w:rsidRPr="001516D9">
        <w:rPr>
          <w:rFonts w:ascii="Arial" w:hAnsi="Arial" w:cs="Arial"/>
          <w:szCs w:val="24"/>
        </w:rPr>
        <w:lastRenderedPageBreak/>
        <w:t>If specific changes are required</w:t>
      </w:r>
      <w:r w:rsidR="003A3BA2">
        <w:rPr>
          <w:rFonts w:ascii="Arial" w:hAnsi="Arial" w:cs="Arial"/>
          <w:szCs w:val="24"/>
        </w:rPr>
        <w:t xml:space="preserve"> pursuant to (ii) above,</w:t>
      </w:r>
      <w:r w:rsidRPr="001516D9">
        <w:rPr>
          <w:rFonts w:ascii="Arial" w:hAnsi="Arial" w:cs="Arial"/>
          <w:szCs w:val="24"/>
        </w:rPr>
        <w:t xml:space="preserve"> the Applicant will be required to resubmit the </w:t>
      </w:r>
      <w:r w:rsidR="006A4EE2">
        <w:rPr>
          <w:rFonts w:ascii="Arial" w:hAnsi="Arial" w:cs="Arial"/>
          <w:szCs w:val="24"/>
        </w:rPr>
        <w:t>Pre</w:t>
      </w:r>
      <w:r w:rsidR="006A4EE2">
        <w:rPr>
          <w:rFonts w:ascii="Arial" w:hAnsi="Arial" w:cs="Arial"/>
          <w:szCs w:val="24"/>
        </w:rPr>
        <w:noBreakHyphen/>
        <w:t xml:space="preserve">Bid </w:t>
      </w:r>
      <w:r w:rsidR="001F139D" w:rsidRPr="001516D9">
        <w:rPr>
          <w:rFonts w:ascii="Arial" w:hAnsi="Arial" w:cs="Arial"/>
          <w:szCs w:val="24"/>
        </w:rPr>
        <w:t xml:space="preserve">Letter of Credit </w:t>
      </w:r>
      <w:r w:rsidRPr="001516D9">
        <w:rPr>
          <w:rFonts w:ascii="Arial" w:hAnsi="Arial" w:cs="Arial"/>
          <w:szCs w:val="24"/>
        </w:rPr>
        <w:t>with</w:t>
      </w:r>
      <w:r w:rsidR="003A3BA2">
        <w:rPr>
          <w:rFonts w:ascii="Arial" w:hAnsi="Arial" w:cs="Arial"/>
          <w:szCs w:val="24"/>
        </w:rPr>
        <w:t xml:space="preserve"> the</w:t>
      </w:r>
      <w:r w:rsidRPr="001516D9">
        <w:rPr>
          <w:rFonts w:ascii="Arial" w:hAnsi="Arial" w:cs="Arial"/>
          <w:szCs w:val="24"/>
        </w:rPr>
        <w:t xml:space="preserve"> changes identified by the FirstEnergy Ohio Utilities on the Business Day following the Business Day during which the </w:t>
      </w:r>
      <w:r w:rsidR="006876FD">
        <w:rPr>
          <w:rFonts w:ascii="Arial" w:hAnsi="Arial" w:cs="Arial"/>
          <w:szCs w:val="24"/>
        </w:rPr>
        <w:t>Auction Manager</w:t>
      </w:r>
      <w:r w:rsidRPr="001516D9">
        <w:rPr>
          <w:rFonts w:ascii="Arial" w:hAnsi="Arial" w:cs="Arial"/>
          <w:szCs w:val="24"/>
        </w:rPr>
        <w:t xml:space="preserve"> notified the Applicant of the FirstEnergy Ohio Utilities’ decision.  No later than three (3) Business Days after the Applicant’s resubmission, the </w:t>
      </w:r>
      <w:r w:rsidR="006876FD">
        <w:rPr>
          <w:rFonts w:ascii="Arial" w:hAnsi="Arial" w:cs="Arial"/>
          <w:szCs w:val="24"/>
        </w:rPr>
        <w:t>Auction Manager</w:t>
      </w:r>
      <w:r w:rsidRPr="001516D9">
        <w:rPr>
          <w:rFonts w:ascii="Arial" w:hAnsi="Arial" w:cs="Arial"/>
          <w:szCs w:val="24"/>
        </w:rPr>
        <w:t xml:space="preserve"> will notify the Applicant of the FirstEnergy Ohio Utilities’ final decision.</w:t>
      </w:r>
    </w:p>
    <w:p w14:paraId="0B0E6CED" w14:textId="77777777" w:rsidR="00685617" w:rsidRPr="001516D9" w:rsidRDefault="00685617">
      <w:pPr>
        <w:pBdr>
          <w:bottom w:val="single" w:sz="12" w:space="1" w:color="auto"/>
        </w:pBdr>
        <w:autoSpaceDE w:val="0"/>
        <w:autoSpaceDN w:val="0"/>
        <w:adjustRightInd w:val="0"/>
        <w:jc w:val="left"/>
        <w:rPr>
          <w:rFonts w:ascii="Arial" w:hAnsi="Arial" w:cs="Arial"/>
          <w:szCs w:val="24"/>
        </w:rPr>
      </w:pPr>
    </w:p>
    <w:p w14:paraId="437566C3" w14:textId="77777777" w:rsidR="00C27F26" w:rsidRPr="001516D9" w:rsidRDefault="00C27F26">
      <w:pPr>
        <w:pBdr>
          <w:bottom w:val="single" w:sz="12" w:space="1" w:color="auto"/>
        </w:pBdr>
        <w:autoSpaceDE w:val="0"/>
        <w:autoSpaceDN w:val="0"/>
        <w:adjustRightInd w:val="0"/>
        <w:jc w:val="center"/>
        <w:rPr>
          <w:rFonts w:ascii="Arial" w:hAnsi="Arial" w:cs="Arial"/>
          <w:b/>
          <w:sz w:val="28"/>
          <w:szCs w:val="28"/>
        </w:rPr>
      </w:pPr>
    </w:p>
    <w:p w14:paraId="09F41631" w14:textId="77777777" w:rsidR="00C27F26" w:rsidRPr="001516D9" w:rsidRDefault="00C27F26">
      <w:pPr>
        <w:pBdr>
          <w:bottom w:val="single" w:sz="12" w:space="1" w:color="auto"/>
        </w:pBdr>
        <w:autoSpaceDE w:val="0"/>
        <w:autoSpaceDN w:val="0"/>
        <w:adjustRightInd w:val="0"/>
        <w:jc w:val="center"/>
        <w:rPr>
          <w:rFonts w:ascii="Arial" w:hAnsi="Arial" w:cs="Arial"/>
          <w:b/>
          <w:sz w:val="28"/>
          <w:szCs w:val="28"/>
        </w:rPr>
      </w:pPr>
    </w:p>
    <w:p w14:paraId="740416FC" w14:textId="77777777" w:rsidR="00C27F26" w:rsidRPr="001516D9" w:rsidRDefault="00C27F26">
      <w:pPr>
        <w:pBdr>
          <w:bottom w:val="single" w:sz="12" w:space="1" w:color="auto"/>
        </w:pBdr>
        <w:autoSpaceDE w:val="0"/>
        <w:autoSpaceDN w:val="0"/>
        <w:adjustRightInd w:val="0"/>
        <w:jc w:val="center"/>
        <w:rPr>
          <w:rFonts w:ascii="Arial" w:hAnsi="Arial" w:cs="Arial"/>
          <w:b/>
          <w:sz w:val="28"/>
          <w:szCs w:val="28"/>
        </w:rPr>
      </w:pPr>
    </w:p>
    <w:p w14:paraId="5BF2C2CC" w14:textId="77777777" w:rsidR="00C27F26" w:rsidRPr="001516D9" w:rsidRDefault="00C27F26">
      <w:pPr>
        <w:pBdr>
          <w:bottom w:val="single" w:sz="12" w:space="1" w:color="auto"/>
        </w:pBdr>
        <w:autoSpaceDE w:val="0"/>
        <w:autoSpaceDN w:val="0"/>
        <w:adjustRightInd w:val="0"/>
        <w:jc w:val="center"/>
        <w:rPr>
          <w:rFonts w:ascii="Arial" w:hAnsi="Arial" w:cs="Arial"/>
          <w:b/>
          <w:sz w:val="28"/>
          <w:szCs w:val="28"/>
        </w:rPr>
      </w:pPr>
    </w:p>
    <w:p w14:paraId="0B27F2B1" w14:textId="77777777" w:rsidR="00C27F26" w:rsidRPr="001516D9" w:rsidRDefault="00C27F26">
      <w:pPr>
        <w:pBdr>
          <w:bottom w:val="single" w:sz="12" w:space="1" w:color="auto"/>
        </w:pBdr>
        <w:autoSpaceDE w:val="0"/>
        <w:autoSpaceDN w:val="0"/>
        <w:adjustRightInd w:val="0"/>
        <w:jc w:val="center"/>
        <w:rPr>
          <w:rFonts w:ascii="Arial" w:hAnsi="Arial" w:cs="Arial"/>
          <w:b/>
          <w:sz w:val="28"/>
          <w:szCs w:val="28"/>
        </w:rPr>
      </w:pPr>
    </w:p>
    <w:p w14:paraId="169616F7" w14:textId="77777777" w:rsidR="00D52C4E" w:rsidRPr="001516D9" w:rsidRDefault="00D52C4E">
      <w:pPr>
        <w:pBdr>
          <w:bottom w:val="single" w:sz="12" w:space="1" w:color="auto"/>
        </w:pBdr>
        <w:autoSpaceDE w:val="0"/>
        <w:autoSpaceDN w:val="0"/>
        <w:adjustRightInd w:val="0"/>
        <w:jc w:val="center"/>
        <w:rPr>
          <w:rFonts w:ascii="Arial" w:hAnsi="Arial" w:cs="Arial"/>
          <w:b/>
          <w:sz w:val="28"/>
          <w:szCs w:val="28"/>
        </w:rPr>
      </w:pPr>
      <w:r w:rsidRPr="001516D9">
        <w:rPr>
          <w:rFonts w:ascii="Arial" w:hAnsi="Arial" w:cs="Arial"/>
          <w:b/>
          <w:sz w:val="28"/>
          <w:szCs w:val="28"/>
        </w:rPr>
        <w:t>End of Part</w:t>
      </w:r>
      <w:r w:rsidR="00AE7817" w:rsidRPr="001516D9">
        <w:rPr>
          <w:rFonts w:ascii="Arial" w:hAnsi="Arial" w:cs="Arial"/>
          <w:szCs w:val="24"/>
        </w:rPr>
        <w:t> </w:t>
      </w:r>
      <w:r w:rsidRPr="001516D9">
        <w:rPr>
          <w:rFonts w:ascii="Arial" w:hAnsi="Arial" w:cs="Arial"/>
          <w:b/>
          <w:sz w:val="28"/>
          <w:szCs w:val="28"/>
        </w:rPr>
        <w:t>1 Application</w:t>
      </w:r>
    </w:p>
    <w:sectPr w:rsidR="00D52C4E" w:rsidRPr="001516D9" w:rsidSect="00FA7243">
      <w:headerReference w:type="even" r:id="rId22"/>
      <w:footerReference w:type="even" r:id="rId23"/>
      <w:footerReference w:type="default" r:id="rId24"/>
      <w:pgSz w:w="12240" w:h="15840" w:code="1"/>
      <w:pgMar w:top="547" w:right="1440" w:bottom="1008" w:left="1440" w:header="720" w:footer="720" w:gutter="14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C92C" w14:textId="77777777" w:rsidR="003E34E3" w:rsidRDefault="003E34E3">
      <w:r>
        <w:separator/>
      </w:r>
    </w:p>
  </w:endnote>
  <w:endnote w:type="continuationSeparator" w:id="0">
    <w:p w14:paraId="55205ACC" w14:textId="77777777" w:rsidR="003E34E3" w:rsidRDefault="003E34E3">
      <w:r>
        <w:continuationSeparator/>
      </w:r>
    </w:p>
  </w:endnote>
  <w:endnote w:type="continuationNotice" w:id="1">
    <w:p w14:paraId="495BB457" w14:textId="77777777" w:rsidR="003E34E3" w:rsidRDefault="003E3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7C088E" w14:paraId="1F589E70" w14:textId="77777777">
      <w:trPr>
        <w:trHeight w:hRule="exact" w:val="720"/>
        <w:jc w:val="center"/>
      </w:trPr>
      <w:tc>
        <w:tcPr>
          <w:tcW w:w="3931" w:type="dxa"/>
        </w:tcPr>
        <w:p w14:paraId="3A4B8BC5" w14:textId="77777777" w:rsidR="007C088E" w:rsidRDefault="007C088E">
          <w:pPr>
            <w:pStyle w:val="DrConLeft"/>
          </w:pPr>
        </w:p>
      </w:tc>
      <w:tc>
        <w:tcPr>
          <w:tcW w:w="1584" w:type="dxa"/>
        </w:tcPr>
        <w:p w14:paraId="7F3DDA5B" w14:textId="77777777" w:rsidR="007C088E" w:rsidRDefault="007C088E">
          <w:pPr>
            <w:pStyle w:val="Footer"/>
            <w:jc w:val="center"/>
          </w:pPr>
        </w:p>
      </w:tc>
      <w:tc>
        <w:tcPr>
          <w:tcW w:w="3931" w:type="dxa"/>
        </w:tcPr>
        <w:p w14:paraId="02EED471" w14:textId="77777777" w:rsidR="007C088E" w:rsidRDefault="007C088E">
          <w:pPr>
            <w:pStyle w:val="DrConRight"/>
          </w:pPr>
        </w:p>
      </w:tc>
    </w:tr>
  </w:tbl>
  <w:p w14:paraId="25C2E8B0" w14:textId="77777777" w:rsidR="007C088E" w:rsidRDefault="007C0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7C088E" w:rsidRPr="007B6DB0" w14:paraId="521EC810" w14:textId="77777777">
      <w:trPr>
        <w:trHeight w:hRule="exact" w:val="720"/>
        <w:jc w:val="center"/>
      </w:trPr>
      <w:tc>
        <w:tcPr>
          <w:tcW w:w="3931" w:type="dxa"/>
        </w:tcPr>
        <w:p w14:paraId="698796A2" w14:textId="77777777" w:rsidR="007C088E" w:rsidRPr="007B6DB0" w:rsidRDefault="007C088E">
          <w:pPr>
            <w:pStyle w:val="DrConLeft"/>
            <w:rPr>
              <w:rFonts w:ascii="Arial" w:hAnsi="Arial" w:cs="Arial"/>
            </w:rPr>
          </w:pPr>
        </w:p>
      </w:tc>
      <w:tc>
        <w:tcPr>
          <w:tcW w:w="1584" w:type="dxa"/>
        </w:tcPr>
        <w:p w14:paraId="11AAB47F" w14:textId="77777777" w:rsidR="007C088E" w:rsidRPr="007B6DB0" w:rsidRDefault="007C088E">
          <w:pPr>
            <w:pStyle w:val="Footer"/>
            <w:jc w:val="center"/>
            <w:rPr>
              <w:rFonts w:ascii="Arial" w:hAnsi="Arial" w:cs="Arial"/>
              <w:sz w:val="20"/>
            </w:rPr>
          </w:pPr>
        </w:p>
        <w:p w14:paraId="5CDB3856" w14:textId="77777777" w:rsidR="007C088E" w:rsidRPr="007B6DB0" w:rsidRDefault="007C088E">
          <w:pPr>
            <w:pStyle w:val="Footer"/>
            <w:jc w:val="center"/>
            <w:rPr>
              <w:rFonts w:ascii="Arial" w:hAnsi="Arial" w:cs="Arial"/>
              <w:sz w:val="20"/>
            </w:rPr>
          </w:pPr>
          <w:r w:rsidRPr="007B6DB0">
            <w:rPr>
              <w:rStyle w:val="PageNumber"/>
              <w:rFonts w:ascii="Arial" w:hAnsi="Arial" w:cs="Arial"/>
              <w:sz w:val="20"/>
            </w:rPr>
            <w:fldChar w:fldCharType="begin"/>
          </w:r>
          <w:r w:rsidRPr="007B6DB0">
            <w:rPr>
              <w:rStyle w:val="PageNumber"/>
              <w:rFonts w:ascii="Arial" w:hAnsi="Arial" w:cs="Arial"/>
              <w:sz w:val="20"/>
            </w:rPr>
            <w:instrText xml:space="preserve"> PAGE </w:instrText>
          </w:r>
          <w:r w:rsidRPr="007B6DB0">
            <w:rPr>
              <w:rStyle w:val="PageNumber"/>
              <w:rFonts w:ascii="Arial" w:hAnsi="Arial" w:cs="Arial"/>
              <w:sz w:val="20"/>
            </w:rPr>
            <w:fldChar w:fldCharType="separate"/>
          </w:r>
          <w:r>
            <w:rPr>
              <w:rStyle w:val="PageNumber"/>
              <w:rFonts w:ascii="Arial" w:hAnsi="Arial" w:cs="Arial"/>
              <w:noProof/>
              <w:sz w:val="20"/>
            </w:rPr>
            <w:t>2</w:t>
          </w:r>
          <w:r w:rsidRPr="007B6DB0">
            <w:rPr>
              <w:rStyle w:val="PageNumber"/>
              <w:rFonts w:ascii="Arial" w:hAnsi="Arial" w:cs="Arial"/>
              <w:sz w:val="20"/>
            </w:rPr>
            <w:fldChar w:fldCharType="end"/>
          </w:r>
        </w:p>
      </w:tc>
      <w:tc>
        <w:tcPr>
          <w:tcW w:w="3931" w:type="dxa"/>
        </w:tcPr>
        <w:p w14:paraId="610D3107" w14:textId="77777777" w:rsidR="007C088E" w:rsidRPr="007B6DB0" w:rsidRDefault="007C088E">
          <w:pPr>
            <w:pStyle w:val="DrConRight"/>
            <w:rPr>
              <w:rFonts w:ascii="Arial" w:hAnsi="Arial" w:cs="Arial"/>
            </w:rPr>
          </w:pPr>
        </w:p>
      </w:tc>
    </w:tr>
  </w:tbl>
  <w:p w14:paraId="01EDE495" w14:textId="77777777" w:rsidR="007C088E" w:rsidRPr="007B6DB0" w:rsidRDefault="007C088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6" w:type="dxa"/>
      <w:jc w:val="center"/>
      <w:tblLayout w:type="fixed"/>
      <w:tblLook w:val="0000" w:firstRow="0" w:lastRow="0" w:firstColumn="0" w:lastColumn="0" w:noHBand="0" w:noVBand="0"/>
    </w:tblPr>
    <w:tblGrid>
      <w:gridCol w:w="3931"/>
      <w:gridCol w:w="1584"/>
      <w:gridCol w:w="3931"/>
    </w:tblGrid>
    <w:tr w:rsidR="007C088E" w14:paraId="396DA139" w14:textId="77777777" w:rsidTr="00C872DE">
      <w:trPr>
        <w:trHeight w:hRule="exact" w:val="720"/>
        <w:jc w:val="center"/>
      </w:trPr>
      <w:tc>
        <w:tcPr>
          <w:tcW w:w="3931" w:type="dxa"/>
        </w:tcPr>
        <w:p w14:paraId="6165B4B0" w14:textId="77777777" w:rsidR="007C088E" w:rsidRDefault="007C088E">
          <w:pPr>
            <w:pStyle w:val="DrConLeft"/>
          </w:pPr>
        </w:p>
      </w:tc>
      <w:tc>
        <w:tcPr>
          <w:tcW w:w="1584" w:type="dxa"/>
        </w:tcPr>
        <w:p w14:paraId="15D1AB6B" w14:textId="77777777" w:rsidR="007C088E" w:rsidRDefault="007C088E" w:rsidP="003D26CC">
          <w:pPr>
            <w:pStyle w:val="Footer"/>
            <w:jc w:val="center"/>
          </w:pPr>
        </w:p>
      </w:tc>
      <w:tc>
        <w:tcPr>
          <w:tcW w:w="3931" w:type="dxa"/>
        </w:tcPr>
        <w:p w14:paraId="27A9D56E" w14:textId="77777777" w:rsidR="007C088E" w:rsidRDefault="007C088E">
          <w:pPr>
            <w:pStyle w:val="DrConRight"/>
          </w:pPr>
        </w:p>
      </w:tc>
    </w:tr>
  </w:tbl>
  <w:p w14:paraId="3DCECD64" w14:textId="77777777" w:rsidR="007C088E" w:rsidRDefault="007C08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7C088E" w:rsidRPr="007B6DB0" w14:paraId="5DBC97D3" w14:textId="77777777">
      <w:trPr>
        <w:trHeight w:hRule="exact" w:val="720"/>
        <w:jc w:val="center"/>
      </w:trPr>
      <w:tc>
        <w:tcPr>
          <w:tcW w:w="3931" w:type="dxa"/>
        </w:tcPr>
        <w:p w14:paraId="0D680A5B" w14:textId="77777777" w:rsidR="007C088E" w:rsidRPr="007B6DB0" w:rsidRDefault="007C088E">
          <w:pPr>
            <w:pStyle w:val="DrConLeft"/>
            <w:rPr>
              <w:rFonts w:ascii="Arial" w:hAnsi="Arial" w:cs="Arial"/>
            </w:rPr>
          </w:pPr>
        </w:p>
      </w:tc>
      <w:tc>
        <w:tcPr>
          <w:tcW w:w="1584" w:type="dxa"/>
        </w:tcPr>
        <w:p w14:paraId="6B6201F9" w14:textId="77777777" w:rsidR="007C088E" w:rsidRPr="007B6DB0" w:rsidRDefault="007C088E">
          <w:pPr>
            <w:pStyle w:val="Footer"/>
            <w:jc w:val="center"/>
            <w:rPr>
              <w:rFonts w:ascii="Arial" w:hAnsi="Arial" w:cs="Arial"/>
              <w:sz w:val="20"/>
            </w:rPr>
          </w:pPr>
        </w:p>
        <w:p w14:paraId="29F2A126" w14:textId="77777777" w:rsidR="007C088E" w:rsidRPr="007B6DB0" w:rsidRDefault="007C088E">
          <w:pPr>
            <w:pStyle w:val="Footer"/>
            <w:jc w:val="center"/>
            <w:rPr>
              <w:rFonts w:ascii="Arial" w:hAnsi="Arial" w:cs="Arial"/>
              <w:sz w:val="20"/>
            </w:rPr>
          </w:pPr>
          <w:r w:rsidRPr="007B6DB0">
            <w:rPr>
              <w:rStyle w:val="PageNumber"/>
              <w:rFonts w:ascii="Arial" w:hAnsi="Arial" w:cs="Arial"/>
              <w:sz w:val="20"/>
            </w:rPr>
            <w:fldChar w:fldCharType="begin"/>
          </w:r>
          <w:r w:rsidRPr="007B6DB0">
            <w:rPr>
              <w:rStyle w:val="PageNumber"/>
              <w:rFonts w:ascii="Arial" w:hAnsi="Arial" w:cs="Arial"/>
              <w:sz w:val="20"/>
            </w:rPr>
            <w:instrText xml:space="preserve"> PAGE </w:instrText>
          </w:r>
          <w:r w:rsidRPr="007B6DB0">
            <w:rPr>
              <w:rStyle w:val="PageNumber"/>
              <w:rFonts w:ascii="Arial" w:hAnsi="Arial" w:cs="Arial"/>
              <w:sz w:val="20"/>
            </w:rPr>
            <w:fldChar w:fldCharType="separate"/>
          </w:r>
          <w:r w:rsidR="00132021">
            <w:rPr>
              <w:rStyle w:val="PageNumber"/>
              <w:rFonts w:ascii="Arial" w:hAnsi="Arial" w:cs="Arial"/>
              <w:noProof/>
              <w:sz w:val="20"/>
            </w:rPr>
            <w:t>18</w:t>
          </w:r>
          <w:r w:rsidRPr="007B6DB0">
            <w:rPr>
              <w:rStyle w:val="PageNumber"/>
              <w:rFonts w:ascii="Arial" w:hAnsi="Arial" w:cs="Arial"/>
              <w:sz w:val="20"/>
            </w:rPr>
            <w:fldChar w:fldCharType="end"/>
          </w:r>
        </w:p>
      </w:tc>
      <w:tc>
        <w:tcPr>
          <w:tcW w:w="3931" w:type="dxa"/>
        </w:tcPr>
        <w:p w14:paraId="5C1CF3AA" w14:textId="77777777" w:rsidR="007C088E" w:rsidRPr="007B6DB0" w:rsidRDefault="007C088E">
          <w:pPr>
            <w:pStyle w:val="DrConRight"/>
            <w:rPr>
              <w:rFonts w:ascii="Arial" w:hAnsi="Arial" w:cs="Arial"/>
            </w:rPr>
          </w:pPr>
        </w:p>
      </w:tc>
    </w:tr>
  </w:tbl>
  <w:p w14:paraId="2719560A" w14:textId="77777777" w:rsidR="007C088E" w:rsidRPr="007B6DB0" w:rsidRDefault="007C088E">
    <w:pPr>
      <w:pStyle w:val="Foo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6" w:type="dxa"/>
      <w:jc w:val="center"/>
      <w:tblLayout w:type="fixed"/>
      <w:tblLook w:val="0000" w:firstRow="0" w:lastRow="0" w:firstColumn="0" w:lastColumn="0" w:noHBand="0" w:noVBand="0"/>
    </w:tblPr>
    <w:tblGrid>
      <w:gridCol w:w="3931"/>
      <w:gridCol w:w="1584"/>
      <w:gridCol w:w="3931"/>
    </w:tblGrid>
    <w:tr w:rsidR="007C088E" w14:paraId="66B34A4A" w14:textId="77777777" w:rsidTr="00C872DE">
      <w:trPr>
        <w:trHeight w:hRule="exact" w:val="720"/>
        <w:jc w:val="center"/>
      </w:trPr>
      <w:tc>
        <w:tcPr>
          <w:tcW w:w="3931" w:type="dxa"/>
        </w:tcPr>
        <w:p w14:paraId="552A115D" w14:textId="77777777" w:rsidR="007C088E" w:rsidRDefault="007C088E">
          <w:pPr>
            <w:pStyle w:val="DrConLeft"/>
          </w:pPr>
        </w:p>
      </w:tc>
      <w:tc>
        <w:tcPr>
          <w:tcW w:w="1584" w:type="dxa"/>
        </w:tcPr>
        <w:p w14:paraId="49E8F5BA" w14:textId="77777777" w:rsidR="007C088E" w:rsidRPr="007B6DB0" w:rsidRDefault="007C088E" w:rsidP="003D26CC">
          <w:pPr>
            <w:pStyle w:val="Footer"/>
            <w:jc w:val="center"/>
            <w:rPr>
              <w:rFonts w:ascii="Arial" w:hAnsi="Arial" w:cs="Arial"/>
              <w:sz w:val="20"/>
            </w:rPr>
          </w:pPr>
        </w:p>
        <w:p w14:paraId="0927AB5A" w14:textId="77777777" w:rsidR="007C088E" w:rsidRDefault="007C088E" w:rsidP="003D26CC">
          <w:pPr>
            <w:pStyle w:val="Footer"/>
            <w:jc w:val="center"/>
          </w:pPr>
          <w:r w:rsidRPr="007B6DB0">
            <w:rPr>
              <w:rStyle w:val="PageNumber"/>
              <w:rFonts w:ascii="Arial" w:hAnsi="Arial" w:cs="Arial"/>
              <w:sz w:val="20"/>
            </w:rPr>
            <w:fldChar w:fldCharType="begin"/>
          </w:r>
          <w:r w:rsidRPr="007B6DB0">
            <w:rPr>
              <w:rStyle w:val="PageNumber"/>
              <w:rFonts w:ascii="Arial" w:hAnsi="Arial" w:cs="Arial"/>
              <w:sz w:val="20"/>
            </w:rPr>
            <w:instrText xml:space="preserve"> PAGE </w:instrText>
          </w:r>
          <w:r w:rsidRPr="007B6DB0">
            <w:rPr>
              <w:rStyle w:val="PageNumber"/>
              <w:rFonts w:ascii="Arial" w:hAnsi="Arial" w:cs="Arial"/>
              <w:sz w:val="20"/>
            </w:rPr>
            <w:fldChar w:fldCharType="separate"/>
          </w:r>
          <w:r w:rsidR="00132021">
            <w:rPr>
              <w:rStyle w:val="PageNumber"/>
              <w:rFonts w:ascii="Arial" w:hAnsi="Arial" w:cs="Arial"/>
              <w:noProof/>
              <w:sz w:val="20"/>
            </w:rPr>
            <w:t>1</w:t>
          </w:r>
          <w:r w:rsidRPr="007B6DB0">
            <w:rPr>
              <w:rStyle w:val="PageNumber"/>
              <w:rFonts w:ascii="Arial" w:hAnsi="Arial" w:cs="Arial"/>
              <w:sz w:val="20"/>
            </w:rPr>
            <w:fldChar w:fldCharType="end"/>
          </w:r>
        </w:p>
      </w:tc>
      <w:tc>
        <w:tcPr>
          <w:tcW w:w="3931" w:type="dxa"/>
        </w:tcPr>
        <w:p w14:paraId="51E559CF" w14:textId="77777777" w:rsidR="007C088E" w:rsidRDefault="007C088E">
          <w:pPr>
            <w:pStyle w:val="DrConRight"/>
          </w:pPr>
        </w:p>
      </w:tc>
    </w:tr>
  </w:tbl>
  <w:p w14:paraId="0735EEE6" w14:textId="77777777" w:rsidR="007C088E" w:rsidRDefault="007C08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6" w:type="dxa"/>
      <w:jc w:val="center"/>
      <w:tblLayout w:type="fixed"/>
      <w:tblLook w:val="0000" w:firstRow="0" w:lastRow="0" w:firstColumn="0" w:lastColumn="0" w:noHBand="0" w:noVBand="0"/>
    </w:tblPr>
    <w:tblGrid>
      <w:gridCol w:w="3931"/>
      <w:gridCol w:w="1584"/>
      <w:gridCol w:w="3931"/>
    </w:tblGrid>
    <w:tr w:rsidR="007C088E" w14:paraId="47E2268A" w14:textId="77777777" w:rsidTr="00C872DE">
      <w:trPr>
        <w:trHeight w:hRule="exact" w:val="720"/>
        <w:jc w:val="center"/>
      </w:trPr>
      <w:tc>
        <w:tcPr>
          <w:tcW w:w="3931" w:type="dxa"/>
        </w:tcPr>
        <w:p w14:paraId="081C1C05" w14:textId="77777777" w:rsidR="007C088E" w:rsidRDefault="007C088E">
          <w:pPr>
            <w:pStyle w:val="DrConLeft"/>
          </w:pPr>
        </w:p>
      </w:tc>
      <w:tc>
        <w:tcPr>
          <w:tcW w:w="1584" w:type="dxa"/>
        </w:tcPr>
        <w:p w14:paraId="396BAD74" w14:textId="77777777" w:rsidR="007C088E" w:rsidRPr="007B6DB0" w:rsidRDefault="007C088E" w:rsidP="003D26CC">
          <w:pPr>
            <w:pStyle w:val="Footer"/>
            <w:jc w:val="center"/>
            <w:rPr>
              <w:rFonts w:ascii="Arial" w:hAnsi="Arial" w:cs="Arial"/>
              <w:sz w:val="20"/>
            </w:rPr>
          </w:pPr>
        </w:p>
        <w:p w14:paraId="72EA1979" w14:textId="77777777" w:rsidR="007C088E" w:rsidRDefault="007C088E" w:rsidP="003D26CC">
          <w:pPr>
            <w:pStyle w:val="Footer"/>
            <w:jc w:val="center"/>
          </w:pPr>
          <w:r w:rsidRPr="007B6DB0">
            <w:rPr>
              <w:rStyle w:val="PageNumber"/>
              <w:rFonts w:ascii="Arial" w:hAnsi="Arial" w:cs="Arial"/>
              <w:sz w:val="20"/>
            </w:rPr>
            <w:fldChar w:fldCharType="begin"/>
          </w:r>
          <w:r w:rsidRPr="007B6DB0">
            <w:rPr>
              <w:rStyle w:val="PageNumber"/>
              <w:rFonts w:ascii="Arial" w:hAnsi="Arial" w:cs="Arial"/>
              <w:sz w:val="20"/>
            </w:rPr>
            <w:instrText xml:space="preserve"> PAGE </w:instrText>
          </w:r>
          <w:r w:rsidRPr="007B6DB0">
            <w:rPr>
              <w:rStyle w:val="PageNumber"/>
              <w:rFonts w:ascii="Arial" w:hAnsi="Arial" w:cs="Arial"/>
              <w:sz w:val="20"/>
            </w:rPr>
            <w:fldChar w:fldCharType="separate"/>
          </w:r>
          <w:r w:rsidR="00132021">
            <w:rPr>
              <w:rStyle w:val="PageNumber"/>
              <w:rFonts w:ascii="Arial" w:hAnsi="Arial" w:cs="Arial"/>
              <w:noProof/>
              <w:sz w:val="20"/>
            </w:rPr>
            <w:t>19</w:t>
          </w:r>
          <w:r w:rsidRPr="007B6DB0">
            <w:rPr>
              <w:rStyle w:val="PageNumber"/>
              <w:rFonts w:ascii="Arial" w:hAnsi="Arial" w:cs="Arial"/>
              <w:sz w:val="20"/>
            </w:rPr>
            <w:fldChar w:fldCharType="end"/>
          </w:r>
        </w:p>
      </w:tc>
      <w:tc>
        <w:tcPr>
          <w:tcW w:w="3931" w:type="dxa"/>
        </w:tcPr>
        <w:p w14:paraId="19E02B19" w14:textId="77777777" w:rsidR="007C088E" w:rsidRDefault="007C088E">
          <w:pPr>
            <w:pStyle w:val="DrConRight"/>
          </w:pPr>
        </w:p>
      </w:tc>
    </w:tr>
  </w:tbl>
  <w:p w14:paraId="49ED4869" w14:textId="77777777" w:rsidR="007C088E" w:rsidRDefault="007C08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7C088E" w14:paraId="469AB8D8" w14:textId="77777777">
      <w:trPr>
        <w:trHeight w:hRule="exact" w:val="720"/>
        <w:jc w:val="center"/>
      </w:trPr>
      <w:tc>
        <w:tcPr>
          <w:tcW w:w="3931" w:type="dxa"/>
        </w:tcPr>
        <w:p w14:paraId="4B26BAAB" w14:textId="77777777" w:rsidR="007C088E" w:rsidRDefault="007C088E">
          <w:pPr>
            <w:pStyle w:val="DrConLeft"/>
          </w:pPr>
        </w:p>
      </w:tc>
      <w:tc>
        <w:tcPr>
          <w:tcW w:w="1584" w:type="dxa"/>
        </w:tcPr>
        <w:p w14:paraId="27D420A4" w14:textId="77777777" w:rsidR="007C088E" w:rsidRDefault="007C088E">
          <w:pPr>
            <w:pStyle w:val="Footer"/>
            <w:jc w:val="center"/>
          </w:pPr>
        </w:p>
      </w:tc>
      <w:tc>
        <w:tcPr>
          <w:tcW w:w="3931" w:type="dxa"/>
        </w:tcPr>
        <w:p w14:paraId="0FF50A59" w14:textId="77777777" w:rsidR="007C088E" w:rsidRDefault="007C088E">
          <w:pPr>
            <w:pStyle w:val="DrConRight"/>
          </w:pPr>
        </w:p>
      </w:tc>
    </w:tr>
  </w:tbl>
  <w:p w14:paraId="38B21F5E" w14:textId="77777777" w:rsidR="007C088E" w:rsidRDefault="007C08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7C088E" w:rsidRPr="007B6DB0" w14:paraId="72CCAF01" w14:textId="77777777">
      <w:trPr>
        <w:trHeight w:hRule="exact" w:val="720"/>
        <w:jc w:val="center"/>
      </w:trPr>
      <w:tc>
        <w:tcPr>
          <w:tcW w:w="3931" w:type="dxa"/>
        </w:tcPr>
        <w:p w14:paraId="1AE7D1ED" w14:textId="77777777" w:rsidR="007C088E" w:rsidRPr="007B6DB0" w:rsidRDefault="007C088E">
          <w:pPr>
            <w:pStyle w:val="DrConLeft"/>
            <w:rPr>
              <w:rFonts w:ascii="Arial" w:hAnsi="Arial" w:cs="Arial"/>
            </w:rPr>
          </w:pPr>
        </w:p>
      </w:tc>
      <w:tc>
        <w:tcPr>
          <w:tcW w:w="1584" w:type="dxa"/>
        </w:tcPr>
        <w:p w14:paraId="4A6D3DE6" w14:textId="77777777" w:rsidR="007C088E" w:rsidRPr="007B6DB0" w:rsidRDefault="007C088E">
          <w:pPr>
            <w:pStyle w:val="Footer"/>
            <w:jc w:val="center"/>
            <w:rPr>
              <w:rFonts w:ascii="Arial" w:hAnsi="Arial" w:cs="Arial"/>
              <w:sz w:val="20"/>
            </w:rPr>
          </w:pPr>
        </w:p>
        <w:p w14:paraId="5BEC815C" w14:textId="77777777" w:rsidR="007C088E" w:rsidRPr="007B6DB0" w:rsidRDefault="007C088E">
          <w:pPr>
            <w:pStyle w:val="Footer"/>
            <w:jc w:val="center"/>
            <w:rPr>
              <w:rFonts w:ascii="Arial" w:hAnsi="Arial" w:cs="Arial"/>
              <w:sz w:val="20"/>
            </w:rPr>
          </w:pPr>
          <w:r w:rsidRPr="007B6DB0">
            <w:rPr>
              <w:rStyle w:val="PageNumber"/>
              <w:rFonts w:ascii="Arial" w:hAnsi="Arial" w:cs="Arial"/>
              <w:sz w:val="20"/>
            </w:rPr>
            <w:fldChar w:fldCharType="begin"/>
          </w:r>
          <w:r w:rsidRPr="007B6DB0">
            <w:rPr>
              <w:rStyle w:val="PageNumber"/>
              <w:rFonts w:ascii="Arial" w:hAnsi="Arial" w:cs="Arial"/>
              <w:sz w:val="20"/>
            </w:rPr>
            <w:instrText xml:space="preserve"> PAGE </w:instrText>
          </w:r>
          <w:r w:rsidRPr="007B6DB0">
            <w:rPr>
              <w:rStyle w:val="PageNumber"/>
              <w:rFonts w:ascii="Arial" w:hAnsi="Arial" w:cs="Arial"/>
              <w:sz w:val="20"/>
            </w:rPr>
            <w:fldChar w:fldCharType="separate"/>
          </w:r>
          <w:r w:rsidR="00132021">
            <w:rPr>
              <w:rStyle w:val="PageNumber"/>
              <w:rFonts w:ascii="Arial" w:hAnsi="Arial" w:cs="Arial"/>
              <w:noProof/>
              <w:sz w:val="20"/>
            </w:rPr>
            <w:t>37</w:t>
          </w:r>
          <w:r w:rsidRPr="007B6DB0">
            <w:rPr>
              <w:rStyle w:val="PageNumber"/>
              <w:rFonts w:ascii="Arial" w:hAnsi="Arial" w:cs="Arial"/>
              <w:sz w:val="20"/>
            </w:rPr>
            <w:fldChar w:fldCharType="end"/>
          </w:r>
        </w:p>
      </w:tc>
      <w:tc>
        <w:tcPr>
          <w:tcW w:w="3931" w:type="dxa"/>
        </w:tcPr>
        <w:p w14:paraId="1B2B9A57" w14:textId="77777777" w:rsidR="007C088E" w:rsidRPr="007B6DB0" w:rsidRDefault="007C088E">
          <w:pPr>
            <w:pStyle w:val="DrConRight"/>
            <w:rPr>
              <w:rFonts w:ascii="Arial" w:hAnsi="Arial" w:cs="Arial"/>
            </w:rPr>
          </w:pPr>
        </w:p>
      </w:tc>
    </w:tr>
  </w:tbl>
  <w:p w14:paraId="3162AA6E" w14:textId="77777777" w:rsidR="007C088E" w:rsidRPr="007B6DB0" w:rsidRDefault="007C088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1ABB" w14:textId="77777777" w:rsidR="003E34E3" w:rsidRDefault="003E34E3">
      <w:r>
        <w:separator/>
      </w:r>
    </w:p>
  </w:footnote>
  <w:footnote w:type="continuationSeparator" w:id="0">
    <w:p w14:paraId="1BA9E772" w14:textId="77777777" w:rsidR="003E34E3" w:rsidRDefault="003E34E3">
      <w:r>
        <w:continuationSeparator/>
      </w:r>
    </w:p>
  </w:footnote>
  <w:footnote w:type="continuationNotice" w:id="1">
    <w:p w14:paraId="614EA740" w14:textId="77777777" w:rsidR="003E34E3" w:rsidRDefault="003E3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7C088E" w14:paraId="65747D64" w14:textId="77777777">
      <w:trPr>
        <w:trHeight w:hRule="exact" w:val="720"/>
        <w:jc w:val="center"/>
      </w:trPr>
      <w:tc>
        <w:tcPr>
          <w:tcW w:w="3931" w:type="dxa"/>
        </w:tcPr>
        <w:p w14:paraId="0EF6F003" w14:textId="77777777" w:rsidR="007C088E" w:rsidRDefault="007C088E">
          <w:pPr>
            <w:pStyle w:val="DrConLeft"/>
          </w:pPr>
        </w:p>
      </w:tc>
      <w:tc>
        <w:tcPr>
          <w:tcW w:w="1584" w:type="dxa"/>
        </w:tcPr>
        <w:p w14:paraId="326265B4" w14:textId="77777777" w:rsidR="007C088E" w:rsidRDefault="007C088E">
          <w:pPr>
            <w:pStyle w:val="Footer"/>
            <w:jc w:val="center"/>
          </w:pPr>
        </w:p>
        <w:p w14:paraId="03E4703A" w14:textId="77777777" w:rsidR="007C088E" w:rsidRDefault="007C088E">
          <w:pPr>
            <w:pStyle w:val="Footer"/>
            <w:jc w:val="center"/>
          </w:pPr>
          <w:r>
            <w:t xml:space="preserve">- </w:t>
          </w:r>
          <w:r>
            <w:fldChar w:fldCharType="begin"/>
          </w:r>
          <w:r>
            <w:instrText xml:space="preserve"> PAGE </w:instrText>
          </w:r>
          <w:r>
            <w:fldChar w:fldCharType="separate"/>
          </w:r>
          <w:r>
            <w:rPr>
              <w:noProof/>
            </w:rPr>
            <w:t>1</w:t>
          </w:r>
          <w:r>
            <w:fldChar w:fldCharType="end"/>
          </w:r>
          <w:r>
            <w:t xml:space="preserve"> -</w:t>
          </w:r>
        </w:p>
      </w:tc>
      <w:tc>
        <w:tcPr>
          <w:tcW w:w="3931" w:type="dxa"/>
        </w:tcPr>
        <w:p w14:paraId="6DB21FA2" w14:textId="77777777" w:rsidR="007C088E" w:rsidRDefault="007C088E">
          <w:pPr>
            <w:pStyle w:val="DrConRight"/>
          </w:pPr>
        </w:p>
      </w:tc>
    </w:tr>
  </w:tbl>
  <w:p w14:paraId="40FB42C4" w14:textId="77777777" w:rsidR="007C088E" w:rsidRDefault="007C0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BF62" w14:textId="77777777" w:rsidR="007C088E" w:rsidRPr="003F45E4" w:rsidRDefault="007C088E" w:rsidP="003F20F7">
    <w:pPr>
      <w:pStyle w:val="Header"/>
      <w:rPr>
        <w:rFonts w:ascii="Arial" w:hAnsi="Arial" w:cs="Arial"/>
        <w:sz w:val="20"/>
      </w:rPr>
    </w:pPr>
  </w:p>
  <w:p w14:paraId="172F192E" w14:textId="77777777" w:rsidR="007C088E" w:rsidRDefault="007C088E" w:rsidP="003F20F7">
    <w:pPr>
      <w:pStyle w:val="Header"/>
      <w:rPr>
        <w:rFonts w:ascii="Arial" w:hAnsi="Arial" w:cs="Arial"/>
        <w:sz w:val="20"/>
      </w:rPr>
    </w:pPr>
    <w:r>
      <w:rPr>
        <w:rFonts w:ascii="Arial" w:hAnsi="Arial" w:cs="Arial"/>
        <w:sz w:val="20"/>
      </w:rPr>
      <w:t xml:space="preserve">Part 1 Application: FirstEnergy </w:t>
    </w:r>
    <w:smartTag w:uri="urn:schemas-microsoft-com:office:smarttags" w:element="place">
      <w:smartTag w:uri="urn:schemas-microsoft-com:office:smarttags" w:element="State">
        <w:r w:rsidRPr="003F45E4">
          <w:rPr>
            <w:rFonts w:ascii="Arial" w:hAnsi="Arial" w:cs="Arial"/>
            <w:sz w:val="20"/>
          </w:rPr>
          <w:t>Ohio</w:t>
        </w:r>
      </w:smartTag>
    </w:smartTag>
    <w:r w:rsidRPr="003F45E4">
      <w:rPr>
        <w:rFonts w:ascii="Arial" w:hAnsi="Arial" w:cs="Arial"/>
        <w:sz w:val="20"/>
      </w:rPr>
      <w:t xml:space="preserve"> Utilities</w:t>
    </w:r>
    <w:r>
      <w:rPr>
        <w:rFonts w:ascii="Arial" w:hAnsi="Arial" w:cs="Arial"/>
        <w:sz w:val="20"/>
      </w:rPr>
      <w:t xml:space="preserve"> CBP Auctions </w:t>
    </w:r>
    <w:r>
      <w:rPr>
        <w:rFonts w:ascii="Arial" w:hAnsi="Arial" w:cs="Arial"/>
        <w:sz w:val="20"/>
      </w:rPr>
      <w:tab/>
    </w:r>
  </w:p>
  <w:p w14:paraId="04E5A699" w14:textId="77777777" w:rsidR="007C088E" w:rsidRDefault="007C088E" w:rsidP="00B26774">
    <w:pPr>
      <w:pStyle w:val="Header"/>
      <w:rPr>
        <w:rFonts w:ascii="Arial" w:hAnsi="Arial" w:cs="Arial"/>
        <w:sz w:val="20"/>
      </w:rPr>
    </w:pPr>
  </w:p>
  <w:p w14:paraId="7934E77D" w14:textId="77777777" w:rsidR="007C088E" w:rsidRDefault="007C088E">
    <w:pPr>
      <w:pStyle w:val="Header"/>
      <w:rPr>
        <w:rFonts w:ascii="Arial" w:hAnsi="Arial" w:cs="Arial"/>
      </w:rPr>
    </w:pP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C47A" w14:textId="77777777" w:rsidR="007C088E" w:rsidRDefault="007C088E">
    <w:r>
      <w:fldChar w:fldCharType="begin"/>
    </w:r>
    <w:r>
      <w:instrText xml:space="preserve"> SET zDraft1"" </w:instrText>
    </w:r>
    <w:r>
      <w:fldChar w:fldCharType="separate"/>
    </w:r>
    <w:bookmarkStart w:id="0" w:name="zDraft1"/>
    <w:bookmarkEnd w:id="0"/>
    <w:r>
      <w:rPr>
        <w:noProof/>
      </w:rPr>
      <w:t xml:space="preserve"> </w:t>
    </w:r>
    <w:r>
      <w:fldChar w:fldCharType="end"/>
    </w:r>
    <w:r>
      <w:fldChar w:fldCharType="begin"/>
    </w:r>
    <w:r>
      <w:instrText xml:space="preserve"> SET zDraft2"" </w:instrText>
    </w:r>
    <w:r>
      <w:fldChar w:fldCharType="separate"/>
    </w:r>
    <w:bookmarkStart w:id="1" w:name="zDraft2"/>
    <w:bookmarkEnd w:id="1"/>
    <w:r>
      <w:rPr>
        <w:noProof/>
      </w:rPr>
      <w:t xml:space="preserve"> </w:t>
    </w:r>
    <w:r>
      <w:fldChar w:fldCharType="end"/>
    </w:r>
    <w:r>
      <w:fldChar w:fldCharType="begin"/>
    </w:r>
    <w:r>
      <w:instrText xml:space="preserve"> Set zFileName "" </w:instrText>
    </w:r>
    <w:r>
      <w:fldChar w:fldCharType="separate"/>
    </w:r>
    <w:bookmarkStart w:id="2" w:name="zFileName"/>
    <w:bookmarkEnd w:id="2"/>
    <w:r>
      <w:rPr>
        <w:noProof/>
      </w:rPr>
      <w:t xml:space="preserve"> </w:t>
    </w:r>
    <w:r>
      <w:fldChar w:fldCharType="end"/>
    </w:r>
  </w:p>
  <w:tbl>
    <w:tblPr>
      <w:tblW w:w="9446" w:type="dxa"/>
      <w:jc w:val="center"/>
      <w:tblLayout w:type="fixed"/>
      <w:tblLook w:val="0000" w:firstRow="0" w:lastRow="0" w:firstColumn="0" w:lastColumn="0" w:noHBand="0" w:noVBand="0"/>
    </w:tblPr>
    <w:tblGrid>
      <w:gridCol w:w="3931"/>
      <w:gridCol w:w="1584"/>
      <w:gridCol w:w="3931"/>
    </w:tblGrid>
    <w:tr w:rsidR="007C088E" w14:paraId="61AF55D5" w14:textId="77777777">
      <w:trPr>
        <w:trHeight w:hRule="exact" w:val="720"/>
        <w:jc w:val="center"/>
      </w:trPr>
      <w:tc>
        <w:tcPr>
          <w:tcW w:w="3931" w:type="dxa"/>
        </w:tcPr>
        <w:p w14:paraId="7839788C" w14:textId="0ECA5EFD" w:rsidR="007C088E" w:rsidRDefault="007C088E">
          <w:pPr>
            <w:pStyle w:val="DrConLeft"/>
          </w:pPr>
          <w:r>
            <w:fldChar w:fldCharType="begin"/>
          </w:r>
          <w:r>
            <w:instrText xml:space="preserve"> REF zDraft1</w:instrText>
          </w:r>
          <w:r>
            <w:fldChar w:fldCharType="end"/>
          </w:r>
        </w:p>
        <w:p w14:paraId="4FD2995B" w14:textId="27B74BE3" w:rsidR="007C088E" w:rsidRDefault="007C088E">
          <w:pPr>
            <w:pStyle w:val="DrConLeft"/>
          </w:pPr>
          <w:r>
            <w:fldChar w:fldCharType="begin"/>
          </w:r>
          <w:r>
            <w:instrText xml:space="preserve"> REF zDraft2</w:instrText>
          </w:r>
          <w:r>
            <w:fldChar w:fldCharType="end"/>
          </w:r>
        </w:p>
      </w:tc>
      <w:tc>
        <w:tcPr>
          <w:tcW w:w="1584" w:type="dxa"/>
        </w:tcPr>
        <w:p w14:paraId="5D5213B2" w14:textId="77777777" w:rsidR="007C088E" w:rsidRDefault="007C088E">
          <w:pPr>
            <w:pStyle w:val="Footer"/>
          </w:pPr>
        </w:p>
      </w:tc>
      <w:tc>
        <w:tcPr>
          <w:tcW w:w="3931" w:type="dxa"/>
        </w:tcPr>
        <w:p w14:paraId="30CA7320" w14:textId="77777777" w:rsidR="007C088E" w:rsidRDefault="007C088E">
          <w:pPr>
            <w:pStyle w:val="DrConRight"/>
          </w:pPr>
        </w:p>
      </w:tc>
    </w:tr>
  </w:tbl>
  <w:p w14:paraId="1E7CC9F6" w14:textId="77777777" w:rsidR="007C088E" w:rsidRPr="00B142F4" w:rsidRDefault="007C08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BB35" w14:textId="77777777" w:rsidR="007C088E" w:rsidRPr="003F45E4" w:rsidRDefault="007C088E" w:rsidP="003F20F7">
    <w:pPr>
      <w:pStyle w:val="Header"/>
      <w:rPr>
        <w:rFonts w:ascii="Arial" w:hAnsi="Arial" w:cs="Arial"/>
        <w:sz w:val="20"/>
      </w:rPr>
    </w:pPr>
  </w:p>
  <w:p w14:paraId="2AA0BCCB" w14:textId="77777777" w:rsidR="007C088E" w:rsidRDefault="007C088E" w:rsidP="003F20F7">
    <w:pPr>
      <w:pStyle w:val="Header"/>
      <w:rPr>
        <w:rFonts w:ascii="Arial" w:hAnsi="Arial" w:cs="Arial"/>
        <w:sz w:val="20"/>
      </w:rPr>
    </w:pPr>
    <w:r>
      <w:rPr>
        <w:rFonts w:ascii="Arial" w:hAnsi="Arial" w:cs="Arial"/>
        <w:sz w:val="20"/>
      </w:rPr>
      <w:t xml:space="preserve">Part 1 Application:  FirstEnergy </w:t>
    </w:r>
    <w:r w:rsidRPr="003F45E4">
      <w:rPr>
        <w:rFonts w:ascii="Arial" w:hAnsi="Arial" w:cs="Arial"/>
        <w:sz w:val="20"/>
      </w:rPr>
      <w:t>Ohio Utilities</w:t>
    </w:r>
    <w:r>
      <w:rPr>
        <w:rFonts w:ascii="Arial" w:hAnsi="Arial" w:cs="Arial"/>
        <w:sz w:val="20"/>
      </w:rPr>
      <w:t xml:space="preserve">’ CBP Auctions </w:t>
    </w:r>
    <w:r>
      <w:rPr>
        <w:rFonts w:ascii="Arial" w:hAnsi="Arial" w:cs="Arial"/>
        <w:sz w:val="20"/>
      </w:rPr>
      <w:tab/>
    </w:r>
  </w:p>
  <w:p w14:paraId="737777BB" w14:textId="77777777" w:rsidR="007C088E" w:rsidRDefault="007C088E" w:rsidP="00854348">
    <w:pPr>
      <w:pStyle w:val="Header"/>
      <w:rPr>
        <w:rFonts w:ascii="Arial" w:hAnsi="Arial" w:cs="Arial"/>
        <w:sz w:val="20"/>
      </w:rPr>
    </w:pPr>
  </w:p>
  <w:p w14:paraId="493945C8" w14:textId="77777777" w:rsidR="007C088E" w:rsidRPr="001C6D30" w:rsidRDefault="007C088E" w:rsidP="00854348">
    <w:pPr>
      <w:pStyle w:val="Header"/>
      <w:jc w:val="left"/>
      <w:rPr>
        <w:rFonts w:ascii="Arial" w:hAnsi="Arial" w:cs="Arial"/>
        <w:sz w:val="20"/>
        <w:u w:val="single"/>
      </w:rPr>
    </w:pPr>
    <w:r w:rsidRPr="001C6D30">
      <w:rPr>
        <w:rFonts w:ascii="Arial" w:hAnsi="Arial" w:cs="Arial"/>
        <w:sz w:val="20"/>
        <w:u w:val="single"/>
      </w:rPr>
      <w:t>_________</w:t>
    </w:r>
    <w:r>
      <w:rPr>
        <w:rFonts w:ascii="Arial" w:hAnsi="Arial" w:cs="Arial"/>
        <w:sz w:val="20"/>
        <w:u w:val="single"/>
      </w:rPr>
      <w:t>_____</w:t>
    </w:r>
    <w:r w:rsidRPr="001C6D30">
      <w:rPr>
        <w:rFonts w:ascii="Arial" w:hAnsi="Arial" w:cs="Arial"/>
        <w:sz w:val="20"/>
        <w:u w:val="single"/>
      </w:rPr>
      <w:t>_</w:t>
    </w:r>
    <w:r>
      <w:rPr>
        <w:rFonts w:ascii="Arial" w:hAnsi="Arial" w:cs="Arial"/>
        <w:sz w:val="20"/>
        <w:u w:val="single"/>
      </w:rPr>
      <w:t>____________________________</w:t>
    </w:r>
  </w:p>
  <w:p w14:paraId="3536E572" w14:textId="77777777" w:rsidR="007C088E" w:rsidRPr="00C70FFF" w:rsidRDefault="007C088E" w:rsidP="00854348">
    <w:pPr>
      <w:pStyle w:val="Header"/>
      <w:rPr>
        <w:rFonts w:ascii="Arial" w:hAnsi="Arial" w:cs="Arial"/>
        <w:b/>
        <w:color w:val="000000"/>
        <w:sz w:val="20"/>
      </w:rPr>
    </w:pPr>
    <w:r w:rsidRPr="00C70FFF">
      <w:rPr>
        <w:rFonts w:ascii="Arial" w:hAnsi="Arial" w:cs="Arial"/>
        <w:sz w:val="20"/>
      </w:rPr>
      <w:t>Name of Applicant</w:t>
    </w:r>
  </w:p>
  <w:p w14:paraId="160D0D73" w14:textId="77777777" w:rsidR="007C088E" w:rsidRPr="00F77B78" w:rsidRDefault="007C088E">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3117" w14:textId="77777777" w:rsidR="007C088E" w:rsidRPr="003F45E4" w:rsidRDefault="007C088E" w:rsidP="002A27B6">
    <w:pPr>
      <w:pStyle w:val="Header"/>
      <w:rPr>
        <w:rFonts w:ascii="Arial" w:hAnsi="Arial" w:cs="Arial"/>
        <w:sz w:val="20"/>
      </w:rPr>
    </w:pPr>
  </w:p>
  <w:p w14:paraId="0BE2F3F5" w14:textId="77777777" w:rsidR="007C088E" w:rsidRDefault="007C088E" w:rsidP="002A27B6">
    <w:pPr>
      <w:pStyle w:val="Header"/>
      <w:rPr>
        <w:rFonts w:ascii="Arial" w:hAnsi="Arial" w:cs="Arial"/>
        <w:sz w:val="20"/>
      </w:rPr>
    </w:pPr>
    <w:r>
      <w:rPr>
        <w:rFonts w:ascii="Arial" w:hAnsi="Arial" w:cs="Arial"/>
        <w:sz w:val="20"/>
      </w:rPr>
      <w:t xml:space="preserve">Part 1 Application:  FirstEnergy </w:t>
    </w:r>
    <w:r w:rsidRPr="003F45E4">
      <w:rPr>
        <w:rFonts w:ascii="Arial" w:hAnsi="Arial" w:cs="Arial"/>
        <w:sz w:val="20"/>
      </w:rPr>
      <w:t>Ohio Utilities</w:t>
    </w:r>
    <w:r>
      <w:rPr>
        <w:rFonts w:ascii="Arial" w:hAnsi="Arial" w:cs="Arial"/>
        <w:sz w:val="20"/>
      </w:rPr>
      <w:t>’ CBP Auctions</w:t>
    </w:r>
    <w:r>
      <w:rPr>
        <w:rFonts w:ascii="Arial" w:hAnsi="Arial" w:cs="Arial"/>
        <w:sz w:val="20"/>
      </w:rPr>
      <w:tab/>
    </w:r>
  </w:p>
  <w:p w14:paraId="1CB5C51D" w14:textId="77777777" w:rsidR="007C088E" w:rsidRDefault="007C088E" w:rsidP="002A27B6">
    <w:pPr>
      <w:pStyle w:val="Header"/>
      <w:rPr>
        <w:rFonts w:ascii="Arial" w:hAnsi="Arial" w:cs="Arial"/>
        <w:sz w:val="20"/>
      </w:rPr>
    </w:pPr>
  </w:p>
  <w:p w14:paraId="0457AB7A" w14:textId="77777777" w:rsidR="007C088E" w:rsidRPr="001C6D30" w:rsidRDefault="007C088E" w:rsidP="002A27B6">
    <w:pPr>
      <w:pStyle w:val="Header"/>
      <w:jc w:val="left"/>
      <w:rPr>
        <w:rFonts w:ascii="Arial" w:hAnsi="Arial" w:cs="Arial"/>
        <w:sz w:val="20"/>
        <w:u w:val="single"/>
      </w:rPr>
    </w:pPr>
    <w:r w:rsidRPr="001C6D30">
      <w:rPr>
        <w:rFonts w:ascii="Arial" w:hAnsi="Arial" w:cs="Arial"/>
        <w:sz w:val="20"/>
        <w:u w:val="single"/>
      </w:rPr>
      <w:t>_________</w:t>
    </w:r>
    <w:r>
      <w:rPr>
        <w:rFonts w:ascii="Arial" w:hAnsi="Arial" w:cs="Arial"/>
        <w:sz w:val="20"/>
        <w:u w:val="single"/>
      </w:rPr>
      <w:t>_____</w:t>
    </w:r>
    <w:r w:rsidRPr="001C6D30">
      <w:rPr>
        <w:rFonts w:ascii="Arial" w:hAnsi="Arial" w:cs="Arial"/>
        <w:sz w:val="20"/>
        <w:u w:val="single"/>
      </w:rPr>
      <w:t>_</w:t>
    </w:r>
    <w:r>
      <w:rPr>
        <w:rFonts w:ascii="Arial" w:hAnsi="Arial" w:cs="Arial"/>
        <w:sz w:val="20"/>
        <w:u w:val="single"/>
      </w:rPr>
      <w:t>____________________________</w:t>
    </w:r>
  </w:p>
  <w:p w14:paraId="325A14CE" w14:textId="77777777" w:rsidR="007C088E" w:rsidRPr="000F103E" w:rsidRDefault="007C088E" w:rsidP="002A27B6">
    <w:pPr>
      <w:pStyle w:val="Header"/>
      <w:rPr>
        <w:rFonts w:ascii="Arial" w:hAnsi="Arial" w:cs="Arial"/>
        <w:b/>
        <w:color w:val="000000"/>
        <w:sz w:val="20"/>
      </w:rPr>
    </w:pPr>
    <w:r w:rsidRPr="000F103E">
      <w:rPr>
        <w:rFonts w:ascii="Arial" w:hAnsi="Arial" w:cs="Arial"/>
        <w:sz w:val="20"/>
      </w:rPr>
      <w:t>Name of Applicant</w:t>
    </w:r>
  </w:p>
  <w:p w14:paraId="44DCE021" w14:textId="77777777" w:rsidR="007C088E" w:rsidRPr="00F77B78" w:rsidRDefault="007C088E">
    <w:pPr>
      <w:pStyle w:val="Header"/>
      <w:rPr>
        <w:color w:val="000000"/>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7C088E" w14:paraId="735ACEBF" w14:textId="77777777">
      <w:trPr>
        <w:trHeight w:hRule="exact" w:val="720"/>
        <w:jc w:val="center"/>
      </w:trPr>
      <w:tc>
        <w:tcPr>
          <w:tcW w:w="3931" w:type="dxa"/>
        </w:tcPr>
        <w:p w14:paraId="23A4042B" w14:textId="77777777" w:rsidR="007C088E" w:rsidRDefault="007C088E">
          <w:pPr>
            <w:pStyle w:val="DrConLeft"/>
          </w:pPr>
        </w:p>
      </w:tc>
      <w:tc>
        <w:tcPr>
          <w:tcW w:w="1584" w:type="dxa"/>
        </w:tcPr>
        <w:p w14:paraId="6640BCC3" w14:textId="77777777" w:rsidR="007C088E" w:rsidRDefault="007C088E">
          <w:pPr>
            <w:pStyle w:val="Footer"/>
            <w:jc w:val="center"/>
          </w:pPr>
        </w:p>
        <w:p w14:paraId="5C966831" w14:textId="77777777" w:rsidR="007C088E" w:rsidRDefault="007C088E">
          <w:pPr>
            <w:pStyle w:val="Footer"/>
            <w:jc w:val="center"/>
          </w:pPr>
          <w:r>
            <w:t xml:space="preserve">- </w:t>
          </w:r>
          <w:r>
            <w:fldChar w:fldCharType="begin"/>
          </w:r>
          <w:r>
            <w:instrText xml:space="preserve"> PAGE </w:instrText>
          </w:r>
          <w:r>
            <w:fldChar w:fldCharType="separate"/>
          </w:r>
          <w:r>
            <w:rPr>
              <w:noProof/>
            </w:rPr>
            <w:t>1</w:t>
          </w:r>
          <w:r>
            <w:fldChar w:fldCharType="end"/>
          </w:r>
          <w:r>
            <w:t xml:space="preserve"> -</w:t>
          </w:r>
        </w:p>
      </w:tc>
      <w:tc>
        <w:tcPr>
          <w:tcW w:w="3931" w:type="dxa"/>
        </w:tcPr>
        <w:p w14:paraId="11281A76" w14:textId="77777777" w:rsidR="007C088E" w:rsidRDefault="007C088E">
          <w:pPr>
            <w:pStyle w:val="DrConRight"/>
          </w:pPr>
        </w:p>
        <w:p w14:paraId="4A8BE19B" w14:textId="62FAD1EF" w:rsidR="007C088E" w:rsidRDefault="007C088E">
          <w:pPr>
            <w:pStyle w:val="DrConRight"/>
          </w:pPr>
          <w:r>
            <w:fldChar w:fldCharType="begin"/>
          </w:r>
          <w:r>
            <w:instrText xml:space="preserve"> REF zDraft2 \* MERGEFORMAT </w:instrText>
          </w:r>
          <w:r>
            <w:fldChar w:fldCharType="end"/>
          </w:r>
        </w:p>
      </w:tc>
    </w:tr>
  </w:tbl>
  <w:p w14:paraId="7DBA749D" w14:textId="77777777" w:rsidR="007C088E" w:rsidRDefault="007C0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
      </v:shape>
    </w:pict>
  </w:numPicBullet>
  <w:abstractNum w:abstractNumId="0" w15:restartNumberingAfterBreak="0">
    <w:nsid w:val="FFFFFF88"/>
    <w:multiLevelType w:val="singleLevel"/>
    <w:tmpl w:val="060423A0"/>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EA80D2E0"/>
    <w:lvl w:ilvl="0">
      <w:start w:val="1"/>
      <w:numFmt w:val="lowerLetter"/>
      <w:lvlText w:val="%1)"/>
      <w:lvlJc w:val="left"/>
      <w:pPr>
        <w:tabs>
          <w:tab w:val="num" w:pos="360"/>
        </w:tabs>
        <w:ind w:left="360" w:hanging="360"/>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C104EE"/>
    <w:multiLevelType w:val="hybridMultilevel"/>
    <w:tmpl w:val="A8E4A2A4"/>
    <w:lvl w:ilvl="0" w:tplc="FFFFFFFF">
      <w:start w:val="1"/>
      <w:numFmt w:val="bullet"/>
      <w:lvlText w:val=""/>
      <w:lvlJc w:val="left"/>
      <w:pPr>
        <w:tabs>
          <w:tab w:val="num" w:pos="720"/>
        </w:tabs>
        <w:ind w:left="72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87F55"/>
    <w:multiLevelType w:val="hybridMultilevel"/>
    <w:tmpl w:val="CE76FBBA"/>
    <w:lvl w:ilvl="0" w:tplc="FFFFFFFF">
      <w:start w:val="1"/>
      <w:numFmt w:val="lowerLetter"/>
      <w:lvlText w:val="%1)"/>
      <w:lvlJc w:val="left"/>
      <w:pPr>
        <w:tabs>
          <w:tab w:val="num" w:pos="1872"/>
        </w:tabs>
        <w:ind w:left="1872" w:hanging="360"/>
      </w:pPr>
      <w:rPr>
        <w:rFonts w:hint="default"/>
      </w:rPr>
    </w:lvl>
    <w:lvl w:ilvl="1" w:tplc="B8AAC952">
      <w:start w:val="3"/>
      <w:numFmt w:val="decimal"/>
      <w:lvlText w:val="(%2)"/>
      <w:lvlJc w:val="left"/>
      <w:pPr>
        <w:tabs>
          <w:tab w:val="num" w:pos="2592"/>
        </w:tabs>
        <w:ind w:left="2592" w:hanging="360"/>
      </w:pPr>
      <w:rPr>
        <w:rFonts w:hint="default"/>
      </w:r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5" w15:restartNumberingAfterBreak="0">
    <w:nsid w:val="056765C9"/>
    <w:multiLevelType w:val="multilevel"/>
    <w:tmpl w:val="F5DA7770"/>
    <w:lvl w:ilvl="0">
      <w:start w:val="1"/>
      <w:numFmt w:val="lowerLetter"/>
      <w:lvlText w:val="%1)"/>
      <w:lvlJc w:val="left"/>
      <w:pPr>
        <w:tabs>
          <w:tab w:val="num" w:pos="1440"/>
        </w:tabs>
        <w:ind w:left="1440" w:hanging="360"/>
      </w:pPr>
      <w:rPr>
        <w:rFonts w:hint="default"/>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07EF0018"/>
    <w:multiLevelType w:val="hybridMultilevel"/>
    <w:tmpl w:val="6D3CFDAA"/>
    <w:lvl w:ilvl="0" w:tplc="FFFFFFFF">
      <w:start w:val="1"/>
      <w:numFmt w:val="bullet"/>
      <w:lvlText w:val=""/>
      <w:lvlJc w:val="left"/>
      <w:pPr>
        <w:tabs>
          <w:tab w:val="num" w:pos="720"/>
        </w:tabs>
        <w:ind w:left="72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B0645"/>
    <w:multiLevelType w:val="hybridMultilevel"/>
    <w:tmpl w:val="B2B663F0"/>
    <w:lvl w:ilvl="0" w:tplc="E92826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6B63D2"/>
    <w:multiLevelType w:val="hybridMultilevel"/>
    <w:tmpl w:val="606ED91A"/>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054CE"/>
    <w:multiLevelType w:val="hybridMultilevel"/>
    <w:tmpl w:val="9A2C2194"/>
    <w:lvl w:ilvl="0" w:tplc="9A02D450">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15935198"/>
    <w:multiLevelType w:val="hybridMultilevel"/>
    <w:tmpl w:val="75FCB6A4"/>
    <w:lvl w:ilvl="0" w:tplc="0E3A03E2">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5946CC"/>
    <w:multiLevelType w:val="hybridMultilevel"/>
    <w:tmpl w:val="6EBCA560"/>
    <w:lvl w:ilvl="0" w:tplc="2FE270E6">
      <w:start w:val="3"/>
      <w:numFmt w:val="decimal"/>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16EF8E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EC5B31"/>
    <w:multiLevelType w:val="multilevel"/>
    <w:tmpl w:val="B2B663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7E7726"/>
    <w:multiLevelType w:val="multilevel"/>
    <w:tmpl w:val="4134C408"/>
    <w:lvl w:ilvl="0">
      <w:start w:val="1030"/>
      <w:numFmt w:val="bullet"/>
      <w:lvlText w:val="-"/>
      <w:lvlJc w:val="left"/>
      <w:pPr>
        <w:tabs>
          <w:tab w:val="num" w:pos="2160"/>
        </w:tabs>
        <w:ind w:left="2160" w:hanging="360"/>
      </w:pPr>
      <w:rPr>
        <w:rFonts w:ascii="Arial" w:eastAsia="Times New Roman" w:hAnsi="Arial" w:cs="Arial" w:hint="default"/>
      </w:rPr>
    </w:lvl>
    <w:lvl w:ilvl="1">
      <w:start w:val="1"/>
      <w:numFmt w:val="bullet"/>
      <w:lvlText w:val=""/>
      <w:lvlJc w:val="left"/>
      <w:pPr>
        <w:tabs>
          <w:tab w:val="num" w:pos="2880"/>
        </w:tabs>
        <w:ind w:left="2880" w:hanging="360"/>
      </w:pPr>
      <w:rPr>
        <w:rFonts w:ascii="Symbol" w:hAnsi="Symbol"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D1B5A1E"/>
    <w:multiLevelType w:val="hybridMultilevel"/>
    <w:tmpl w:val="EB3ABCC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F36A52"/>
    <w:multiLevelType w:val="multilevel"/>
    <w:tmpl w:val="E68C2A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132E89"/>
    <w:multiLevelType w:val="hybridMultilevel"/>
    <w:tmpl w:val="4134C408"/>
    <w:lvl w:ilvl="0" w:tplc="81A4DD26">
      <w:start w:val="1030"/>
      <w:numFmt w:val="bullet"/>
      <w:lvlText w:val="-"/>
      <w:lvlJc w:val="left"/>
      <w:pPr>
        <w:tabs>
          <w:tab w:val="num" w:pos="2160"/>
        </w:tabs>
        <w:ind w:left="2160" w:hanging="360"/>
      </w:pPr>
      <w:rPr>
        <w:rFonts w:ascii="Arial" w:eastAsia="Times New Roman" w:hAnsi="Arial" w:cs="Arial" w:hint="default"/>
      </w:rPr>
    </w:lvl>
    <w:lvl w:ilvl="1" w:tplc="04090001">
      <w:start w:val="1"/>
      <w:numFmt w:val="bullet"/>
      <w:lvlText w:val=""/>
      <w:lvlJc w:val="left"/>
      <w:pPr>
        <w:tabs>
          <w:tab w:val="num" w:pos="2880"/>
        </w:tabs>
        <w:ind w:left="2880" w:hanging="360"/>
      </w:pPr>
      <w:rPr>
        <w:rFonts w:ascii="Symbol" w:hAnsi="Symbol"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4E05275"/>
    <w:multiLevelType w:val="hybridMultilevel"/>
    <w:tmpl w:val="27F0A068"/>
    <w:lvl w:ilvl="0" w:tplc="48987618">
      <w:start w:val="1"/>
      <w:numFmt w:val="decimal"/>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67283B"/>
    <w:multiLevelType w:val="multilevel"/>
    <w:tmpl w:val="EB3ABCC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D05386"/>
    <w:multiLevelType w:val="multilevel"/>
    <w:tmpl w:val="390622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A777C2"/>
    <w:multiLevelType w:val="hybridMultilevel"/>
    <w:tmpl w:val="3F06467E"/>
    <w:lvl w:ilvl="0" w:tplc="FFFFFFFF">
      <w:start w:val="1"/>
      <w:numFmt w:val="decimal"/>
      <w:lvlText w:val="1.%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161E88"/>
    <w:multiLevelType w:val="multilevel"/>
    <w:tmpl w:val="57F49266"/>
    <w:lvl w:ilvl="0">
      <w:start w:val="1"/>
      <w:numFmt w:val="upperRoman"/>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22" w15:restartNumberingAfterBreak="0">
    <w:nsid w:val="37383063"/>
    <w:multiLevelType w:val="hybridMultilevel"/>
    <w:tmpl w:val="C88E78DE"/>
    <w:lvl w:ilvl="0" w:tplc="FFFFFFFF">
      <w:start w:val="1"/>
      <w:numFmt w:val="lowerRoman"/>
      <w:lvlText w:val="%1."/>
      <w:lvlJc w:val="left"/>
      <w:pPr>
        <w:tabs>
          <w:tab w:val="num" w:pos="2160"/>
        </w:tabs>
        <w:ind w:left="180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A56431E"/>
    <w:multiLevelType w:val="hybridMultilevel"/>
    <w:tmpl w:val="35207AD8"/>
    <w:lvl w:ilvl="0" w:tplc="FFFFFFFF">
      <w:start w:val="1"/>
      <w:numFmt w:val="lowerRoman"/>
      <w:lvlText w:val="%1."/>
      <w:lvlJc w:val="left"/>
      <w:pPr>
        <w:tabs>
          <w:tab w:val="num" w:pos="2160"/>
        </w:tabs>
        <w:ind w:left="1800" w:hanging="360"/>
      </w:pPr>
      <w:rPr>
        <w:rFonts w:hint="default"/>
      </w:rPr>
    </w:lvl>
    <w:lvl w:ilvl="1" w:tplc="FFFFFFFF">
      <w:start w:val="1"/>
      <w:numFmt w:val="bullet"/>
      <w:lvlText w:val=""/>
      <w:lvlJc w:val="left"/>
      <w:pPr>
        <w:tabs>
          <w:tab w:val="num" w:pos="1872"/>
        </w:tabs>
        <w:ind w:left="1872" w:hanging="360"/>
      </w:pPr>
      <w:rPr>
        <w:rFonts w:ascii="Symbol" w:hAnsi="Symbol" w:hint="default"/>
      </w:r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4" w15:restartNumberingAfterBreak="0">
    <w:nsid w:val="417975A2"/>
    <w:multiLevelType w:val="hybridMultilevel"/>
    <w:tmpl w:val="F5DA7770"/>
    <w:lvl w:ilvl="0" w:tplc="9814C2FC">
      <w:start w:val="1"/>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46F076A"/>
    <w:multiLevelType w:val="multilevel"/>
    <w:tmpl w:val="3F06467E"/>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4890225"/>
    <w:multiLevelType w:val="hybridMultilevel"/>
    <w:tmpl w:val="C5EC709A"/>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7FB2368"/>
    <w:multiLevelType w:val="hybridMultilevel"/>
    <w:tmpl w:val="F4389DCE"/>
    <w:lvl w:ilvl="0" w:tplc="006453DA">
      <w:start w:val="1"/>
      <w:numFmt w:val="lowerRoman"/>
      <w:lvlText w:val="(%1)"/>
      <w:lvlJc w:val="righ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97668E0"/>
    <w:multiLevelType w:val="hybridMultilevel"/>
    <w:tmpl w:val="E68C2AD6"/>
    <w:lvl w:ilvl="0" w:tplc="FFFFFFFF">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04105E2"/>
    <w:multiLevelType w:val="multilevel"/>
    <w:tmpl w:val="CE76FBBA"/>
    <w:lvl w:ilvl="0">
      <w:start w:val="1"/>
      <w:numFmt w:val="lowerLetter"/>
      <w:lvlText w:val="%1)"/>
      <w:lvlJc w:val="left"/>
      <w:pPr>
        <w:tabs>
          <w:tab w:val="num" w:pos="1872"/>
        </w:tabs>
        <w:ind w:left="1872" w:hanging="360"/>
      </w:pPr>
      <w:rPr>
        <w:rFonts w:hint="default"/>
      </w:rPr>
    </w:lvl>
    <w:lvl w:ilvl="1">
      <w:start w:val="3"/>
      <w:numFmt w:val="decimal"/>
      <w:lvlText w:val="(%2)"/>
      <w:lvlJc w:val="left"/>
      <w:pPr>
        <w:tabs>
          <w:tab w:val="num" w:pos="2592"/>
        </w:tabs>
        <w:ind w:left="2592" w:hanging="360"/>
      </w:pPr>
      <w:rPr>
        <w:rFonts w:hint="default"/>
      </w:r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30" w15:restartNumberingAfterBreak="0">
    <w:nsid w:val="54F45A54"/>
    <w:multiLevelType w:val="hybridMultilevel"/>
    <w:tmpl w:val="38C8A8B0"/>
    <w:lvl w:ilvl="0" w:tplc="FFFFFFFF">
      <w:start w:val="1"/>
      <w:numFmt w:val="upperRoman"/>
      <w:lvlText w:val="%1."/>
      <w:lvlJc w:val="left"/>
      <w:pPr>
        <w:tabs>
          <w:tab w:val="num" w:pos="720"/>
        </w:tabs>
        <w:ind w:left="432" w:hanging="432"/>
      </w:pPr>
      <w:rPr>
        <w:rFonts w:hint="default"/>
      </w:rPr>
    </w:lvl>
    <w:lvl w:ilvl="1" w:tplc="FFFFFFFF" w:tentative="1">
      <w:start w:val="1"/>
      <w:numFmt w:val="lowerLetter"/>
      <w:lvlText w:val="%2."/>
      <w:lvlJc w:val="left"/>
      <w:pPr>
        <w:tabs>
          <w:tab w:val="num" w:pos="-201"/>
        </w:tabs>
        <w:ind w:left="-201" w:hanging="360"/>
      </w:pPr>
    </w:lvl>
    <w:lvl w:ilvl="2" w:tplc="FFFFFFFF" w:tentative="1">
      <w:start w:val="1"/>
      <w:numFmt w:val="lowerRoman"/>
      <w:lvlText w:val="%3."/>
      <w:lvlJc w:val="right"/>
      <w:pPr>
        <w:tabs>
          <w:tab w:val="num" w:pos="519"/>
        </w:tabs>
        <w:ind w:left="519" w:hanging="180"/>
      </w:pPr>
    </w:lvl>
    <w:lvl w:ilvl="3" w:tplc="FFFFFFFF" w:tentative="1">
      <w:start w:val="1"/>
      <w:numFmt w:val="decimal"/>
      <w:lvlText w:val="%4."/>
      <w:lvlJc w:val="left"/>
      <w:pPr>
        <w:tabs>
          <w:tab w:val="num" w:pos="1239"/>
        </w:tabs>
        <w:ind w:left="1239" w:hanging="360"/>
      </w:pPr>
    </w:lvl>
    <w:lvl w:ilvl="4" w:tplc="FFFFFFFF" w:tentative="1">
      <w:start w:val="1"/>
      <w:numFmt w:val="lowerLetter"/>
      <w:lvlText w:val="%5."/>
      <w:lvlJc w:val="left"/>
      <w:pPr>
        <w:tabs>
          <w:tab w:val="num" w:pos="1959"/>
        </w:tabs>
        <w:ind w:left="1959" w:hanging="360"/>
      </w:pPr>
    </w:lvl>
    <w:lvl w:ilvl="5" w:tplc="FFFFFFFF" w:tentative="1">
      <w:start w:val="1"/>
      <w:numFmt w:val="lowerRoman"/>
      <w:lvlText w:val="%6."/>
      <w:lvlJc w:val="right"/>
      <w:pPr>
        <w:tabs>
          <w:tab w:val="num" w:pos="2679"/>
        </w:tabs>
        <w:ind w:left="2679" w:hanging="180"/>
      </w:pPr>
    </w:lvl>
    <w:lvl w:ilvl="6" w:tplc="FFFFFFFF" w:tentative="1">
      <w:start w:val="1"/>
      <w:numFmt w:val="decimal"/>
      <w:lvlText w:val="%7."/>
      <w:lvlJc w:val="left"/>
      <w:pPr>
        <w:tabs>
          <w:tab w:val="num" w:pos="3399"/>
        </w:tabs>
        <w:ind w:left="3399" w:hanging="360"/>
      </w:pPr>
    </w:lvl>
    <w:lvl w:ilvl="7" w:tplc="FFFFFFFF" w:tentative="1">
      <w:start w:val="1"/>
      <w:numFmt w:val="lowerLetter"/>
      <w:lvlText w:val="%8."/>
      <w:lvlJc w:val="left"/>
      <w:pPr>
        <w:tabs>
          <w:tab w:val="num" w:pos="4119"/>
        </w:tabs>
        <w:ind w:left="4119" w:hanging="360"/>
      </w:pPr>
    </w:lvl>
    <w:lvl w:ilvl="8" w:tplc="FFFFFFFF" w:tentative="1">
      <w:start w:val="1"/>
      <w:numFmt w:val="lowerRoman"/>
      <w:lvlText w:val="%9."/>
      <w:lvlJc w:val="right"/>
      <w:pPr>
        <w:tabs>
          <w:tab w:val="num" w:pos="4839"/>
        </w:tabs>
        <w:ind w:left="4839" w:hanging="180"/>
      </w:pPr>
    </w:lvl>
  </w:abstractNum>
  <w:abstractNum w:abstractNumId="31" w15:restartNumberingAfterBreak="0">
    <w:nsid w:val="5A9B41DF"/>
    <w:multiLevelType w:val="multilevel"/>
    <w:tmpl w:val="1696FC44"/>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32" w15:restartNumberingAfterBreak="0">
    <w:nsid w:val="5FCC69E3"/>
    <w:multiLevelType w:val="multilevel"/>
    <w:tmpl w:val="DFA417EA"/>
    <w:lvl w:ilvl="0">
      <w:start w:val="1"/>
      <w:numFmt w:val="decimal"/>
      <w:lvlText w:val="(%1)"/>
      <w:lvlJc w:val="left"/>
      <w:pPr>
        <w:tabs>
          <w:tab w:val="num" w:pos="360"/>
        </w:tabs>
        <w:ind w:left="283" w:hanging="283"/>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51B7966"/>
    <w:multiLevelType w:val="hybridMultilevel"/>
    <w:tmpl w:val="0E08CDC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67463"/>
    <w:multiLevelType w:val="multilevel"/>
    <w:tmpl w:val="7030539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E394A9C"/>
    <w:multiLevelType w:val="hybridMultilevel"/>
    <w:tmpl w:val="AFBE8792"/>
    <w:lvl w:ilvl="0" w:tplc="FFFFFFFF">
      <w:start w:val="1"/>
      <w:numFmt w:val="bullet"/>
      <w:pStyle w:val="checklist"/>
      <w:lvlText w:val=""/>
      <w:lvlJc w:val="left"/>
      <w:pPr>
        <w:tabs>
          <w:tab w:val="num" w:pos="0"/>
        </w:tabs>
        <w:ind w:left="0"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350055"/>
    <w:multiLevelType w:val="hybridMultilevel"/>
    <w:tmpl w:val="568CA6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F6921E0"/>
    <w:multiLevelType w:val="multilevel"/>
    <w:tmpl w:val="3F06467E"/>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39593890">
    <w:abstractNumId w:val="1"/>
  </w:num>
  <w:num w:numId="2" w16cid:durableId="1032878368">
    <w:abstractNumId w:val="0"/>
  </w:num>
  <w:num w:numId="3" w16cid:durableId="51924062">
    <w:abstractNumId w:val="2"/>
    <w:lvlOverride w:ilvl="0">
      <w:lvl w:ilvl="0">
        <w:start w:val="1"/>
        <w:numFmt w:val="bullet"/>
        <w:lvlText w:val=""/>
        <w:lvlJc w:val="left"/>
        <w:pPr>
          <w:tabs>
            <w:tab w:val="num" w:pos="2160"/>
          </w:tabs>
          <w:ind w:left="2160" w:hanging="360"/>
        </w:pPr>
        <w:rPr>
          <w:rFonts w:ascii="Symbol" w:hAnsi="Symbol" w:hint="default"/>
        </w:rPr>
      </w:lvl>
    </w:lvlOverride>
  </w:num>
  <w:num w:numId="4" w16cid:durableId="1792281644">
    <w:abstractNumId w:val="21"/>
  </w:num>
  <w:num w:numId="5" w16cid:durableId="579750481">
    <w:abstractNumId w:val="31"/>
  </w:num>
  <w:num w:numId="6" w16cid:durableId="1316296113">
    <w:abstractNumId w:val="6"/>
  </w:num>
  <w:num w:numId="7" w16cid:durableId="1374498896">
    <w:abstractNumId w:val="3"/>
  </w:num>
  <w:num w:numId="8" w16cid:durableId="742605279">
    <w:abstractNumId w:val="28"/>
  </w:num>
  <w:num w:numId="9" w16cid:durableId="1258055811">
    <w:abstractNumId w:val="36"/>
  </w:num>
  <w:num w:numId="10" w16cid:durableId="814643865">
    <w:abstractNumId w:val="35"/>
  </w:num>
  <w:num w:numId="11" w16cid:durableId="612248814">
    <w:abstractNumId w:val="33"/>
  </w:num>
  <w:num w:numId="12" w16cid:durableId="1568371229">
    <w:abstractNumId w:val="30"/>
  </w:num>
  <w:num w:numId="13" w16cid:durableId="516384482">
    <w:abstractNumId w:val="1"/>
  </w:num>
  <w:num w:numId="14" w16cid:durableId="746076469">
    <w:abstractNumId w:val="23"/>
  </w:num>
  <w:num w:numId="15" w16cid:durableId="1462185723">
    <w:abstractNumId w:val="22"/>
  </w:num>
  <w:num w:numId="16" w16cid:durableId="37902156">
    <w:abstractNumId w:val="34"/>
  </w:num>
  <w:num w:numId="17" w16cid:durableId="1346861987">
    <w:abstractNumId w:val="11"/>
  </w:num>
  <w:num w:numId="18" w16cid:durableId="1696736530">
    <w:abstractNumId w:val="17"/>
  </w:num>
  <w:num w:numId="19" w16cid:durableId="1253854802">
    <w:abstractNumId w:val="7"/>
  </w:num>
  <w:num w:numId="20" w16cid:durableId="1762529845">
    <w:abstractNumId w:val="20"/>
  </w:num>
  <w:num w:numId="21" w16cid:durableId="966004836">
    <w:abstractNumId w:val="16"/>
  </w:num>
  <w:num w:numId="22" w16cid:durableId="175391424">
    <w:abstractNumId w:val="26"/>
  </w:num>
  <w:num w:numId="23" w16cid:durableId="2119324243">
    <w:abstractNumId w:val="8"/>
  </w:num>
  <w:num w:numId="24" w16cid:durableId="1903058144">
    <w:abstractNumId w:val="10"/>
  </w:num>
  <w:num w:numId="25" w16cid:durableId="1061251285">
    <w:abstractNumId w:val="14"/>
  </w:num>
  <w:num w:numId="26" w16cid:durableId="254166351">
    <w:abstractNumId w:val="18"/>
  </w:num>
  <w:num w:numId="27" w16cid:durableId="900169185">
    <w:abstractNumId w:val="32"/>
  </w:num>
  <w:num w:numId="28" w16cid:durableId="107824723">
    <w:abstractNumId w:val="19"/>
  </w:num>
  <w:num w:numId="29" w16cid:durableId="520172417">
    <w:abstractNumId w:val="4"/>
  </w:num>
  <w:num w:numId="30" w16cid:durableId="434793914">
    <w:abstractNumId w:val="12"/>
  </w:num>
  <w:num w:numId="31" w16cid:durableId="1172261548">
    <w:abstractNumId w:val="24"/>
  </w:num>
  <w:num w:numId="32" w16cid:durableId="2073891793">
    <w:abstractNumId w:val="9"/>
  </w:num>
  <w:num w:numId="33" w16cid:durableId="1632052615">
    <w:abstractNumId w:val="15"/>
  </w:num>
  <w:num w:numId="34" w16cid:durableId="1497378952">
    <w:abstractNumId w:val="29"/>
  </w:num>
  <w:num w:numId="35" w16cid:durableId="207301197">
    <w:abstractNumId w:val="37"/>
  </w:num>
  <w:num w:numId="36" w16cid:durableId="3552936">
    <w:abstractNumId w:val="25"/>
  </w:num>
  <w:num w:numId="37" w16cid:durableId="347414857">
    <w:abstractNumId w:val="5"/>
  </w:num>
  <w:num w:numId="38" w16cid:durableId="393241470">
    <w:abstractNumId w:val="13"/>
  </w:num>
  <w:num w:numId="39" w16cid:durableId="64585906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63"/>
    <w:rsid w:val="000010A2"/>
    <w:rsid w:val="00001C2D"/>
    <w:rsid w:val="00001D7F"/>
    <w:rsid w:val="00003F03"/>
    <w:rsid w:val="00003F7B"/>
    <w:rsid w:val="00007DE0"/>
    <w:rsid w:val="00007E41"/>
    <w:rsid w:val="00012C4B"/>
    <w:rsid w:val="00015469"/>
    <w:rsid w:val="00017681"/>
    <w:rsid w:val="00024827"/>
    <w:rsid w:val="00024A45"/>
    <w:rsid w:val="00025FD1"/>
    <w:rsid w:val="0003116F"/>
    <w:rsid w:val="000311B1"/>
    <w:rsid w:val="00031C1F"/>
    <w:rsid w:val="00034430"/>
    <w:rsid w:val="00035A70"/>
    <w:rsid w:val="00035E82"/>
    <w:rsid w:val="00036818"/>
    <w:rsid w:val="000375CE"/>
    <w:rsid w:val="000402C4"/>
    <w:rsid w:val="00040F60"/>
    <w:rsid w:val="00041A4A"/>
    <w:rsid w:val="00043563"/>
    <w:rsid w:val="000453FC"/>
    <w:rsid w:val="0004688B"/>
    <w:rsid w:val="0005065D"/>
    <w:rsid w:val="00050DC5"/>
    <w:rsid w:val="00050DED"/>
    <w:rsid w:val="000515C7"/>
    <w:rsid w:val="0005416C"/>
    <w:rsid w:val="00054178"/>
    <w:rsid w:val="00056520"/>
    <w:rsid w:val="000576E2"/>
    <w:rsid w:val="00057B9F"/>
    <w:rsid w:val="000613B7"/>
    <w:rsid w:val="000618C2"/>
    <w:rsid w:val="00065224"/>
    <w:rsid w:val="00067A64"/>
    <w:rsid w:val="000720B2"/>
    <w:rsid w:val="00074FF9"/>
    <w:rsid w:val="00077A7D"/>
    <w:rsid w:val="000809AF"/>
    <w:rsid w:val="000845CE"/>
    <w:rsid w:val="00091B1B"/>
    <w:rsid w:val="00091CD7"/>
    <w:rsid w:val="000945DE"/>
    <w:rsid w:val="00097827"/>
    <w:rsid w:val="000A2BE0"/>
    <w:rsid w:val="000A2FD1"/>
    <w:rsid w:val="000A38BC"/>
    <w:rsid w:val="000A61E3"/>
    <w:rsid w:val="000B21A4"/>
    <w:rsid w:val="000B2C89"/>
    <w:rsid w:val="000B3091"/>
    <w:rsid w:val="000B3999"/>
    <w:rsid w:val="000B4432"/>
    <w:rsid w:val="000B4B94"/>
    <w:rsid w:val="000B4EAA"/>
    <w:rsid w:val="000B4F8D"/>
    <w:rsid w:val="000C532F"/>
    <w:rsid w:val="000C5AE4"/>
    <w:rsid w:val="000C611B"/>
    <w:rsid w:val="000D2209"/>
    <w:rsid w:val="000D435F"/>
    <w:rsid w:val="000D6BFC"/>
    <w:rsid w:val="000D6DDF"/>
    <w:rsid w:val="000D6E79"/>
    <w:rsid w:val="000E50D5"/>
    <w:rsid w:val="000F103E"/>
    <w:rsid w:val="000F313D"/>
    <w:rsid w:val="000F46E5"/>
    <w:rsid w:val="000F5F5B"/>
    <w:rsid w:val="000F69BB"/>
    <w:rsid w:val="0010027A"/>
    <w:rsid w:val="001013FA"/>
    <w:rsid w:val="00104216"/>
    <w:rsid w:val="0010464F"/>
    <w:rsid w:val="00104755"/>
    <w:rsid w:val="00106DFA"/>
    <w:rsid w:val="001109C3"/>
    <w:rsid w:val="00112144"/>
    <w:rsid w:val="00113B9D"/>
    <w:rsid w:val="001166F4"/>
    <w:rsid w:val="00116C94"/>
    <w:rsid w:val="00121954"/>
    <w:rsid w:val="00122002"/>
    <w:rsid w:val="001220DC"/>
    <w:rsid w:val="00127967"/>
    <w:rsid w:val="00127E15"/>
    <w:rsid w:val="001305FA"/>
    <w:rsid w:val="00131253"/>
    <w:rsid w:val="00132021"/>
    <w:rsid w:val="0013293E"/>
    <w:rsid w:val="0013399F"/>
    <w:rsid w:val="0013402F"/>
    <w:rsid w:val="001348B6"/>
    <w:rsid w:val="0014154D"/>
    <w:rsid w:val="001417EA"/>
    <w:rsid w:val="00141E31"/>
    <w:rsid w:val="001423B3"/>
    <w:rsid w:val="00142B95"/>
    <w:rsid w:val="00142DB4"/>
    <w:rsid w:val="00143BAE"/>
    <w:rsid w:val="00144D70"/>
    <w:rsid w:val="00144E41"/>
    <w:rsid w:val="00145029"/>
    <w:rsid w:val="0014615D"/>
    <w:rsid w:val="001516D9"/>
    <w:rsid w:val="001565C5"/>
    <w:rsid w:val="00157AF0"/>
    <w:rsid w:val="0016075F"/>
    <w:rsid w:val="001609EB"/>
    <w:rsid w:val="001618DF"/>
    <w:rsid w:val="00163377"/>
    <w:rsid w:val="00163B8F"/>
    <w:rsid w:val="001642A3"/>
    <w:rsid w:val="00164335"/>
    <w:rsid w:val="00165327"/>
    <w:rsid w:val="00170175"/>
    <w:rsid w:val="0017246E"/>
    <w:rsid w:val="00173002"/>
    <w:rsid w:val="0017451F"/>
    <w:rsid w:val="00175A3B"/>
    <w:rsid w:val="001771C0"/>
    <w:rsid w:val="00177B65"/>
    <w:rsid w:val="00181F17"/>
    <w:rsid w:val="00183C18"/>
    <w:rsid w:val="00183C6A"/>
    <w:rsid w:val="00184A74"/>
    <w:rsid w:val="00186ACD"/>
    <w:rsid w:val="00186EA8"/>
    <w:rsid w:val="00187116"/>
    <w:rsid w:val="0018777D"/>
    <w:rsid w:val="0019024C"/>
    <w:rsid w:val="00194B2A"/>
    <w:rsid w:val="00196288"/>
    <w:rsid w:val="001A0C87"/>
    <w:rsid w:val="001A1E43"/>
    <w:rsid w:val="001A533E"/>
    <w:rsid w:val="001A714C"/>
    <w:rsid w:val="001B1C10"/>
    <w:rsid w:val="001B1E87"/>
    <w:rsid w:val="001B219F"/>
    <w:rsid w:val="001B2A2E"/>
    <w:rsid w:val="001B32CA"/>
    <w:rsid w:val="001B429F"/>
    <w:rsid w:val="001B5B9D"/>
    <w:rsid w:val="001B6C2E"/>
    <w:rsid w:val="001C1210"/>
    <w:rsid w:val="001C24DC"/>
    <w:rsid w:val="001C24FC"/>
    <w:rsid w:val="001C388B"/>
    <w:rsid w:val="001C450F"/>
    <w:rsid w:val="001C4666"/>
    <w:rsid w:val="001C65C7"/>
    <w:rsid w:val="001C6D30"/>
    <w:rsid w:val="001D3533"/>
    <w:rsid w:val="001E0D7B"/>
    <w:rsid w:val="001E21B3"/>
    <w:rsid w:val="001E53AA"/>
    <w:rsid w:val="001E6222"/>
    <w:rsid w:val="001F0B67"/>
    <w:rsid w:val="001F139D"/>
    <w:rsid w:val="001F2389"/>
    <w:rsid w:val="001F2C6B"/>
    <w:rsid w:val="001F5842"/>
    <w:rsid w:val="002015EC"/>
    <w:rsid w:val="00202130"/>
    <w:rsid w:val="002023C9"/>
    <w:rsid w:val="00203885"/>
    <w:rsid w:val="002041F5"/>
    <w:rsid w:val="00205DAE"/>
    <w:rsid w:val="002122AF"/>
    <w:rsid w:val="00212592"/>
    <w:rsid w:val="00212726"/>
    <w:rsid w:val="00213A9C"/>
    <w:rsid w:val="002141D5"/>
    <w:rsid w:val="0021449A"/>
    <w:rsid w:val="00215169"/>
    <w:rsid w:val="0021553A"/>
    <w:rsid w:val="0021630B"/>
    <w:rsid w:val="00216516"/>
    <w:rsid w:val="00222BBB"/>
    <w:rsid w:val="0022348E"/>
    <w:rsid w:val="00223EB2"/>
    <w:rsid w:val="0022573C"/>
    <w:rsid w:val="00225CBC"/>
    <w:rsid w:val="002262C5"/>
    <w:rsid w:val="0022653F"/>
    <w:rsid w:val="0022654A"/>
    <w:rsid w:val="002310AC"/>
    <w:rsid w:val="00231CAB"/>
    <w:rsid w:val="0023534C"/>
    <w:rsid w:val="00235449"/>
    <w:rsid w:val="0023576A"/>
    <w:rsid w:val="002361DD"/>
    <w:rsid w:val="0023654C"/>
    <w:rsid w:val="002368DB"/>
    <w:rsid w:val="002377E2"/>
    <w:rsid w:val="00240AEF"/>
    <w:rsid w:val="002412C8"/>
    <w:rsid w:val="00246DB8"/>
    <w:rsid w:val="0024771D"/>
    <w:rsid w:val="00250FE7"/>
    <w:rsid w:val="00252525"/>
    <w:rsid w:val="0025271E"/>
    <w:rsid w:val="00254366"/>
    <w:rsid w:val="00256499"/>
    <w:rsid w:val="0025688D"/>
    <w:rsid w:val="0026012A"/>
    <w:rsid w:val="00260F8D"/>
    <w:rsid w:val="00261A61"/>
    <w:rsid w:val="00262B00"/>
    <w:rsid w:val="00262B97"/>
    <w:rsid w:val="002632F7"/>
    <w:rsid w:val="00263893"/>
    <w:rsid w:val="00263CFB"/>
    <w:rsid w:val="0026661E"/>
    <w:rsid w:val="0026774F"/>
    <w:rsid w:val="00267B89"/>
    <w:rsid w:val="00271FDD"/>
    <w:rsid w:val="002741B2"/>
    <w:rsid w:val="002745EA"/>
    <w:rsid w:val="00275413"/>
    <w:rsid w:val="00276410"/>
    <w:rsid w:val="002800CF"/>
    <w:rsid w:val="00280622"/>
    <w:rsid w:val="00281B11"/>
    <w:rsid w:val="00285904"/>
    <w:rsid w:val="0028657C"/>
    <w:rsid w:val="00290538"/>
    <w:rsid w:val="00292B7F"/>
    <w:rsid w:val="00295BFA"/>
    <w:rsid w:val="00295F4F"/>
    <w:rsid w:val="002A14DA"/>
    <w:rsid w:val="002A1E64"/>
    <w:rsid w:val="002A27B6"/>
    <w:rsid w:val="002A3333"/>
    <w:rsid w:val="002A3E39"/>
    <w:rsid w:val="002A73AE"/>
    <w:rsid w:val="002A770C"/>
    <w:rsid w:val="002B14DF"/>
    <w:rsid w:val="002B1A4A"/>
    <w:rsid w:val="002B1F58"/>
    <w:rsid w:val="002B22E0"/>
    <w:rsid w:val="002B3341"/>
    <w:rsid w:val="002B3C6F"/>
    <w:rsid w:val="002B41D1"/>
    <w:rsid w:val="002B596D"/>
    <w:rsid w:val="002B5BA6"/>
    <w:rsid w:val="002B6A2A"/>
    <w:rsid w:val="002B7D53"/>
    <w:rsid w:val="002C1AD4"/>
    <w:rsid w:val="002C2450"/>
    <w:rsid w:val="002C4DCC"/>
    <w:rsid w:val="002C4E4C"/>
    <w:rsid w:val="002D3E55"/>
    <w:rsid w:val="002D6FAE"/>
    <w:rsid w:val="002D75D4"/>
    <w:rsid w:val="002E4704"/>
    <w:rsid w:val="002E49AD"/>
    <w:rsid w:val="002E6CD7"/>
    <w:rsid w:val="002F37ED"/>
    <w:rsid w:val="002F3CE5"/>
    <w:rsid w:val="002F4728"/>
    <w:rsid w:val="002F5E62"/>
    <w:rsid w:val="002F6CA3"/>
    <w:rsid w:val="002F7269"/>
    <w:rsid w:val="00300FEC"/>
    <w:rsid w:val="00305835"/>
    <w:rsid w:val="00306543"/>
    <w:rsid w:val="003104EC"/>
    <w:rsid w:val="00311A70"/>
    <w:rsid w:val="00311EBE"/>
    <w:rsid w:val="0031441B"/>
    <w:rsid w:val="003160C3"/>
    <w:rsid w:val="003163E3"/>
    <w:rsid w:val="00316C14"/>
    <w:rsid w:val="003201C9"/>
    <w:rsid w:val="00320438"/>
    <w:rsid w:val="003206A1"/>
    <w:rsid w:val="00320BEE"/>
    <w:rsid w:val="00323BFD"/>
    <w:rsid w:val="003249E2"/>
    <w:rsid w:val="00327EC9"/>
    <w:rsid w:val="003309E6"/>
    <w:rsid w:val="00331162"/>
    <w:rsid w:val="00332A3A"/>
    <w:rsid w:val="00343645"/>
    <w:rsid w:val="00344EF6"/>
    <w:rsid w:val="00346A67"/>
    <w:rsid w:val="00347487"/>
    <w:rsid w:val="00351705"/>
    <w:rsid w:val="0035185D"/>
    <w:rsid w:val="0035413F"/>
    <w:rsid w:val="00355456"/>
    <w:rsid w:val="00355637"/>
    <w:rsid w:val="00361589"/>
    <w:rsid w:val="003619CA"/>
    <w:rsid w:val="00363157"/>
    <w:rsid w:val="00367B5D"/>
    <w:rsid w:val="00372F9D"/>
    <w:rsid w:val="00373CD5"/>
    <w:rsid w:val="00374FD3"/>
    <w:rsid w:val="003751CD"/>
    <w:rsid w:val="00377489"/>
    <w:rsid w:val="00382524"/>
    <w:rsid w:val="00382AA7"/>
    <w:rsid w:val="00382FE3"/>
    <w:rsid w:val="00385844"/>
    <w:rsid w:val="00386987"/>
    <w:rsid w:val="00386B87"/>
    <w:rsid w:val="00386F85"/>
    <w:rsid w:val="003933CF"/>
    <w:rsid w:val="00393589"/>
    <w:rsid w:val="0039374D"/>
    <w:rsid w:val="00395BEA"/>
    <w:rsid w:val="003965D9"/>
    <w:rsid w:val="0039669B"/>
    <w:rsid w:val="003A09EC"/>
    <w:rsid w:val="003A2539"/>
    <w:rsid w:val="003A3BA2"/>
    <w:rsid w:val="003A5064"/>
    <w:rsid w:val="003A56F3"/>
    <w:rsid w:val="003A5C08"/>
    <w:rsid w:val="003A6EAC"/>
    <w:rsid w:val="003B1111"/>
    <w:rsid w:val="003B2813"/>
    <w:rsid w:val="003B6660"/>
    <w:rsid w:val="003C03E1"/>
    <w:rsid w:val="003C1B46"/>
    <w:rsid w:val="003C2D52"/>
    <w:rsid w:val="003C384B"/>
    <w:rsid w:val="003C3D8E"/>
    <w:rsid w:val="003C56B7"/>
    <w:rsid w:val="003C6D59"/>
    <w:rsid w:val="003C6E6A"/>
    <w:rsid w:val="003D110C"/>
    <w:rsid w:val="003D1213"/>
    <w:rsid w:val="003D2340"/>
    <w:rsid w:val="003D26CC"/>
    <w:rsid w:val="003D4596"/>
    <w:rsid w:val="003D511B"/>
    <w:rsid w:val="003D60F1"/>
    <w:rsid w:val="003D726A"/>
    <w:rsid w:val="003D7957"/>
    <w:rsid w:val="003E2AE1"/>
    <w:rsid w:val="003E306A"/>
    <w:rsid w:val="003E34E3"/>
    <w:rsid w:val="003E5106"/>
    <w:rsid w:val="003E562F"/>
    <w:rsid w:val="003E6671"/>
    <w:rsid w:val="003F20F7"/>
    <w:rsid w:val="003F2FC9"/>
    <w:rsid w:val="003F3B17"/>
    <w:rsid w:val="003F43B9"/>
    <w:rsid w:val="003F45E4"/>
    <w:rsid w:val="003F7688"/>
    <w:rsid w:val="00400AB1"/>
    <w:rsid w:val="00400AF3"/>
    <w:rsid w:val="00400B65"/>
    <w:rsid w:val="00402FD0"/>
    <w:rsid w:val="004040B0"/>
    <w:rsid w:val="00404289"/>
    <w:rsid w:val="00405B76"/>
    <w:rsid w:val="004076B4"/>
    <w:rsid w:val="00412007"/>
    <w:rsid w:val="00412440"/>
    <w:rsid w:val="00412ED4"/>
    <w:rsid w:val="00414633"/>
    <w:rsid w:val="00414BE6"/>
    <w:rsid w:val="0041778E"/>
    <w:rsid w:val="00420734"/>
    <w:rsid w:val="00420A38"/>
    <w:rsid w:val="00421A78"/>
    <w:rsid w:val="00422852"/>
    <w:rsid w:val="00424C8C"/>
    <w:rsid w:val="00427E5E"/>
    <w:rsid w:val="0043014A"/>
    <w:rsid w:val="004315BC"/>
    <w:rsid w:val="00431C4D"/>
    <w:rsid w:val="00432F0E"/>
    <w:rsid w:val="00434EA4"/>
    <w:rsid w:val="004367B9"/>
    <w:rsid w:val="00436ED9"/>
    <w:rsid w:val="00437D79"/>
    <w:rsid w:val="00441E83"/>
    <w:rsid w:val="00451CA2"/>
    <w:rsid w:val="00452F0A"/>
    <w:rsid w:val="0046074F"/>
    <w:rsid w:val="004629E0"/>
    <w:rsid w:val="004637C6"/>
    <w:rsid w:val="00463CB7"/>
    <w:rsid w:val="0046470C"/>
    <w:rsid w:val="00471752"/>
    <w:rsid w:val="004726BA"/>
    <w:rsid w:val="00473A97"/>
    <w:rsid w:val="00473E5B"/>
    <w:rsid w:val="00474EC3"/>
    <w:rsid w:val="00476E79"/>
    <w:rsid w:val="00480449"/>
    <w:rsid w:val="004813DD"/>
    <w:rsid w:val="00484708"/>
    <w:rsid w:val="00486D4A"/>
    <w:rsid w:val="00486DC4"/>
    <w:rsid w:val="00491E0F"/>
    <w:rsid w:val="004933EC"/>
    <w:rsid w:val="00493EF2"/>
    <w:rsid w:val="00496287"/>
    <w:rsid w:val="00496631"/>
    <w:rsid w:val="0049664B"/>
    <w:rsid w:val="00496A76"/>
    <w:rsid w:val="004A0459"/>
    <w:rsid w:val="004A0DDE"/>
    <w:rsid w:val="004A166C"/>
    <w:rsid w:val="004A3667"/>
    <w:rsid w:val="004A39BE"/>
    <w:rsid w:val="004B1BCB"/>
    <w:rsid w:val="004B5AB9"/>
    <w:rsid w:val="004C08C9"/>
    <w:rsid w:val="004C1E08"/>
    <w:rsid w:val="004C22AD"/>
    <w:rsid w:val="004C4059"/>
    <w:rsid w:val="004D0F93"/>
    <w:rsid w:val="004D1045"/>
    <w:rsid w:val="004D1210"/>
    <w:rsid w:val="004D2D8A"/>
    <w:rsid w:val="004D70F2"/>
    <w:rsid w:val="004E08DF"/>
    <w:rsid w:val="004E09A7"/>
    <w:rsid w:val="004E17A1"/>
    <w:rsid w:val="004E3249"/>
    <w:rsid w:val="004E57CA"/>
    <w:rsid w:val="004E7129"/>
    <w:rsid w:val="004E77DB"/>
    <w:rsid w:val="004F021E"/>
    <w:rsid w:val="004F2079"/>
    <w:rsid w:val="004F22F6"/>
    <w:rsid w:val="004F485F"/>
    <w:rsid w:val="004F4C44"/>
    <w:rsid w:val="00502047"/>
    <w:rsid w:val="005046C4"/>
    <w:rsid w:val="005056D2"/>
    <w:rsid w:val="0050653E"/>
    <w:rsid w:val="0050730C"/>
    <w:rsid w:val="00507B6C"/>
    <w:rsid w:val="00510353"/>
    <w:rsid w:val="00511BD2"/>
    <w:rsid w:val="00512803"/>
    <w:rsid w:val="00512F41"/>
    <w:rsid w:val="0051307A"/>
    <w:rsid w:val="0051400F"/>
    <w:rsid w:val="00514429"/>
    <w:rsid w:val="00514CEA"/>
    <w:rsid w:val="005174AF"/>
    <w:rsid w:val="00521D17"/>
    <w:rsid w:val="00525EE7"/>
    <w:rsid w:val="005273B5"/>
    <w:rsid w:val="00527C97"/>
    <w:rsid w:val="005300E8"/>
    <w:rsid w:val="0053592C"/>
    <w:rsid w:val="00537487"/>
    <w:rsid w:val="0054018B"/>
    <w:rsid w:val="00542945"/>
    <w:rsid w:val="00542D59"/>
    <w:rsid w:val="00544EC6"/>
    <w:rsid w:val="00546A6C"/>
    <w:rsid w:val="00551627"/>
    <w:rsid w:val="00551E4D"/>
    <w:rsid w:val="00553F2A"/>
    <w:rsid w:val="0055549F"/>
    <w:rsid w:val="00556A66"/>
    <w:rsid w:val="00560A53"/>
    <w:rsid w:val="005611F2"/>
    <w:rsid w:val="005639AD"/>
    <w:rsid w:val="00563DC6"/>
    <w:rsid w:val="00564933"/>
    <w:rsid w:val="005659D3"/>
    <w:rsid w:val="00565D00"/>
    <w:rsid w:val="00565FB6"/>
    <w:rsid w:val="00567766"/>
    <w:rsid w:val="00567CB7"/>
    <w:rsid w:val="00567F8D"/>
    <w:rsid w:val="00571D6B"/>
    <w:rsid w:val="00571E69"/>
    <w:rsid w:val="00572FD8"/>
    <w:rsid w:val="0057317F"/>
    <w:rsid w:val="005756B9"/>
    <w:rsid w:val="00575845"/>
    <w:rsid w:val="00580124"/>
    <w:rsid w:val="00580C02"/>
    <w:rsid w:val="00582E62"/>
    <w:rsid w:val="00583B6C"/>
    <w:rsid w:val="00583E10"/>
    <w:rsid w:val="005844BD"/>
    <w:rsid w:val="00584FAB"/>
    <w:rsid w:val="00586395"/>
    <w:rsid w:val="005900CB"/>
    <w:rsid w:val="0059127B"/>
    <w:rsid w:val="005916F4"/>
    <w:rsid w:val="00591D87"/>
    <w:rsid w:val="00593B71"/>
    <w:rsid w:val="00594A5B"/>
    <w:rsid w:val="005A0E94"/>
    <w:rsid w:val="005A28D4"/>
    <w:rsid w:val="005A3497"/>
    <w:rsid w:val="005A4979"/>
    <w:rsid w:val="005A6008"/>
    <w:rsid w:val="005B1924"/>
    <w:rsid w:val="005B1E9C"/>
    <w:rsid w:val="005B3147"/>
    <w:rsid w:val="005B4FBC"/>
    <w:rsid w:val="005B7429"/>
    <w:rsid w:val="005C1D87"/>
    <w:rsid w:val="005D2043"/>
    <w:rsid w:val="005D642D"/>
    <w:rsid w:val="005E06F6"/>
    <w:rsid w:val="005E167F"/>
    <w:rsid w:val="005E2910"/>
    <w:rsid w:val="005E3DE0"/>
    <w:rsid w:val="005E3EE8"/>
    <w:rsid w:val="005E417D"/>
    <w:rsid w:val="005E71F0"/>
    <w:rsid w:val="005E7859"/>
    <w:rsid w:val="005F5DEA"/>
    <w:rsid w:val="005F690B"/>
    <w:rsid w:val="005F74D9"/>
    <w:rsid w:val="00600F9B"/>
    <w:rsid w:val="0060167D"/>
    <w:rsid w:val="006022A9"/>
    <w:rsid w:val="00602C17"/>
    <w:rsid w:val="0060391B"/>
    <w:rsid w:val="006043CE"/>
    <w:rsid w:val="00604B80"/>
    <w:rsid w:val="006051B3"/>
    <w:rsid w:val="00605424"/>
    <w:rsid w:val="006055C2"/>
    <w:rsid w:val="006056C9"/>
    <w:rsid w:val="0060658C"/>
    <w:rsid w:val="00610DDD"/>
    <w:rsid w:val="0061111E"/>
    <w:rsid w:val="00611A97"/>
    <w:rsid w:val="00612087"/>
    <w:rsid w:val="0061268C"/>
    <w:rsid w:val="00613589"/>
    <w:rsid w:val="006136B1"/>
    <w:rsid w:val="00617B7A"/>
    <w:rsid w:val="00620F36"/>
    <w:rsid w:val="00621F94"/>
    <w:rsid w:val="00622B94"/>
    <w:rsid w:val="00623BA1"/>
    <w:rsid w:val="006241D8"/>
    <w:rsid w:val="00624EE9"/>
    <w:rsid w:val="00624F0F"/>
    <w:rsid w:val="0062501E"/>
    <w:rsid w:val="00630B41"/>
    <w:rsid w:val="00631178"/>
    <w:rsid w:val="00631432"/>
    <w:rsid w:val="00635624"/>
    <w:rsid w:val="00637771"/>
    <w:rsid w:val="0063787E"/>
    <w:rsid w:val="00637A07"/>
    <w:rsid w:val="00637FEC"/>
    <w:rsid w:val="0064266E"/>
    <w:rsid w:val="00643AE8"/>
    <w:rsid w:val="0064566A"/>
    <w:rsid w:val="00646C25"/>
    <w:rsid w:val="0065084C"/>
    <w:rsid w:val="00656DCF"/>
    <w:rsid w:val="00656F17"/>
    <w:rsid w:val="00657B9D"/>
    <w:rsid w:val="00657FCB"/>
    <w:rsid w:val="006602B5"/>
    <w:rsid w:val="006607DC"/>
    <w:rsid w:val="00663B48"/>
    <w:rsid w:val="00664430"/>
    <w:rsid w:val="006644B7"/>
    <w:rsid w:val="006645A8"/>
    <w:rsid w:val="006701B3"/>
    <w:rsid w:val="00670ECD"/>
    <w:rsid w:val="00672722"/>
    <w:rsid w:val="0067474A"/>
    <w:rsid w:val="00676016"/>
    <w:rsid w:val="00677BAC"/>
    <w:rsid w:val="00680FFE"/>
    <w:rsid w:val="00681DE1"/>
    <w:rsid w:val="006836AB"/>
    <w:rsid w:val="00684B65"/>
    <w:rsid w:val="006854F9"/>
    <w:rsid w:val="00685617"/>
    <w:rsid w:val="00687004"/>
    <w:rsid w:val="006876FD"/>
    <w:rsid w:val="00690D3E"/>
    <w:rsid w:val="006913C7"/>
    <w:rsid w:val="00691693"/>
    <w:rsid w:val="0069381E"/>
    <w:rsid w:val="006942B5"/>
    <w:rsid w:val="00694652"/>
    <w:rsid w:val="00697D01"/>
    <w:rsid w:val="006A3E3F"/>
    <w:rsid w:val="006A4157"/>
    <w:rsid w:val="006A4EE2"/>
    <w:rsid w:val="006A61AA"/>
    <w:rsid w:val="006A7473"/>
    <w:rsid w:val="006C1F1C"/>
    <w:rsid w:val="006C31EB"/>
    <w:rsid w:val="006C35CB"/>
    <w:rsid w:val="006C59C7"/>
    <w:rsid w:val="006C5C65"/>
    <w:rsid w:val="006C69AF"/>
    <w:rsid w:val="006C7B45"/>
    <w:rsid w:val="006D032E"/>
    <w:rsid w:val="006D1C3A"/>
    <w:rsid w:val="006D5182"/>
    <w:rsid w:val="006D568E"/>
    <w:rsid w:val="006E0433"/>
    <w:rsid w:val="006E10E6"/>
    <w:rsid w:val="006E1D66"/>
    <w:rsid w:val="006E5E1D"/>
    <w:rsid w:val="006E6E89"/>
    <w:rsid w:val="006F104D"/>
    <w:rsid w:val="006F446B"/>
    <w:rsid w:val="006F4AA4"/>
    <w:rsid w:val="006F6F4D"/>
    <w:rsid w:val="006F787B"/>
    <w:rsid w:val="00700FD2"/>
    <w:rsid w:val="00701A99"/>
    <w:rsid w:val="00702EE3"/>
    <w:rsid w:val="0070410B"/>
    <w:rsid w:val="00711DCC"/>
    <w:rsid w:val="00711FFA"/>
    <w:rsid w:val="00714529"/>
    <w:rsid w:val="00716702"/>
    <w:rsid w:val="0071786C"/>
    <w:rsid w:val="007214AA"/>
    <w:rsid w:val="00725117"/>
    <w:rsid w:val="00727644"/>
    <w:rsid w:val="00727F7F"/>
    <w:rsid w:val="007304C0"/>
    <w:rsid w:val="00730960"/>
    <w:rsid w:val="007324C3"/>
    <w:rsid w:val="007325E3"/>
    <w:rsid w:val="007342DA"/>
    <w:rsid w:val="0073723D"/>
    <w:rsid w:val="007409E9"/>
    <w:rsid w:val="00741800"/>
    <w:rsid w:val="00742294"/>
    <w:rsid w:val="00743208"/>
    <w:rsid w:val="00745D04"/>
    <w:rsid w:val="00750F74"/>
    <w:rsid w:val="00751865"/>
    <w:rsid w:val="007522D1"/>
    <w:rsid w:val="00753138"/>
    <w:rsid w:val="00753844"/>
    <w:rsid w:val="00756BF7"/>
    <w:rsid w:val="00762D3F"/>
    <w:rsid w:val="007644BB"/>
    <w:rsid w:val="007649C0"/>
    <w:rsid w:val="007676E1"/>
    <w:rsid w:val="0077060E"/>
    <w:rsid w:val="0077094D"/>
    <w:rsid w:val="00770F30"/>
    <w:rsid w:val="0077320F"/>
    <w:rsid w:val="0077455C"/>
    <w:rsid w:val="00774B46"/>
    <w:rsid w:val="00777E2F"/>
    <w:rsid w:val="00780EBF"/>
    <w:rsid w:val="00781C33"/>
    <w:rsid w:val="00784A75"/>
    <w:rsid w:val="00786376"/>
    <w:rsid w:val="00786B01"/>
    <w:rsid w:val="00787E79"/>
    <w:rsid w:val="007909AF"/>
    <w:rsid w:val="00791312"/>
    <w:rsid w:val="00793621"/>
    <w:rsid w:val="00793F10"/>
    <w:rsid w:val="00794C77"/>
    <w:rsid w:val="007950F1"/>
    <w:rsid w:val="00795562"/>
    <w:rsid w:val="007975B6"/>
    <w:rsid w:val="007978B5"/>
    <w:rsid w:val="007A050B"/>
    <w:rsid w:val="007A262B"/>
    <w:rsid w:val="007A31E4"/>
    <w:rsid w:val="007A3466"/>
    <w:rsid w:val="007A6C45"/>
    <w:rsid w:val="007A6CD5"/>
    <w:rsid w:val="007B147F"/>
    <w:rsid w:val="007B461B"/>
    <w:rsid w:val="007B5A4D"/>
    <w:rsid w:val="007B6434"/>
    <w:rsid w:val="007B6DB0"/>
    <w:rsid w:val="007C04E0"/>
    <w:rsid w:val="007C088E"/>
    <w:rsid w:val="007C10FC"/>
    <w:rsid w:val="007C2B5E"/>
    <w:rsid w:val="007D2D9D"/>
    <w:rsid w:val="007D546A"/>
    <w:rsid w:val="007D55C3"/>
    <w:rsid w:val="007D62D9"/>
    <w:rsid w:val="007D6B98"/>
    <w:rsid w:val="007D7AB2"/>
    <w:rsid w:val="007E0AA3"/>
    <w:rsid w:val="007E4A0A"/>
    <w:rsid w:val="007E5AD4"/>
    <w:rsid w:val="007E630C"/>
    <w:rsid w:val="007E66D8"/>
    <w:rsid w:val="007E685A"/>
    <w:rsid w:val="007F135B"/>
    <w:rsid w:val="007F15DB"/>
    <w:rsid w:val="007F35D4"/>
    <w:rsid w:val="007F46EF"/>
    <w:rsid w:val="007F4ED3"/>
    <w:rsid w:val="0080253C"/>
    <w:rsid w:val="008046AA"/>
    <w:rsid w:val="00805864"/>
    <w:rsid w:val="00805930"/>
    <w:rsid w:val="008079F0"/>
    <w:rsid w:val="00811E19"/>
    <w:rsid w:val="00812FA4"/>
    <w:rsid w:val="00813E5D"/>
    <w:rsid w:val="008149F5"/>
    <w:rsid w:val="0082035D"/>
    <w:rsid w:val="00824172"/>
    <w:rsid w:val="00826C05"/>
    <w:rsid w:val="00826E72"/>
    <w:rsid w:val="00830627"/>
    <w:rsid w:val="00830C42"/>
    <w:rsid w:val="008317A9"/>
    <w:rsid w:val="00831C41"/>
    <w:rsid w:val="00831CF5"/>
    <w:rsid w:val="00835E1B"/>
    <w:rsid w:val="00837603"/>
    <w:rsid w:val="00837712"/>
    <w:rsid w:val="00837FD8"/>
    <w:rsid w:val="00841547"/>
    <w:rsid w:val="00842087"/>
    <w:rsid w:val="0084362F"/>
    <w:rsid w:val="008454CD"/>
    <w:rsid w:val="008464B9"/>
    <w:rsid w:val="00846F9D"/>
    <w:rsid w:val="00850AE8"/>
    <w:rsid w:val="00853BE5"/>
    <w:rsid w:val="00854348"/>
    <w:rsid w:val="00854B97"/>
    <w:rsid w:val="008550AD"/>
    <w:rsid w:val="008575DE"/>
    <w:rsid w:val="00857B45"/>
    <w:rsid w:val="0086017F"/>
    <w:rsid w:val="00861140"/>
    <w:rsid w:val="008625BD"/>
    <w:rsid w:val="00862AD0"/>
    <w:rsid w:val="008631C2"/>
    <w:rsid w:val="0086582F"/>
    <w:rsid w:val="00866791"/>
    <w:rsid w:val="0087381F"/>
    <w:rsid w:val="008803BF"/>
    <w:rsid w:val="0088181C"/>
    <w:rsid w:val="00881F41"/>
    <w:rsid w:val="00884426"/>
    <w:rsid w:val="00885BA3"/>
    <w:rsid w:val="008977F7"/>
    <w:rsid w:val="008A2075"/>
    <w:rsid w:val="008A39EC"/>
    <w:rsid w:val="008A6ECF"/>
    <w:rsid w:val="008B4763"/>
    <w:rsid w:val="008B594B"/>
    <w:rsid w:val="008B5ED9"/>
    <w:rsid w:val="008B5F46"/>
    <w:rsid w:val="008B5F9A"/>
    <w:rsid w:val="008B61E3"/>
    <w:rsid w:val="008C11EB"/>
    <w:rsid w:val="008C193A"/>
    <w:rsid w:val="008C2050"/>
    <w:rsid w:val="008C2CAD"/>
    <w:rsid w:val="008D3799"/>
    <w:rsid w:val="008D3F6A"/>
    <w:rsid w:val="008D6BFE"/>
    <w:rsid w:val="008E1CA0"/>
    <w:rsid w:val="008E246B"/>
    <w:rsid w:val="008E3963"/>
    <w:rsid w:val="008E6BCE"/>
    <w:rsid w:val="008E7D6F"/>
    <w:rsid w:val="008F0952"/>
    <w:rsid w:val="008F2F9B"/>
    <w:rsid w:val="008F4717"/>
    <w:rsid w:val="008F68F9"/>
    <w:rsid w:val="008F7B25"/>
    <w:rsid w:val="00902923"/>
    <w:rsid w:val="00902C4B"/>
    <w:rsid w:val="00910FCF"/>
    <w:rsid w:val="009113A0"/>
    <w:rsid w:val="009117E6"/>
    <w:rsid w:val="00912BEB"/>
    <w:rsid w:val="00912E99"/>
    <w:rsid w:val="00913268"/>
    <w:rsid w:val="00913700"/>
    <w:rsid w:val="00913A74"/>
    <w:rsid w:val="00914333"/>
    <w:rsid w:val="00914825"/>
    <w:rsid w:val="0091618D"/>
    <w:rsid w:val="00916DE6"/>
    <w:rsid w:val="00920601"/>
    <w:rsid w:val="00920E7D"/>
    <w:rsid w:val="0092129C"/>
    <w:rsid w:val="009233E3"/>
    <w:rsid w:val="00923925"/>
    <w:rsid w:val="0092452E"/>
    <w:rsid w:val="00924A50"/>
    <w:rsid w:val="00925442"/>
    <w:rsid w:val="00925CBE"/>
    <w:rsid w:val="00931980"/>
    <w:rsid w:val="009335F0"/>
    <w:rsid w:val="00933CB9"/>
    <w:rsid w:val="00933DD4"/>
    <w:rsid w:val="00934FFD"/>
    <w:rsid w:val="009362C8"/>
    <w:rsid w:val="009407F7"/>
    <w:rsid w:val="00940F9B"/>
    <w:rsid w:val="00945CA8"/>
    <w:rsid w:val="009463F3"/>
    <w:rsid w:val="0095084B"/>
    <w:rsid w:val="00950A79"/>
    <w:rsid w:val="009528F4"/>
    <w:rsid w:val="00953E06"/>
    <w:rsid w:val="0095481D"/>
    <w:rsid w:val="009562B1"/>
    <w:rsid w:val="00956E65"/>
    <w:rsid w:val="00956ED2"/>
    <w:rsid w:val="00961133"/>
    <w:rsid w:val="009659A1"/>
    <w:rsid w:val="00966778"/>
    <w:rsid w:val="00971B72"/>
    <w:rsid w:val="009721E7"/>
    <w:rsid w:val="009754DE"/>
    <w:rsid w:val="00975C1A"/>
    <w:rsid w:val="009766FC"/>
    <w:rsid w:val="009813C4"/>
    <w:rsid w:val="009841AF"/>
    <w:rsid w:val="0098474A"/>
    <w:rsid w:val="009849C7"/>
    <w:rsid w:val="00986D64"/>
    <w:rsid w:val="0099389B"/>
    <w:rsid w:val="00993F9E"/>
    <w:rsid w:val="009950D6"/>
    <w:rsid w:val="00996292"/>
    <w:rsid w:val="009962F3"/>
    <w:rsid w:val="00997F5A"/>
    <w:rsid w:val="00997FB6"/>
    <w:rsid w:val="009A00AA"/>
    <w:rsid w:val="009B162F"/>
    <w:rsid w:val="009B517A"/>
    <w:rsid w:val="009B5BAE"/>
    <w:rsid w:val="009C138D"/>
    <w:rsid w:val="009C3AD2"/>
    <w:rsid w:val="009C66EF"/>
    <w:rsid w:val="009C7C2E"/>
    <w:rsid w:val="009C7C64"/>
    <w:rsid w:val="009D0270"/>
    <w:rsid w:val="009D0ADC"/>
    <w:rsid w:val="009D1FE1"/>
    <w:rsid w:val="009D285B"/>
    <w:rsid w:val="009D37E4"/>
    <w:rsid w:val="009D4E41"/>
    <w:rsid w:val="009D5E26"/>
    <w:rsid w:val="009D758F"/>
    <w:rsid w:val="009E6A57"/>
    <w:rsid w:val="009F168D"/>
    <w:rsid w:val="009F464D"/>
    <w:rsid w:val="009F6088"/>
    <w:rsid w:val="00A00485"/>
    <w:rsid w:val="00A0681D"/>
    <w:rsid w:val="00A101AB"/>
    <w:rsid w:val="00A15F6F"/>
    <w:rsid w:val="00A25199"/>
    <w:rsid w:val="00A2686B"/>
    <w:rsid w:val="00A26FB3"/>
    <w:rsid w:val="00A3157D"/>
    <w:rsid w:val="00A31C41"/>
    <w:rsid w:val="00A3639A"/>
    <w:rsid w:val="00A40E2B"/>
    <w:rsid w:val="00A42B07"/>
    <w:rsid w:val="00A44A4A"/>
    <w:rsid w:val="00A46013"/>
    <w:rsid w:val="00A46950"/>
    <w:rsid w:val="00A514D8"/>
    <w:rsid w:val="00A52336"/>
    <w:rsid w:val="00A52443"/>
    <w:rsid w:val="00A54ABC"/>
    <w:rsid w:val="00A61ECD"/>
    <w:rsid w:val="00A63331"/>
    <w:rsid w:val="00A70E55"/>
    <w:rsid w:val="00A72690"/>
    <w:rsid w:val="00A72E91"/>
    <w:rsid w:val="00A76533"/>
    <w:rsid w:val="00A767A0"/>
    <w:rsid w:val="00A76B58"/>
    <w:rsid w:val="00A773B1"/>
    <w:rsid w:val="00A77771"/>
    <w:rsid w:val="00A82A44"/>
    <w:rsid w:val="00A82F88"/>
    <w:rsid w:val="00A84820"/>
    <w:rsid w:val="00A87B85"/>
    <w:rsid w:val="00A919C9"/>
    <w:rsid w:val="00A92367"/>
    <w:rsid w:val="00A93160"/>
    <w:rsid w:val="00A93471"/>
    <w:rsid w:val="00A94617"/>
    <w:rsid w:val="00A97299"/>
    <w:rsid w:val="00AA0AEC"/>
    <w:rsid w:val="00AA216D"/>
    <w:rsid w:val="00AA25B6"/>
    <w:rsid w:val="00AA337C"/>
    <w:rsid w:val="00AA4886"/>
    <w:rsid w:val="00AA765F"/>
    <w:rsid w:val="00AB1D53"/>
    <w:rsid w:val="00AB4799"/>
    <w:rsid w:val="00AB4ABE"/>
    <w:rsid w:val="00AC06B9"/>
    <w:rsid w:val="00AC2CD4"/>
    <w:rsid w:val="00AC4D4A"/>
    <w:rsid w:val="00AC4D96"/>
    <w:rsid w:val="00AC51E6"/>
    <w:rsid w:val="00AC6274"/>
    <w:rsid w:val="00AC6677"/>
    <w:rsid w:val="00AC6AB5"/>
    <w:rsid w:val="00AC6F12"/>
    <w:rsid w:val="00AC7606"/>
    <w:rsid w:val="00AC769C"/>
    <w:rsid w:val="00AD0341"/>
    <w:rsid w:val="00AD1C54"/>
    <w:rsid w:val="00AD37B1"/>
    <w:rsid w:val="00AD47B7"/>
    <w:rsid w:val="00AD5974"/>
    <w:rsid w:val="00AE16A0"/>
    <w:rsid w:val="00AE35D7"/>
    <w:rsid w:val="00AE51F5"/>
    <w:rsid w:val="00AE594F"/>
    <w:rsid w:val="00AE639C"/>
    <w:rsid w:val="00AE65A6"/>
    <w:rsid w:val="00AE7817"/>
    <w:rsid w:val="00AF2769"/>
    <w:rsid w:val="00AF4FF4"/>
    <w:rsid w:val="00AF669C"/>
    <w:rsid w:val="00AF78FF"/>
    <w:rsid w:val="00AF7955"/>
    <w:rsid w:val="00B0064E"/>
    <w:rsid w:val="00B00B26"/>
    <w:rsid w:val="00B03960"/>
    <w:rsid w:val="00B0428E"/>
    <w:rsid w:val="00B05444"/>
    <w:rsid w:val="00B07CC1"/>
    <w:rsid w:val="00B11AC4"/>
    <w:rsid w:val="00B142F4"/>
    <w:rsid w:val="00B22876"/>
    <w:rsid w:val="00B22C66"/>
    <w:rsid w:val="00B22E87"/>
    <w:rsid w:val="00B23187"/>
    <w:rsid w:val="00B235E6"/>
    <w:rsid w:val="00B2512C"/>
    <w:rsid w:val="00B26774"/>
    <w:rsid w:val="00B269F8"/>
    <w:rsid w:val="00B30A33"/>
    <w:rsid w:val="00B32525"/>
    <w:rsid w:val="00B34A98"/>
    <w:rsid w:val="00B3594A"/>
    <w:rsid w:val="00B35D35"/>
    <w:rsid w:val="00B36796"/>
    <w:rsid w:val="00B36EB6"/>
    <w:rsid w:val="00B42341"/>
    <w:rsid w:val="00B436A8"/>
    <w:rsid w:val="00B45EB0"/>
    <w:rsid w:val="00B50F41"/>
    <w:rsid w:val="00B51222"/>
    <w:rsid w:val="00B52AFE"/>
    <w:rsid w:val="00B533E9"/>
    <w:rsid w:val="00B53AFC"/>
    <w:rsid w:val="00B5436D"/>
    <w:rsid w:val="00B54D42"/>
    <w:rsid w:val="00B56381"/>
    <w:rsid w:val="00B57A82"/>
    <w:rsid w:val="00B57C6F"/>
    <w:rsid w:val="00B602E1"/>
    <w:rsid w:val="00B6080E"/>
    <w:rsid w:val="00B61A30"/>
    <w:rsid w:val="00B628D6"/>
    <w:rsid w:val="00B634A3"/>
    <w:rsid w:val="00B64F5D"/>
    <w:rsid w:val="00B67C6A"/>
    <w:rsid w:val="00B710F2"/>
    <w:rsid w:val="00B726BC"/>
    <w:rsid w:val="00B7697F"/>
    <w:rsid w:val="00B773EA"/>
    <w:rsid w:val="00B82FE2"/>
    <w:rsid w:val="00B843FD"/>
    <w:rsid w:val="00B84D4A"/>
    <w:rsid w:val="00B856EF"/>
    <w:rsid w:val="00B867B0"/>
    <w:rsid w:val="00B87250"/>
    <w:rsid w:val="00B934F2"/>
    <w:rsid w:val="00B949C7"/>
    <w:rsid w:val="00B94BA6"/>
    <w:rsid w:val="00B973D6"/>
    <w:rsid w:val="00B97B8C"/>
    <w:rsid w:val="00BA1378"/>
    <w:rsid w:val="00BA1819"/>
    <w:rsid w:val="00BA5B50"/>
    <w:rsid w:val="00BA612B"/>
    <w:rsid w:val="00BA6C15"/>
    <w:rsid w:val="00BA762A"/>
    <w:rsid w:val="00BA7EED"/>
    <w:rsid w:val="00BB19C3"/>
    <w:rsid w:val="00BB31FA"/>
    <w:rsid w:val="00BB3E67"/>
    <w:rsid w:val="00BB44F9"/>
    <w:rsid w:val="00BB647D"/>
    <w:rsid w:val="00BC06C4"/>
    <w:rsid w:val="00BC2312"/>
    <w:rsid w:val="00BC308E"/>
    <w:rsid w:val="00BC35B0"/>
    <w:rsid w:val="00BC4ABD"/>
    <w:rsid w:val="00BC6735"/>
    <w:rsid w:val="00BC7AE6"/>
    <w:rsid w:val="00BD18CB"/>
    <w:rsid w:val="00BD402A"/>
    <w:rsid w:val="00BD41AA"/>
    <w:rsid w:val="00BE1A3C"/>
    <w:rsid w:val="00BE2F7A"/>
    <w:rsid w:val="00BE502E"/>
    <w:rsid w:val="00BE78DC"/>
    <w:rsid w:val="00BF319C"/>
    <w:rsid w:val="00BF36D8"/>
    <w:rsid w:val="00BF6704"/>
    <w:rsid w:val="00C01163"/>
    <w:rsid w:val="00C03255"/>
    <w:rsid w:val="00C10B04"/>
    <w:rsid w:val="00C112C8"/>
    <w:rsid w:val="00C136C1"/>
    <w:rsid w:val="00C14136"/>
    <w:rsid w:val="00C15FF9"/>
    <w:rsid w:val="00C16A5B"/>
    <w:rsid w:val="00C20B2F"/>
    <w:rsid w:val="00C230BB"/>
    <w:rsid w:val="00C244F4"/>
    <w:rsid w:val="00C24678"/>
    <w:rsid w:val="00C27F26"/>
    <w:rsid w:val="00C31F8B"/>
    <w:rsid w:val="00C331FC"/>
    <w:rsid w:val="00C3492F"/>
    <w:rsid w:val="00C34CDE"/>
    <w:rsid w:val="00C36B2E"/>
    <w:rsid w:val="00C42B82"/>
    <w:rsid w:val="00C43881"/>
    <w:rsid w:val="00C44ABB"/>
    <w:rsid w:val="00C509A3"/>
    <w:rsid w:val="00C5290F"/>
    <w:rsid w:val="00C549BA"/>
    <w:rsid w:val="00C55458"/>
    <w:rsid w:val="00C5783F"/>
    <w:rsid w:val="00C60161"/>
    <w:rsid w:val="00C627C3"/>
    <w:rsid w:val="00C62978"/>
    <w:rsid w:val="00C6313B"/>
    <w:rsid w:val="00C66F9A"/>
    <w:rsid w:val="00C67324"/>
    <w:rsid w:val="00C67A59"/>
    <w:rsid w:val="00C7019C"/>
    <w:rsid w:val="00C70FFF"/>
    <w:rsid w:val="00C7135A"/>
    <w:rsid w:val="00C71E5C"/>
    <w:rsid w:val="00C725C4"/>
    <w:rsid w:val="00C731C1"/>
    <w:rsid w:val="00C737DF"/>
    <w:rsid w:val="00C73923"/>
    <w:rsid w:val="00C74180"/>
    <w:rsid w:val="00C743C4"/>
    <w:rsid w:val="00C752F3"/>
    <w:rsid w:val="00C767FC"/>
    <w:rsid w:val="00C773C8"/>
    <w:rsid w:val="00C7756F"/>
    <w:rsid w:val="00C80125"/>
    <w:rsid w:val="00C81180"/>
    <w:rsid w:val="00C828E1"/>
    <w:rsid w:val="00C82A36"/>
    <w:rsid w:val="00C83EAE"/>
    <w:rsid w:val="00C85357"/>
    <w:rsid w:val="00C8541C"/>
    <w:rsid w:val="00C858A1"/>
    <w:rsid w:val="00C862E9"/>
    <w:rsid w:val="00C86A6C"/>
    <w:rsid w:val="00C872DE"/>
    <w:rsid w:val="00C93DB0"/>
    <w:rsid w:val="00C94B8D"/>
    <w:rsid w:val="00C94F8A"/>
    <w:rsid w:val="00C95B27"/>
    <w:rsid w:val="00C9795B"/>
    <w:rsid w:val="00CA0533"/>
    <w:rsid w:val="00CA0953"/>
    <w:rsid w:val="00CA16A7"/>
    <w:rsid w:val="00CA2697"/>
    <w:rsid w:val="00CA3746"/>
    <w:rsid w:val="00CA4E3A"/>
    <w:rsid w:val="00CB0B01"/>
    <w:rsid w:val="00CB29DF"/>
    <w:rsid w:val="00CB33D1"/>
    <w:rsid w:val="00CB3E94"/>
    <w:rsid w:val="00CB5DA9"/>
    <w:rsid w:val="00CB6557"/>
    <w:rsid w:val="00CB6CD6"/>
    <w:rsid w:val="00CC0060"/>
    <w:rsid w:val="00CC0637"/>
    <w:rsid w:val="00CC7BEB"/>
    <w:rsid w:val="00CC7DD7"/>
    <w:rsid w:val="00CC7F62"/>
    <w:rsid w:val="00CD005A"/>
    <w:rsid w:val="00CD3234"/>
    <w:rsid w:val="00CD39FB"/>
    <w:rsid w:val="00CD5172"/>
    <w:rsid w:val="00CD5A5F"/>
    <w:rsid w:val="00CD73FC"/>
    <w:rsid w:val="00CE1DA3"/>
    <w:rsid w:val="00CE20E7"/>
    <w:rsid w:val="00CE5AFD"/>
    <w:rsid w:val="00CE7B99"/>
    <w:rsid w:val="00CF2133"/>
    <w:rsid w:val="00D0045C"/>
    <w:rsid w:val="00D064E7"/>
    <w:rsid w:val="00D07A9C"/>
    <w:rsid w:val="00D10ECF"/>
    <w:rsid w:val="00D12780"/>
    <w:rsid w:val="00D14EBE"/>
    <w:rsid w:val="00D164A8"/>
    <w:rsid w:val="00D1716D"/>
    <w:rsid w:val="00D201F6"/>
    <w:rsid w:val="00D23055"/>
    <w:rsid w:val="00D23C85"/>
    <w:rsid w:val="00D32A00"/>
    <w:rsid w:val="00D33C7C"/>
    <w:rsid w:val="00D35C3E"/>
    <w:rsid w:val="00D35E99"/>
    <w:rsid w:val="00D40BAD"/>
    <w:rsid w:val="00D420FA"/>
    <w:rsid w:val="00D50458"/>
    <w:rsid w:val="00D51E43"/>
    <w:rsid w:val="00D5221D"/>
    <w:rsid w:val="00D52C4E"/>
    <w:rsid w:val="00D55A94"/>
    <w:rsid w:val="00D57566"/>
    <w:rsid w:val="00D63E5D"/>
    <w:rsid w:val="00D66822"/>
    <w:rsid w:val="00D66D73"/>
    <w:rsid w:val="00D67B99"/>
    <w:rsid w:val="00D74747"/>
    <w:rsid w:val="00D80239"/>
    <w:rsid w:val="00D828C3"/>
    <w:rsid w:val="00D828F9"/>
    <w:rsid w:val="00D85993"/>
    <w:rsid w:val="00D86633"/>
    <w:rsid w:val="00D86DAD"/>
    <w:rsid w:val="00D90651"/>
    <w:rsid w:val="00D90AE5"/>
    <w:rsid w:val="00D90CBE"/>
    <w:rsid w:val="00D91DAB"/>
    <w:rsid w:val="00D94F48"/>
    <w:rsid w:val="00D95F86"/>
    <w:rsid w:val="00D97FEA"/>
    <w:rsid w:val="00DA0808"/>
    <w:rsid w:val="00DA1260"/>
    <w:rsid w:val="00DA1365"/>
    <w:rsid w:val="00DA1FBD"/>
    <w:rsid w:val="00DA29EA"/>
    <w:rsid w:val="00DA407E"/>
    <w:rsid w:val="00DA5CAA"/>
    <w:rsid w:val="00DA6031"/>
    <w:rsid w:val="00DA6E66"/>
    <w:rsid w:val="00DB5914"/>
    <w:rsid w:val="00DB68A5"/>
    <w:rsid w:val="00DC2884"/>
    <w:rsid w:val="00DC5192"/>
    <w:rsid w:val="00DC626B"/>
    <w:rsid w:val="00DC78B4"/>
    <w:rsid w:val="00DD1954"/>
    <w:rsid w:val="00DD1D10"/>
    <w:rsid w:val="00DD2697"/>
    <w:rsid w:val="00DD2878"/>
    <w:rsid w:val="00DD3859"/>
    <w:rsid w:val="00DD5959"/>
    <w:rsid w:val="00DD6416"/>
    <w:rsid w:val="00DD6568"/>
    <w:rsid w:val="00DD6573"/>
    <w:rsid w:val="00DE231D"/>
    <w:rsid w:val="00DE29FA"/>
    <w:rsid w:val="00DE43C7"/>
    <w:rsid w:val="00DE46DF"/>
    <w:rsid w:val="00DE5C73"/>
    <w:rsid w:val="00DE64A0"/>
    <w:rsid w:val="00DE7E14"/>
    <w:rsid w:val="00DF2434"/>
    <w:rsid w:val="00DF27F5"/>
    <w:rsid w:val="00DF403E"/>
    <w:rsid w:val="00DF52B3"/>
    <w:rsid w:val="00DF64B6"/>
    <w:rsid w:val="00DF7BE9"/>
    <w:rsid w:val="00E03685"/>
    <w:rsid w:val="00E05778"/>
    <w:rsid w:val="00E05CBE"/>
    <w:rsid w:val="00E06C3E"/>
    <w:rsid w:val="00E10C50"/>
    <w:rsid w:val="00E10F83"/>
    <w:rsid w:val="00E1255A"/>
    <w:rsid w:val="00E12C77"/>
    <w:rsid w:val="00E14471"/>
    <w:rsid w:val="00E151AD"/>
    <w:rsid w:val="00E174DF"/>
    <w:rsid w:val="00E21513"/>
    <w:rsid w:val="00E215C8"/>
    <w:rsid w:val="00E241EA"/>
    <w:rsid w:val="00E24F34"/>
    <w:rsid w:val="00E251B9"/>
    <w:rsid w:val="00E251EE"/>
    <w:rsid w:val="00E25239"/>
    <w:rsid w:val="00E30E0A"/>
    <w:rsid w:val="00E31530"/>
    <w:rsid w:val="00E324EE"/>
    <w:rsid w:val="00E329F9"/>
    <w:rsid w:val="00E346E9"/>
    <w:rsid w:val="00E35C7D"/>
    <w:rsid w:val="00E427A8"/>
    <w:rsid w:val="00E42D9F"/>
    <w:rsid w:val="00E43110"/>
    <w:rsid w:val="00E44428"/>
    <w:rsid w:val="00E46A9D"/>
    <w:rsid w:val="00E508D8"/>
    <w:rsid w:val="00E50BE0"/>
    <w:rsid w:val="00E51925"/>
    <w:rsid w:val="00E5563B"/>
    <w:rsid w:val="00E55DDF"/>
    <w:rsid w:val="00E56910"/>
    <w:rsid w:val="00E57457"/>
    <w:rsid w:val="00E57B84"/>
    <w:rsid w:val="00E57EE2"/>
    <w:rsid w:val="00E623E7"/>
    <w:rsid w:val="00E62CDB"/>
    <w:rsid w:val="00E62F79"/>
    <w:rsid w:val="00E636B0"/>
    <w:rsid w:val="00E643B4"/>
    <w:rsid w:val="00E64412"/>
    <w:rsid w:val="00E67E3D"/>
    <w:rsid w:val="00E704EA"/>
    <w:rsid w:val="00E708DF"/>
    <w:rsid w:val="00E72636"/>
    <w:rsid w:val="00E72EA7"/>
    <w:rsid w:val="00E74CAA"/>
    <w:rsid w:val="00E7770A"/>
    <w:rsid w:val="00E77B3D"/>
    <w:rsid w:val="00E80F7E"/>
    <w:rsid w:val="00E856FD"/>
    <w:rsid w:val="00E915D2"/>
    <w:rsid w:val="00E917DC"/>
    <w:rsid w:val="00E9270F"/>
    <w:rsid w:val="00E93426"/>
    <w:rsid w:val="00EA068E"/>
    <w:rsid w:val="00EA2292"/>
    <w:rsid w:val="00EA6202"/>
    <w:rsid w:val="00EB10C4"/>
    <w:rsid w:val="00EB47EF"/>
    <w:rsid w:val="00EB4BFA"/>
    <w:rsid w:val="00EB54EA"/>
    <w:rsid w:val="00EB57E8"/>
    <w:rsid w:val="00EB589A"/>
    <w:rsid w:val="00EC0BE7"/>
    <w:rsid w:val="00EC25C5"/>
    <w:rsid w:val="00EC35DC"/>
    <w:rsid w:val="00EC58FD"/>
    <w:rsid w:val="00EC659C"/>
    <w:rsid w:val="00EC7268"/>
    <w:rsid w:val="00EC7B9D"/>
    <w:rsid w:val="00ED0581"/>
    <w:rsid w:val="00ED1463"/>
    <w:rsid w:val="00ED2CD7"/>
    <w:rsid w:val="00ED73AD"/>
    <w:rsid w:val="00ED7CEE"/>
    <w:rsid w:val="00EE17BD"/>
    <w:rsid w:val="00EE326A"/>
    <w:rsid w:val="00EE5E90"/>
    <w:rsid w:val="00EE607B"/>
    <w:rsid w:val="00EE743D"/>
    <w:rsid w:val="00EF1245"/>
    <w:rsid w:val="00EF245B"/>
    <w:rsid w:val="00EF3524"/>
    <w:rsid w:val="00EF52A3"/>
    <w:rsid w:val="00EF6332"/>
    <w:rsid w:val="00EF6439"/>
    <w:rsid w:val="00F03079"/>
    <w:rsid w:val="00F04010"/>
    <w:rsid w:val="00F04F1D"/>
    <w:rsid w:val="00F056C2"/>
    <w:rsid w:val="00F06429"/>
    <w:rsid w:val="00F07B0A"/>
    <w:rsid w:val="00F10808"/>
    <w:rsid w:val="00F112C2"/>
    <w:rsid w:val="00F14594"/>
    <w:rsid w:val="00F152F7"/>
    <w:rsid w:val="00F156A7"/>
    <w:rsid w:val="00F15D88"/>
    <w:rsid w:val="00F17F55"/>
    <w:rsid w:val="00F20C68"/>
    <w:rsid w:val="00F24111"/>
    <w:rsid w:val="00F24881"/>
    <w:rsid w:val="00F30D2F"/>
    <w:rsid w:val="00F33391"/>
    <w:rsid w:val="00F34FBF"/>
    <w:rsid w:val="00F40C55"/>
    <w:rsid w:val="00F41006"/>
    <w:rsid w:val="00F41A82"/>
    <w:rsid w:val="00F41BC5"/>
    <w:rsid w:val="00F422CA"/>
    <w:rsid w:val="00F42AB4"/>
    <w:rsid w:val="00F42E10"/>
    <w:rsid w:val="00F4548B"/>
    <w:rsid w:val="00F45614"/>
    <w:rsid w:val="00F46941"/>
    <w:rsid w:val="00F50415"/>
    <w:rsid w:val="00F505C7"/>
    <w:rsid w:val="00F50E55"/>
    <w:rsid w:val="00F5431F"/>
    <w:rsid w:val="00F54A17"/>
    <w:rsid w:val="00F568F1"/>
    <w:rsid w:val="00F56D3F"/>
    <w:rsid w:val="00F57C73"/>
    <w:rsid w:val="00F615DF"/>
    <w:rsid w:val="00F61F80"/>
    <w:rsid w:val="00F62DC1"/>
    <w:rsid w:val="00F655F6"/>
    <w:rsid w:val="00F67D28"/>
    <w:rsid w:val="00F71334"/>
    <w:rsid w:val="00F71FA7"/>
    <w:rsid w:val="00F74973"/>
    <w:rsid w:val="00F75C18"/>
    <w:rsid w:val="00F76EF2"/>
    <w:rsid w:val="00F77B78"/>
    <w:rsid w:val="00F803E2"/>
    <w:rsid w:val="00F820D5"/>
    <w:rsid w:val="00F82349"/>
    <w:rsid w:val="00F84556"/>
    <w:rsid w:val="00F8728A"/>
    <w:rsid w:val="00F8760E"/>
    <w:rsid w:val="00F90500"/>
    <w:rsid w:val="00F9156D"/>
    <w:rsid w:val="00F955F3"/>
    <w:rsid w:val="00F958BA"/>
    <w:rsid w:val="00F95EF7"/>
    <w:rsid w:val="00F9770E"/>
    <w:rsid w:val="00F97967"/>
    <w:rsid w:val="00F97D95"/>
    <w:rsid w:val="00F97D9C"/>
    <w:rsid w:val="00FA228F"/>
    <w:rsid w:val="00FA27F9"/>
    <w:rsid w:val="00FA46DB"/>
    <w:rsid w:val="00FA4D9D"/>
    <w:rsid w:val="00FA5BB3"/>
    <w:rsid w:val="00FA6EA2"/>
    <w:rsid w:val="00FA7243"/>
    <w:rsid w:val="00FB0A65"/>
    <w:rsid w:val="00FB50E3"/>
    <w:rsid w:val="00FC0EA9"/>
    <w:rsid w:val="00FC1E08"/>
    <w:rsid w:val="00FC605C"/>
    <w:rsid w:val="00FC638A"/>
    <w:rsid w:val="00FC7820"/>
    <w:rsid w:val="00FD1A04"/>
    <w:rsid w:val="00FD1FF9"/>
    <w:rsid w:val="00FD47C2"/>
    <w:rsid w:val="00FD6874"/>
    <w:rsid w:val="00FD716B"/>
    <w:rsid w:val="00FE072B"/>
    <w:rsid w:val="00FE2B83"/>
    <w:rsid w:val="00FE625F"/>
    <w:rsid w:val="00FE62A8"/>
    <w:rsid w:val="00FE758B"/>
    <w:rsid w:val="00FF0043"/>
    <w:rsid w:val="00FF024E"/>
    <w:rsid w:val="00FF1152"/>
    <w:rsid w:val="00FF251A"/>
    <w:rsid w:val="00FF3F6F"/>
    <w:rsid w:val="00FF6115"/>
    <w:rsid w:val="00FF659A"/>
    <w:rsid w:val="00FF6CEF"/>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097"/>
    <o:shapelayout v:ext="edit">
      <o:idmap v:ext="edit" data="2"/>
    </o:shapelayout>
  </w:shapeDefaults>
  <w:decimalSymbol w:val="."/>
  <w:listSeparator w:val=","/>
  <w14:docId w14:val="6D864882"/>
  <w15:chartTrackingRefBased/>
  <w15:docId w15:val="{6C5112B8-D755-4CA0-8DE0-FAAA902B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BE6"/>
    <w:pPr>
      <w:jc w:val="both"/>
    </w:pPr>
    <w:rPr>
      <w:sz w:val="24"/>
    </w:rPr>
  </w:style>
  <w:style w:type="paragraph" w:styleId="Heading1">
    <w:name w:val="heading 1"/>
    <w:basedOn w:val="Heading"/>
    <w:next w:val="BodyText"/>
    <w:qFormat/>
    <w:pPr>
      <w:ind w:left="0" w:firstLine="0"/>
      <w:outlineLvl w:val="0"/>
    </w:pPr>
    <w:rPr>
      <w:i/>
      <w:iCs/>
      <w:smallCaps/>
      <w:sz w:val="28"/>
    </w:rPr>
  </w:style>
  <w:style w:type="paragraph" w:styleId="Heading2">
    <w:name w:val="heading 2"/>
    <w:basedOn w:val="Heading"/>
    <w:next w:val="BodyText"/>
    <w:qFormat/>
    <w:pPr>
      <w:ind w:left="0" w:firstLine="0"/>
      <w:outlineLvl w:val="1"/>
    </w:pPr>
    <w:rPr>
      <w:sz w:val="26"/>
    </w:rPr>
  </w:style>
  <w:style w:type="paragraph" w:styleId="Heading3">
    <w:name w:val="heading 3"/>
    <w:basedOn w:val="Heading"/>
    <w:next w:val="BodyText"/>
    <w:qFormat/>
    <w:pPr>
      <w:ind w:left="720" w:firstLine="0"/>
      <w:outlineLvl w:val="2"/>
    </w:pPr>
  </w:style>
  <w:style w:type="paragraph" w:styleId="Heading4">
    <w:name w:val="heading 4"/>
    <w:basedOn w:val="Heading"/>
    <w:next w:val="BodyText"/>
    <w:qFormat/>
    <w:pPr>
      <w:numPr>
        <w:ilvl w:val="3"/>
        <w:numId w:val="1"/>
      </w:numPr>
      <w:outlineLvl w:val="3"/>
    </w:pPr>
  </w:style>
  <w:style w:type="paragraph" w:styleId="Heading5">
    <w:name w:val="heading 5"/>
    <w:basedOn w:val="Heading"/>
    <w:next w:val="BodyText"/>
    <w:qFormat/>
    <w:pPr>
      <w:numPr>
        <w:ilvl w:val="4"/>
        <w:numId w:val="1"/>
      </w:numPr>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uppressAutoHyphens/>
      <w:spacing w:before="120" w:after="280"/>
      <w:ind w:left="360" w:hanging="360"/>
    </w:pPr>
    <w:rPr>
      <w:b/>
      <w:sz w:val="24"/>
    </w:rPr>
  </w:style>
  <w:style w:type="paragraph" w:styleId="BodyText">
    <w:name w:val="Body Text"/>
    <w:basedOn w:val="Normal"/>
    <w:link w:val="BodyTextChar"/>
    <w:pPr>
      <w:spacing w:after="140" w:line="360" w:lineRule="auto"/>
      <w:ind w:firstLine="720"/>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customStyle="1" w:styleId="DrConLeft">
    <w:name w:val="DrConLeft"/>
    <w:basedOn w:val="Normal"/>
    <w:pPr>
      <w:keepLines/>
    </w:pPr>
    <w:rPr>
      <w:b/>
      <w:smallCaps/>
    </w:rPr>
  </w:style>
  <w:style w:type="paragraph" w:customStyle="1" w:styleId="DrConRight">
    <w:name w:val="DrConRight"/>
    <w:basedOn w:val="DrConLeft"/>
    <w:pPr>
      <w:jc w:val="right"/>
    </w:pPr>
  </w:style>
  <w:style w:type="paragraph" w:customStyle="1" w:styleId="Equation">
    <w:name w:val="Equation"/>
    <w:basedOn w:val="Normal"/>
    <w:next w:val="BodyText"/>
    <w:pPr>
      <w:tabs>
        <w:tab w:val="right" w:pos="9216"/>
      </w:tabs>
      <w:spacing w:after="280"/>
      <w:ind w:left="360"/>
    </w:pPr>
    <w:rPr>
      <w:b/>
    </w:rPr>
  </w:style>
  <w:style w:type="paragraph" w:styleId="Footer">
    <w:name w:val="footer"/>
    <w:basedOn w:val="Normal"/>
    <w:pPr>
      <w:tabs>
        <w:tab w:val="center" w:pos="4608"/>
        <w:tab w:val="right" w:pos="9216"/>
      </w:tabs>
    </w:pPr>
  </w:style>
  <w:style w:type="character" w:styleId="FootnoteReference">
    <w:name w:val="footnote reference"/>
    <w:semiHidden/>
    <w:rPr>
      <w:vertAlign w:val="superscript"/>
    </w:rPr>
  </w:style>
  <w:style w:type="paragraph" w:styleId="FootnoteText">
    <w:name w:val="footnote text"/>
    <w:basedOn w:val="Normal"/>
    <w:semiHidden/>
    <w:pPr>
      <w:spacing w:after="120"/>
      <w:ind w:left="180" w:hanging="180"/>
    </w:pPr>
    <w:rPr>
      <w:sz w:val="20"/>
    </w:rPr>
  </w:style>
  <w:style w:type="paragraph" w:customStyle="1" w:styleId="FrameNotes">
    <w:name w:val="Frame Notes"/>
    <w:basedOn w:val="Normal"/>
    <w:pPr>
      <w:ind w:left="720" w:hanging="720"/>
    </w:pPr>
    <w:rPr>
      <w:sz w:val="20"/>
    </w:rPr>
  </w:style>
  <w:style w:type="paragraph" w:styleId="Header">
    <w:name w:val="header"/>
    <w:basedOn w:val="Normal"/>
    <w:pPr>
      <w:tabs>
        <w:tab w:val="right" w:pos="9216"/>
        <w:tab w:val="right" w:pos="9360"/>
      </w:tabs>
    </w:pPr>
  </w:style>
  <w:style w:type="paragraph" w:customStyle="1" w:styleId="ListOutline">
    <w:name w:val="List Outline"/>
    <w:basedOn w:val="List"/>
    <w:rsid w:val="009D0270"/>
    <w:pPr>
      <w:tabs>
        <w:tab w:val="num" w:pos="720"/>
      </w:tabs>
      <w:ind w:left="360"/>
    </w:pPr>
  </w:style>
  <w:style w:type="paragraph" w:styleId="List">
    <w:name w:val="List"/>
    <w:basedOn w:val="Normal"/>
    <w:pPr>
      <w:spacing w:after="280"/>
      <w:ind w:left="720" w:hanging="360"/>
      <w:jc w:val="left"/>
    </w:pPr>
  </w:style>
  <w:style w:type="paragraph" w:customStyle="1" w:styleId="ListAlpha">
    <w:name w:val="List Alpha"/>
    <w:basedOn w:val="List"/>
  </w:style>
  <w:style w:type="paragraph" w:styleId="ListBullet">
    <w:name w:val="List Bullet"/>
    <w:basedOn w:val="List"/>
    <w:autoRedefine/>
    <w:rsid w:val="00910FCF"/>
    <w:pPr>
      <w:keepNext/>
      <w:keepLines/>
      <w:spacing w:after="120"/>
      <w:ind w:left="0" w:firstLine="0"/>
      <w:jc w:val="both"/>
    </w:pPr>
    <w:rPr>
      <w:rFonts w:ascii="Arial" w:hAnsi="Arial" w:cs="Arial"/>
      <w:bCs/>
      <w:szCs w:val="24"/>
    </w:rPr>
  </w:style>
  <w:style w:type="paragraph" w:customStyle="1" w:styleId="ListBulletPara">
    <w:name w:val="List BulletPara"/>
    <w:basedOn w:val="BodyText"/>
    <w:pPr>
      <w:ind w:left="720" w:hanging="360"/>
    </w:pPr>
  </w:style>
  <w:style w:type="paragraph" w:styleId="ListContinue">
    <w:name w:val="List Continue"/>
    <w:basedOn w:val="List"/>
    <w:pPr>
      <w:ind w:firstLine="0"/>
    </w:pPr>
  </w:style>
  <w:style w:type="paragraph" w:styleId="ListContinue5">
    <w:name w:val="List Continue 5"/>
    <w:basedOn w:val="Normal"/>
    <w:pPr>
      <w:spacing w:after="120"/>
      <w:ind w:left="1800"/>
    </w:pPr>
  </w:style>
  <w:style w:type="paragraph" w:customStyle="1" w:styleId="ListDash">
    <w:name w:val="List Dash"/>
    <w:basedOn w:val="List"/>
    <w:pPr>
      <w:ind w:left="1080"/>
    </w:pPr>
  </w:style>
  <w:style w:type="paragraph" w:customStyle="1" w:styleId="ListIndented">
    <w:name w:val="List Indented"/>
    <w:basedOn w:val="List"/>
  </w:style>
  <w:style w:type="paragraph" w:customStyle="1" w:styleId="ListMultilevel">
    <w:name w:val="List Multilevel"/>
    <w:basedOn w:val="List"/>
    <w:pPr>
      <w:numPr>
        <w:numId w:val="5"/>
      </w:numPr>
    </w:pPr>
  </w:style>
  <w:style w:type="paragraph" w:styleId="ListNumber">
    <w:name w:val="List Number"/>
    <w:basedOn w:val="List"/>
    <w:pPr>
      <w:numPr>
        <w:numId w:val="2"/>
      </w:numPr>
      <w:ind w:left="283" w:hanging="283"/>
    </w:pPr>
  </w:style>
  <w:style w:type="paragraph" w:customStyle="1" w:styleId="ListReference">
    <w:name w:val="List Reference"/>
    <w:basedOn w:val="List"/>
    <w:pPr>
      <w:ind w:hanging="720"/>
    </w:pPr>
  </w:style>
  <w:style w:type="paragraph" w:styleId="NormalIndent">
    <w:name w:val="Normal Indent"/>
    <w:basedOn w:val="Normal"/>
    <w:pPr>
      <w:ind w:left="720"/>
    </w:p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paragraph" w:customStyle="1" w:styleId="NumberedParagraph">
    <w:name w:val="Numbered Paragraph"/>
    <w:basedOn w:val="BodyText"/>
    <w:next w:val="BodyText"/>
    <w:pPr>
      <w:ind w:firstLine="0"/>
    </w:pPr>
  </w:style>
  <w:style w:type="character" w:styleId="PageNumber">
    <w:name w:val="page number"/>
    <w:basedOn w:val="DefaultParagraphFont"/>
  </w:style>
  <w:style w:type="paragraph" w:customStyle="1" w:styleId="QAQuestion">
    <w:name w:val="Q&amp;AQuestion"/>
    <w:basedOn w:val="BodyText"/>
    <w:next w:val="QAQCont"/>
    <w:pPr>
      <w:ind w:left="360" w:hanging="360"/>
    </w:pPr>
  </w:style>
  <w:style w:type="paragraph" w:customStyle="1" w:styleId="QAQCont">
    <w:name w:val="Q&amp;AQCont"/>
    <w:basedOn w:val="QAQuestion"/>
    <w:pPr>
      <w:ind w:firstLine="0"/>
    </w:pPr>
  </w:style>
  <w:style w:type="paragraph" w:customStyle="1" w:styleId="QAAnswer">
    <w:name w:val="Q&amp;AAnswer"/>
    <w:basedOn w:val="QAQuestion"/>
    <w:next w:val="QAACont"/>
  </w:style>
  <w:style w:type="paragraph" w:customStyle="1" w:styleId="QAACont">
    <w:name w:val="Q&amp;AACont"/>
    <w:basedOn w:val="QAAnswer"/>
    <w:pPr>
      <w:ind w:firstLine="0"/>
    </w:pPr>
  </w:style>
  <w:style w:type="character" w:customStyle="1" w:styleId="Question">
    <w:name w:val="Question"/>
    <w:rPr>
      <w:b/>
      <w:bdr w:val="none" w:sz="0" w:space="0" w:color="auto"/>
      <w:shd w:val="solid" w:color="00FF00" w:fill="auto"/>
    </w:rPr>
  </w:style>
  <w:style w:type="paragraph" w:customStyle="1" w:styleId="QuoteIndented">
    <w:name w:val="Quote Indented"/>
    <w:basedOn w:val="Normal"/>
    <w:next w:val="BodyText"/>
    <w:pPr>
      <w:spacing w:after="280"/>
      <w:ind w:left="720" w:right="720"/>
    </w:pPr>
  </w:style>
  <w:style w:type="paragraph" w:styleId="Title">
    <w:name w:val="Title"/>
    <w:basedOn w:val="Heading"/>
    <w:qFormat/>
    <w:pPr>
      <w:ind w:left="0" w:firstLine="0"/>
      <w:jc w:val="center"/>
    </w:pPr>
    <w:rPr>
      <w:caps/>
      <w:sz w:val="32"/>
    </w:rPr>
  </w:style>
  <w:style w:type="paragraph" w:styleId="Subtitle">
    <w:name w:val="Subtitle"/>
    <w:basedOn w:val="Title"/>
    <w:qFormat/>
    <w:rPr>
      <w:caps w:val="0"/>
      <w:sz w:val="28"/>
    </w:rPr>
  </w:style>
  <w:style w:type="character" w:customStyle="1" w:styleId="TableFont">
    <w:name w:val="Table Font"/>
    <w:rPr>
      <w:sz w:val="20"/>
    </w:rPr>
  </w:style>
  <w:style w:type="paragraph" w:styleId="TOC1">
    <w:name w:val="toc 1"/>
    <w:basedOn w:val="TOCBase"/>
    <w:next w:val="Normal"/>
    <w:semiHidden/>
    <w:pPr>
      <w:spacing w:before="240"/>
    </w:pPr>
    <w:rPr>
      <w:smallCaps/>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BodyText2">
    <w:name w:val="Body Text 2"/>
    <w:basedOn w:val="Normal"/>
    <w:pPr>
      <w:autoSpaceDE w:val="0"/>
      <w:autoSpaceDN w:val="0"/>
      <w:adjustRightInd w:val="0"/>
      <w:jc w:val="left"/>
    </w:pPr>
    <w:rPr>
      <w:rFonts w:ascii="TimesNewRoman" w:hAnsi="TimesNewRoman"/>
      <w:sz w:val="25"/>
      <w:szCs w:val="25"/>
    </w:rPr>
  </w:style>
  <w:style w:type="character" w:styleId="Hyperlink">
    <w:name w:val="Hyperlink"/>
    <w:rPr>
      <w:color w:val="0000FF"/>
      <w:u w:val="single"/>
    </w:rPr>
  </w:style>
  <w:style w:type="paragraph" w:styleId="BodyText3">
    <w:name w:val="Body Text 3"/>
    <w:basedOn w:val="Normal"/>
    <w:pPr>
      <w:autoSpaceDE w:val="0"/>
      <w:autoSpaceDN w:val="0"/>
      <w:adjustRightInd w:val="0"/>
      <w:jc w:val="left"/>
    </w:pPr>
    <w:rPr>
      <w:szCs w:val="21"/>
    </w:rPr>
  </w:style>
  <w:style w:type="paragraph" w:styleId="BodyTextIndent2">
    <w:name w:val="Body Text Indent 2"/>
    <w:basedOn w:val="Normal"/>
    <w:pPr>
      <w:autoSpaceDE w:val="0"/>
      <w:autoSpaceDN w:val="0"/>
      <w:adjustRightInd w:val="0"/>
      <w:ind w:left="1080"/>
      <w:jc w:val="left"/>
    </w:pPr>
    <w:rPr>
      <w:sz w:val="21"/>
      <w:szCs w:val="21"/>
    </w:rPr>
  </w:style>
  <w:style w:type="paragraph" w:styleId="BodyTextIndent3">
    <w:name w:val="Body Text Indent 3"/>
    <w:basedOn w:val="Normal"/>
    <w:pPr>
      <w:autoSpaceDE w:val="0"/>
      <w:autoSpaceDN w:val="0"/>
      <w:adjustRightInd w:val="0"/>
      <w:ind w:firstLine="720"/>
      <w:jc w:val="left"/>
    </w:pPr>
    <w:rPr>
      <w:sz w:val="21"/>
      <w:szCs w:val="21"/>
    </w:rPr>
  </w:style>
  <w:style w:type="character" w:styleId="FollowedHyperlink">
    <w:name w:val="FollowedHyperlink"/>
    <w:rPr>
      <w:color w:val="800080"/>
      <w:u w:val="single"/>
    </w:rPr>
  </w:style>
  <w:style w:type="paragraph" w:customStyle="1" w:styleId="bodytexyt">
    <w:name w:val="body texyt"/>
    <w:basedOn w:val="ListBullet"/>
    <w:pPr>
      <w:spacing w:after="140"/>
      <w:ind w:firstLine="720"/>
    </w:pPr>
  </w:style>
  <w:style w:type="paragraph" w:customStyle="1" w:styleId="checklist">
    <w:name w:val="checklist"/>
    <w:basedOn w:val="Normal"/>
    <w:pPr>
      <w:numPr>
        <w:numId w:val="10"/>
      </w:numPr>
    </w:pPr>
  </w:style>
  <w:style w:type="character" w:customStyle="1" w:styleId="HeadingChar">
    <w:name w:val="Heading Char"/>
    <w:rPr>
      <w:b/>
      <w:noProof w:val="0"/>
      <w:sz w:val="24"/>
      <w:lang w:val="en-US" w:eastAsia="en-US" w:bidi="ar-SA"/>
    </w:rPr>
  </w:style>
  <w:style w:type="character" w:customStyle="1" w:styleId="Heading2Char">
    <w:name w:val="Heading 2 Char"/>
    <w:rPr>
      <w:b/>
      <w:noProof w:val="0"/>
      <w:sz w:val="26"/>
      <w:lang w:val="en-US" w:eastAsia="en-US" w:bidi="ar-SA"/>
    </w:rPr>
  </w:style>
  <w:style w:type="character" w:customStyle="1" w:styleId="HeaderChar">
    <w:name w:val="Header Char"/>
    <w:rPr>
      <w:noProof w:val="0"/>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9407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BodyText"/>
    <w:rsid w:val="002A27B6"/>
    <w:pPr>
      <w:keepLines/>
      <w:widowControl w:val="0"/>
      <w:spacing w:after="0" w:line="240" w:lineRule="auto"/>
      <w:ind w:firstLine="0"/>
      <w:jc w:val="left"/>
    </w:pPr>
    <w:rPr>
      <w:rFonts w:ascii="Arial" w:hAnsi="Arial"/>
      <w:sz w:val="20"/>
    </w:rPr>
  </w:style>
  <w:style w:type="character" w:customStyle="1" w:styleId="BodyTextChar">
    <w:name w:val="Body Text Char"/>
    <w:link w:val="BodyText"/>
    <w:rsid w:val="004D2D8A"/>
    <w:rPr>
      <w:sz w:val="24"/>
      <w:lang w:val="en-US" w:eastAsia="en-US" w:bidi="ar-SA"/>
    </w:rPr>
  </w:style>
  <w:style w:type="paragraph" w:styleId="Revision">
    <w:name w:val="Revision"/>
    <w:hidden/>
    <w:uiPriority w:val="99"/>
    <w:semiHidden/>
    <w:rsid w:val="00007E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89579">
      <w:bodyDiv w:val="1"/>
      <w:marLeft w:val="0"/>
      <w:marRight w:val="0"/>
      <w:marTop w:val="0"/>
      <w:marBottom w:val="0"/>
      <w:divBdr>
        <w:top w:val="none" w:sz="0" w:space="0" w:color="auto"/>
        <w:left w:val="none" w:sz="0" w:space="0" w:color="auto"/>
        <w:bottom w:val="none" w:sz="0" w:space="0" w:color="auto"/>
        <w:right w:val="none" w:sz="0" w:space="0" w:color="auto"/>
      </w:divBdr>
      <w:divsChild>
        <w:div w:id="1130829020">
          <w:marLeft w:val="0"/>
          <w:marRight w:val="0"/>
          <w:marTop w:val="0"/>
          <w:marBottom w:val="0"/>
          <w:divBdr>
            <w:top w:val="none" w:sz="0" w:space="0" w:color="auto"/>
            <w:left w:val="none" w:sz="0" w:space="0" w:color="auto"/>
            <w:bottom w:val="none" w:sz="0" w:space="0" w:color="auto"/>
            <w:right w:val="none" w:sz="0" w:space="0" w:color="auto"/>
          </w:divBdr>
          <w:divsChild>
            <w:div w:id="1195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EOUAuctionManager@crai.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FEOUAuctionManager@crai.co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EOUAuctionManager@crai.com" TargetMode="Externa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15D9-C3B0-4602-A733-E1454B23C7B8}">
  <ds:schemaRefs>
    <ds:schemaRef ds:uri="http://schemas.openxmlformats.org/officeDocument/2006/bibliography"/>
  </ds:schemaRefs>
</ds:datastoreItem>
</file>

<file path=docMetadata/LabelInfo.xml><?xml version="1.0" encoding="utf-8"?>
<clbl:labelList xmlns:clbl="http://schemas.microsoft.com/office/2020/mipLabelMetadata">
  <clbl:label id="{dffd51a4-5314-4c60-bce6-0affc34d9cd7}" enabled="1" method="Standard" siteId="{4a156c19-bc94-41ac-aacf-954686490869}"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38</Pages>
  <Words>7364</Words>
  <Characters>43636</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50899</CharactersWithSpaces>
  <SharedDoc>false</SharedDoc>
  <HLinks>
    <vt:vector size="18" baseType="variant">
      <vt:variant>
        <vt:i4>6160481</vt:i4>
      </vt:variant>
      <vt:variant>
        <vt:i4>596</vt:i4>
      </vt:variant>
      <vt:variant>
        <vt:i4>0</vt:i4>
      </vt:variant>
      <vt:variant>
        <vt:i4>5</vt:i4>
      </vt:variant>
      <vt:variant>
        <vt:lpwstr>mailto:FEOUAuctionManager@crai.com</vt:lpwstr>
      </vt:variant>
      <vt:variant>
        <vt:lpwstr/>
      </vt:variant>
      <vt:variant>
        <vt:i4>6160481</vt:i4>
      </vt:variant>
      <vt:variant>
        <vt:i4>3</vt:i4>
      </vt:variant>
      <vt:variant>
        <vt:i4>0</vt:i4>
      </vt:variant>
      <vt:variant>
        <vt:i4>5</vt:i4>
      </vt:variant>
      <vt:variant>
        <vt:lpwstr>mailto:FEOUAuctionManager@crai.com</vt:lpwstr>
      </vt:variant>
      <vt:variant>
        <vt:lpwstr/>
      </vt:variant>
      <vt:variant>
        <vt:i4>6160481</vt:i4>
      </vt:variant>
      <vt:variant>
        <vt:i4>0</vt:i4>
      </vt:variant>
      <vt:variant>
        <vt:i4>0</vt:i4>
      </vt:variant>
      <vt:variant>
        <vt:i4>5</vt:i4>
      </vt:variant>
      <vt:variant>
        <vt:lpwstr>mailto:FEOUAuctionManager@crai.com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Reeping, Robert B</dc:creator>
  <cp:keywords/>
  <cp:lastModifiedBy>Curry, Elizabeth</cp:lastModifiedBy>
  <cp:revision>3</cp:revision>
  <cp:lastPrinted>2024-08-12T18:07:00Z</cp:lastPrinted>
  <dcterms:created xsi:type="dcterms:W3CDTF">2024-08-12T18:07:00Z</dcterms:created>
  <dcterms:modified xsi:type="dcterms:W3CDTF">2024-08-12T18:08:00Z</dcterms:modified>
</cp:coreProperties>
</file>